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46" w:rsidRPr="000F6792" w:rsidRDefault="00B1120D">
      <w:pPr>
        <w:spacing w:line="120" w:lineRule="exact"/>
        <w:rPr>
          <w:rFonts w:ascii="Arial" w:hAnsi="Arial" w:cs="Arial"/>
          <w:sz w:val="22"/>
          <w:szCs w:val="22"/>
        </w:rPr>
      </w:pPr>
      <w:r>
        <w:rPr>
          <w:rFonts w:ascii="Arial" w:hAnsi="Arial" w:cs="Arial"/>
          <w:sz w:val="22"/>
          <w:szCs w:val="22"/>
        </w:rPr>
        <w:t xml:space="preserve"> </w:t>
      </w:r>
    </w:p>
    <w:p w:rsidR="00DE6C94" w:rsidRPr="000F6792" w:rsidRDefault="00F8216F">
      <w:pPr>
        <w:spacing w:line="200" w:lineRule="exact"/>
        <w:rPr>
          <w:rFonts w:ascii="Arial" w:hAnsi="Arial" w:cs="Arial"/>
          <w:sz w:val="22"/>
          <w:szCs w:val="22"/>
        </w:rPr>
      </w:pPr>
      <w:r w:rsidRPr="000F6792">
        <w:rPr>
          <w:rFonts w:ascii="Arial" w:hAnsi="Arial" w:cs="Arial"/>
          <w:sz w:val="22"/>
          <w:szCs w:val="22"/>
        </w:rPr>
        <w:t xml:space="preserve"> </w:t>
      </w:r>
    </w:p>
    <w:p w:rsidR="009B6A6F" w:rsidRPr="000F6792" w:rsidRDefault="009B6A6F" w:rsidP="005E542C">
      <w:pPr>
        <w:spacing w:line="580" w:lineRule="exact"/>
        <w:rPr>
          <w:rFonts w:ascii="Arial" w:eastAsia="Arial" w:hAnsi="Arial" w:cs="Arial"/>
          <w:b/>
          <w:color w:val="0066FF"/>
          <w:spacing w:val="1"/>
          <w:position w:val="-1"/>
          <w:sz w:val="32"/>
          <w:szCs w:val="32"/>
        </w:rPr>
      </w:pPr>
    </w:p>
    <w:p w:rsidR="009B6A6F" w:rsidRPr="000F6792" w:rsidRDefault="00F90661" w:rsidP="005E542C">
      <w:pPr>
        <w:spacing w:line="580" w:lineRule="exact"/>
        <w:rPr>
          <w:rFonts w:ascii="Arial" w:eastAsia="Arial" w:hAnsi="Arial" w:cs="Arial"/>
          <w:b/>
          <w:color w:val="0066FF"/>
          <w:spacing w:val="1"/>
          <w:position w:val="-1"/>
          <w:sz w:val="32"/>
          <w:szCs w:val="32"/>
        </w:rPr>
      </w:pPr>
      <w:r w:rsidRPr="000F6792">
        <w:rPr>
          <w:rFonts w:ascii="Arial" w:hAnsi="Arial" w:cs="Arial"/>
          <w:noProof/>
          <w:sz w:val="22"/>
          <w:szCs w:val="22"/>
          <w:lang w:eastAsia="en-GB"/>
        </w:rPr>
        <w:drawing>
          <wp:anchor distT="0" distB="0" distL="114300" distR="114300" simplePos="0" relativeHeight="251698176" behindDoc="0" locked="0" layoutInCell="1" allowOverlap="1">
            <wp:simplePos x="0" y="0"/>
            <wp:positionH relativeFrom="column">
              <wp:posOffset>798195</wp:posOffset>
            </wp:positionH>
            <wp:positionV relativeFrom="paragraph">
              <wp:posOffset>8255</wp:posOffset>
            </wp:positionV>
            <wp:extent cx="3948430" cy="1852295"/>
            <wp:effectExtent l="0" t="0" r="0" b="0"/>
            <wp:wrapNone/>
            <wp:docPr id="2" name="Picture 0" descr="NEWBritish Hallmarking counci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ritish Hallmarking council logo1.jpg"/>
                    <pic:cNvPicPr/>
                  </pic:nvPicPr>
                  <pic:blipFill>
                    <a:blip r:embed="rId8" cstate="print"/>
                    <a:stretch>
                      <a:fillRect/>
                    </a:stretch>
                  </pic:blipFill>
                  <pic:spPr>
                    <a:xfrm>
                      <a:off x="0" y="0"/>
                      <a:ext cx="3948430" cy="1852295"/>
                    </a:xfrm>
                    <a:prstGeom prst="rect">
                      <a:avLst/>
                    </a:prstGeom>
                  </pic:spPr>
                </pic:pic>
              </a:graphicData>
            </a:graphic>
          </wp:anchor>
        </w:drawing>
      </w:r>
    </w:p>
    <w:p w:rsidR="009B6A6F" w:rsidRPr="000F6792" w:rsidRDefault="009B6A6F" w:rsidP="005E542C">
      <w:pPr>
        <w:spacing w:line="580" w:lineRule="exact"/>
        <w:rPr>
          <w:rFonts w:ascii="Arial" w:eastAsia="Arial" w:hAnsi="Arial" w:cs="Arial"/>
          <w:b/>
          <w:color w:val="0066FF"/>
          <w:spacing w:val="1"/>
          <w:position w:val="-1"/>
          <w:sz w:val="32"/>
          <w:szCs w:val="32"/>
        </w:rPr>
      </w:pPr>
    </w:p>
    <w:p w:rsidR="009B6A6F" w:rsidRPr="000F6792" w:rsidRDefault="009B6A6F" w:rsidP="005E542C">
      <w:pPr>
        <w:spacing w:line="580" w:lineRule="exact"/>
        <w:rPr>
          <w:rFonts w:ascii="Arial" w:eastAsia="Arial" w:hAnsi="Arial" w:cs="Arial"/>
          <w:b/>
          <w:color w:val="0066FF"/>
          <w:spacing w:val="1"/>
          <w:position w:val="-1"/>
          <w:sz w:val="32"/>
          <w:szCs w:val="32"/>
        </w:rPr>
      </w:pPr>
    </w:p>
    <w:p w:rsidR="009B6A6F" w:rsidRPr="000F6792" w:rsidRDefault="009B6A6F" w:rsidP="005E542C">
      <w:pPr>
        <w:spacing w:line="580" w:lineRule="exact"/>
        <w:rPr>
          <w:rFonts w:ascii="Arial" w:eastAsia="Arial" w:hAnsi="Arial" w:cs="Arial"/>
          <w:b/>
          <w:color w:val="0066FF"/>
          <w:spacing w:val="1"/>
          <w:position w:val="-1"/>
          <w:sz w:val="32"/>
          <w:szCs w:val="32"/>
        </w:rPr>
      </w:pPr>
    </w:p>
    <w:p w:rsidR="003B6346" w:rsidRPr="000F6792" w:rsidRDefault="003B6346" w:rsidP="005E542C">
      <w:pPr>
        <w:spacing w:line="200" w:lineRule="exact"/>
        <w:rPr>
          <w:rFonts w:ascii="Arial" w:hAnsi="Arial" w:cs="Arial"/>
          <w:color w:val="0066FF"/>
          <w:sz w:val="32"/>
          <w:szCs w:val="32"/>
        </w:rPr>
      </w:pPr>
    </w:p>
    <w:p w:rsidR="003B6346" w:rsidRPr="000F6792" w:rsidRDefault="003B6346" w:rsidP="005E542C">
      <w:pPr>
        <w:spacing w:line="200" w:lineRule="exact"/>
        <w:rPr>
          <w:rFonts w:ascii="Arial" w:hAnsi="Arial" w:cs="Arial"/>
          <w:color w:val="0066FF"/>
          <w:sz w:val="32"/>
          <w:szCs w:val="32"/>
        </w:rPr>
      </w:pPr>
    </w:p>
    <w:p w:rsidR="003B6346" w:rsidRPr="000F6792" w:rsidRDefault="003B6346" w:rsidP="005E542C">
      <w:pPr>
        <w:spacing w:before="14" w:line="240" w:lineRule="exact"/>
        <w:rPr>
          <w:rFonts w:ascii="Arial" w:hAnsi="Arial" w:cs="Arial"/>
          <w:color w:val="0066FF"/>
          <w:sz w:val="32"/>
          <w:szCs w:val="32"/>
        </w:rPr>
      </w:pPr>
    </w:p>
    <w:p w:rsidR="00F96450" w:rsidRDefault="00F96450" w:rsidP="0033670D">
      <w:pPr>
        <w:jc w:val="center"/>
        <w:rPr>
          <w:rFonts w:ascii="Arial" w:eastAsia="Arial" w:hAnsi="Arial" w:cs="Arial"/>
          <w:b/>
          <w:color w:val="3366FF"/>
          <w:sz w:val="40"/>
          <w:szCs w:val="40"/>
        </w:rPr>
      </w:pPr>
    </w:p>
    <w:p w:rsidR="003101DD" w:rsidRDefault="001462EC" w:rsidP="008206E1">
      <w:pPr>
        <w:jc w:val="center"/>
        <w:rPr>
          <w:rFonts w:ascii="Arial" w:eastAsia="Arial" w:hAnsi="Arial" w:cs="Arial"/>
          <w:b/>
          <w:color w:val="3366FF"/>
          <w:sz w:val="40"/>
          <w:szCs w:val="40"/>
        </w:rPr>
      </w:pPr>
      <w:r>
        <w:rPr>
          <w:rFonts w:ascii="Arial" w:eastAsia="Arial" w:hAnsi="Arial" w:cs="Arial"/>
          <w:b/>
          <w:color w:val="3366FF"/>
          <w:sz w:val="40"/>
          <w:szCs w:val="40"/>
        </w:rPr>
        <w:t>Council Member</w:t>
      </w:r>
      <w:r w:rsidR="00744AED">
        <w:rPr>
          <w:rFonts w:ascii="Arial" w:eastAsia="Arial" w:hAnsi="Arial" w:cs="Arial"/>
          <w:b/>
          <w:color w:val="3366FF"/>
          <w:sz w:val="40"/>
          <w:szCs w:val="40"/>
        </w:rPr>
        <w:t>s</w:t>
      </w:r>
      <w:r>
        <w:rPr>
          <w:rFonts w:ascii="Arial" w:eastAsia="Arial" w:hAnsi="Arial" w:cs="Arial"/>
          <w:b/>
          <w:color w:val="3366FF"/>
          <w:sz w:val="40"/>
          <w:szCs w:val="40"/>
        </w:rPr>
        <w:t xml:space="preserve"> Appointment</w:t>
      </w:r>
      <w:r w:rsidR="003101DD">
        <w:rPr>
          <w:rFonts w:ascii="Arial" w:eastAsia="Arial" w:hAnsi="Arial" w:cs="Arial"/>
          <w:b/>
          <w:color w:val="3366FF"/>
          <w:sz w:val="40"/>
          <w:szCs w:val="40"/>
        </w:rPr>
        <w:t xml:space="preserve"> to the </w:t>
      </w:r>
      <w:r w:rsidR="00592A21">
        <w:rPr>
          <w:rFonts w:ascii="Arial" w:eastAsia="Arial" w:hAnsi="Arial" w:cs="Arial"/>
          <w:b/>
          <w:color w:val="3366FF"/>
          <w:sz w:val="40"/>
          <w:szCs w:val="40"/>
        </w:rPr>
        <w:t>British Hallmarking Counci</w:t>
      </w:r>
      <w:r w:rsidR="00744AED">
        <w:rPr>
          <w:rFonts w:ascii="Arial" w:eastAsia="Arial" w:hAnsi="Arial" w:cs="Arial"/>
          <w:b/>
          <w:color w:val="3366FF"/>
          <w:sz w:val="40"/>
          <w:szCs w:val="40"/>
        </w:rPr>
        <w:t>l</w:t>
      </w:r>
    </w:p>
    <w:p w:rsidR="009941D8" w:rsidRDefault="009941D8" w:rsidP="008206E1">
      <w:pPr>
        <w:jc w:val="center"/>
        <w:rPr>
          <w:rFonts w:ascii="Arial" w:eastAsia="Arial" w:hAnsi="Arial" w:cs="Arial"/>
          <w:b/>
          <w:color w:val="3366FF"/>
          <w:sz w:val="40"/>
          <w:szCs w:val="40"/>
        </w:rPr>
      </w:pPr>
    </w:p>
    <w:p w:rsidR="009941D8" w:rsidRDefault="009941D8" w:rsidP="008206E1">
      <w:pPr>
        <w:jc w:val="center"/>
        <w:rPr>
          <w:rFonts w:ascii="Arial" w:eastAsia="Arial" w:hAnsi="Arial" w:cs="Arial"/>
          <w:b/>
          <w:color w:val="3366FF"/>
          <w:sz w:val="40"/>
          <w:szCs w:val="40"/>
        </w:rPr>
      </w:pPr>
    </w:p>
    <w:p w:rsidR="009941D8" w:rsidRPr="00644BDF" w:rsidRDefault="009941D8" w:rsidP="009941D8">
      <w:pPr>
        <w:spacing w:line="360" w:lineRule="auto"/>
        <w:jc w:val="center"/>
        <w:rPr>
          <w:rFonts w:ascii="Arial" w:eastAsia="Arial" w:hAnsi="Arial" w:cs="Arial"/>
          <w:b/>
          <w:color w:val="3366FF"/>
          <w:sz w:val="36"/>
          <w:szCs w:val="40"/>
        </w:rPr>
      </w:pPr>
      <w:r w:rsidRPr="00644BDF">
        <w:rPr>
          <w:rFonts w:ascii="Arial" w:eastAsia="Arial" w:hAnsi="Arial" w:cs="Arial"/>
          <w:b/>
          <w:color w:val="3366FF"/>
          <w:sz w:val="36"/>
          <w:szCs w:val="40"/>
        </w:rPr>
        <w:t>Applicants Pack</w:t>
      </w:r>
    </w:p>
    <w:p w:rsidR="009941D8" w:rsidRPr="00644BDF" w:rsidRDefault="009941D8" w:rsidP="009941D8">
      <w:pPr>
        <w:spacing w:line="360" w:lineRule="auto"/>
        <w:jc w:val="center"/>
        <w:rPr>
          <w:rFonts w:ascii="Arial" w:eastAsia="Arial" w:hAnsi="Arial" w:cs="Arial"/>
          <w:b/>
          <w:color w:val="3366FF"/>
          <w:sz w:val="36"/>
          <w:szCs w:val="40"/>
        </w:rPr>
      </w:pPr>
      <w:r w:rsidRPr="00644BDF">
        <w:rPr>
          <w:rFonts w:ascii="Arial" w:eastAsia="Arial" w:hAnsi="Arial" w:cs="Arial"/>
          <w:b/>
          <w:color w:val="3366FF"/>
          <w:sz w:val="36"/>
          <w:szCs w:val="40"/>
        </w:rPr>
        <w:t>28 July 2015</w:t>
      </w:r>
    </w:p>
    <w:p w:rsidR="003B6346" w:rsidRPr="00C41839" w:rsidRDefault="003B6346" w:rsidP="005E542C">
      <w:pPr>
        <w:spacing w:line="200" w:lineRule="exact"/>
        <w:rPr>
          <w:rFonts w:ascii="Arial" w:hAnsi="Arial" w:cs="Arial"/>
          <w:b/>
          <w:color w:val="3366FF"/>
          <w:sz w:val="32"/>
          <w:szCs w:val="32"/>
        </w:rPr>
      </w:pPr>
    </w:p>
    <w:p w:rsidR="003B6346" w:rsidRPr="00C41839" w:rsidRDefault="003B6346" w:rsidP="005E542C">
      <w:pPr>
        <w:spacing w:before="12" w:line="240" w:lineRule="exact"/>
        <w:rPr>
          <w:rFonts w:ascii="Arial" w:hAnsi="Arial" w:cs="Arial"/>
          <w:b/>
          <w:color w:val="3366FF"/>
          <w:sz w:val="32"/>
          <w:szCs w:val="32"/>
        </w:rPr>
      </w:pPr>
    </w:p>
    <w:p w:rsidR="00A6408A" w:rsidRPr="00C41839" w:rsidRDefault="00B95CC8" w:rsidP="005E542C">
      <w:pPr>
        <w:spacing w:before="20" w:line="260" w:lineRule="exact"/>
        <w:rPr>
          <w:rFonts w:ascii="Arial" w:eastAsia="Arial" w:hAnsi="Arial" w:cs="Arial"/>
          <w:b/>
          <w:color w:val="3366FF"/>
          <w:sz w:val="32"/>
          <w:szCs w:val="32"/>
        </w:rPr>
      </w:pPr>
      <w:r w:rsidRPr="00C41839">
        <w:rPr>
          <w:rFonts w:ascii="Arial" w:eastAsia="Arial" w:hAnsi="Arial" w:cs="Arial"/>
          <w:b/>
          <w:color w:val="3366FF"/>
          <w:sz w:val="32"/>
          <w:szCs w:val="32"/>
        </w:rPr>
        <w:t xml:space="preserve"> </w:t>
      </w:r>
    </w:p>
    <w:p w:rsidR="00A6408A" w:rsidRPr="00C41839" w:rsidRDefault="00A6408A" w:rsidP="005E542C">
      <w:pPr>
        <w:spacing w:before="20" w:line="260" w:lineRule="exact"/>
        <w:rPr>
          <w:rFonts w:ascii="Arial" w:eastAsia="Arial" w:hAnsi="Arial" w:cs="Arial"/>
          <w:b/>
          <w:color w:val="3366FF"/>
          <w:sz w:val="32"/>
          <w:szCs w:val="32"/>
        </w:rPr>
      </w:pPr>
    </w:p>
    <w:p w:rsidR="003B6346" w:rsidRPr="000F6792" w:rsidRDefault="00FF579D" w:rsidP="00FF579D">
      <w:pPr>
        <w:tabs>
          <w:tab w:val="left" w:pos="3835"/>
        </w:tabs>
        <w:spacing w:line="200" w:lineRule="exact"/>
        <w:rPr>
          <w:rFonts w:ascii="Arial" w:hAnsi="Arial" w:cs="Arial"/>
          <w:b/>
          <w:color w:val="0066FF"/>
          <w:sz w:val="32"/>
          <w:szCs w:val="32"/>
        </w:rPr>
      </w:pPr>
      <w:r>
        <w:rPr>
          <w:rFonts w:ascii="Arial" w:hAnsi="Arial" w:cs="Arial"/>
          <w:b/>
          <w:color w:val="0066FF"/>
          <w:sz w:val="32"/>
          <w:szCs w:val="32"/>
        </w:rPr>
        <w:tab/>
      </w: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line="200" w:lineRule="exact"/>
        <w:rPr>
          <w:rFonts w:ascii="Arial" w:hAnsi="Arial" w:cs="Arial"/>
          <w:sz w:val="22"/>
          <w:szCs w:val="22"/>
        </w:rPr>
      </w:pPr>
    </w:p>
    <w:p w:rsidR="003B6346" w:rsidRPr="000F6792" w:rsidRDefault="003B6346">
      <w:pPr>
        <w:spacing w:before="5" w:line="240" w:lineRule="exact"/>
        <w:rPr>
          <w:rFonts w:ascii="Arial" w:hAnsi="Arial" w:cs="Arial"/>
          <w:sz w:val="22"/>
          <w:szCs w:val="22"/>
        </w:rPr>
      </w:pPr>
    </w:p>
    <w:p w:rsidR="00F151F4" w:rsidRPr="000F6792" w:rsidRDefault="00F151F4" w:rsidP="005E542C">
      <w:pPr>
        <w:ind w:left="5607"/>
        <w:rPr>
          <w:rFonts w:ascii="Arial" w:hAnsi="Arial" w:cs="Arial"/>
          <w:sz w:val="22"/>
          <w:szCs w:val="22"/>
        </w:rPr>
      </w:pPr>
    </w:p>
    <w:p w:rsidR="00F151F4" w:rsidRPr="000F6792" w:rsidRDefault="00F151F4" w:rsidP="005E542C">
      <w:pPr>
        <w:ind w:left="5607"/>
        <w:rPr>
          <w:rFonts w:ascii="Arial" w:hAnsi="Arial" w:cs="Arial"/>
          <w:sz w:val="22"/>
          <w:szCs w:val="22"/>
        </w:rPr>
      </w:pPr>
    </w:p>
    <w:p w:rsidR="003B6346" w:rsidRPr="000F6792" w:rsidRDefault="00035FCF" w:rsidP="005E542C">
      <w:pPr>
        <w:ind w:left="5607"/>
        <w:rPr>
          <w:rFonts w:ascii="Arial" w:hAnsi="Arial" w:cs="Arial"/>
          <w:sz w:val="22"/>
          <w:szCs w:val="22"/>
        </w:rPr>
        <w:sectPr w:rsidR="003B6346" w:rsidRPr="000F6792" w:rsidSect="00130F8F">
          <w:footerReference w:type="default" r:id="rId9"/>
          <w:pgSz w:w="11900" w:h="16840"/>
          <w:pgMar w:top="851" w:right="1127" w:bottom="1440" w:left="1440" w:header="0" w:footer="566" w:gutter="0"/>
          <w:pgNumType w:start="1"/>
          <w:cols w:space="720"/>
          <w:titlePg/>
          <w:docGrid w:linePitch="272"/>
        </w:sectPr>
      </w:pPr>
      <w:r>
        <w:rPr>
          <w:rFonts w:ascii="Arial" w:hAnsi="Arial" w:cs="Arial"/>
          <w:noProof/>
          <w:sz w:val="22"/>
          <w:szCs w:val="22"/>
          <w:lang w:eastAsia="en-GB"/>
        </w:rPr>
        <w:drawing>
          <wp:anchor distT="0" distB="0" distL="0" distR="0" simplePos="0" relativeHeight="251664384" behindDoc="0" locked="0" layoutInCell="1" allowOverlap="1">
            <wp:simplePos x="0" y="0"/>
            <wp:positionH relativeFrom="column">
              <wp:posOffset>3558540</wp:posOffset>
            </wp:positionH>
            <wp:positionV relativeFrom="paragraph">
              <wp:posOffset>947420</wp:posOffset>
            </wp:positionV>
            <wp:extent cx="2341245" cy="977900"/>
            <wp:effectExtent l="0" t="0" r="1905" b="0"/>
            <wp:wrapSquare wrapText="larges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1245" cy="977900"/>
                    </a:xfrm>
                    <a:prstGeom prst="rect">
                      <a:avLst/>
                    </a:prstGeom>
                    <a:solidFill>
                      <a:srgbClr val="FFFFFF"/>
                    </a:solidFill>
                    <a:ln>
                      <a:noFill/>
                    </a:ln>
                  </pic:spPr>
                </pic:pic>
              </a:graphicData>
            </a:graphic>
          </wp:anchor>
        </w:drawing>
      </w:r>
      <w:r w:rsidRPr="000F6792">
        <w:rPr>
          <w:rFonts w:ascii="Arial" w:hAnsi="Arial" w:cs="Arial"/>
          <w:noProof/>
          <w:sz w:val="22"/>
          <w:szCs w:val="22"/>
          <w:lang w:eastAsia="en-GB"/>
        </w:rPr>
        <w:drawing>
          <wp:anchor distT="0" distB="0" distL="114300" distR="114300" simplePos="0" relativeHeight="251687936" behindDoc="0" locked="0" layoutInCell="1" allowOverlap="1">
            <wp:simplePos x="0" y="0"/>
            <wp:positionH relativeFrom="column">
              <wp:posOffset>1590040</wp:posOffset>
            </wp:positionH>
            <wp:positionV relativeFrom="paragraph">
              <wp:posOffset>892175</wp:posOffset>
            </wp:positionV>
            <wp:extent cx="1531620" cy="1089025"/>
            <wp:effectExtent l="0" t="0" r="0" b="0"/>
            <wp:wrapNone/>
            <wp:docPr id="1" name="Picture 0" descr="NM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O logo.png"/>
                    <pic:cNvPicPr/>
                  </pic:nvPicPr>
                  <pic:blipFill>
                    <a:blip r:embed="rId11" cstate="print"/>
                    <a:stretch>
                      <a:fillRect/>
                    </a:stretch>
                  </pic:blipFill>
                  <pic:spPr>
                    <a:xfrm>
                      <a:off x="0" y="0"/>
                      <a:ext cx="1531620" cy="1089025"/>
                    </a:xfrm>
                    <a:prstGeom prst="rect">
                      <a:avLst/>
                    </a:prstGeom>
                  </pic:spPr>
                </pic:pic>
              </a:graphicData>
            </a:graphic>
          </wp:anchor>
        </w:drawing>
      </w:r>
      <w:r w:rsidR="00193DD5">
        <w:rPr>
          <w:rFonts w:ascii="Arial" w:hAnsi="Arial" w:cs="Arial"/>
          <w:noProof/>
          <w:sz w:val="22"/>
          <w:szCs w:val="22"/>
          <w:lang w:eastAsia="en-GB"/>
        </w:rPr>
        <w:drawing>
          <wp:anchor distT="0" distB="0" distL="0" distR="0" simplePos="0" relativeHeight="251662336" behindDoc="0" locked="0" layoutInCell="1" allowOverlap="1">
            <wp:simplePos x="0" y="0"/>
            <wp:positionH relativeFrom="column">
              <wp:posOffset>-521970</wp:posOffset>
            </wp:positionH>
            <wp:positionV relativeFrom="paragraph">
              <wp:posOffset>866775</wp:posOffset>
            </wp:positionV>
            <wp:extent cx="1705610" cy="1049020"/>
            <wp:effectExtent l="19050" t="0" r="8890" b="0"/>
            <wp:wrapSquare wrapText="larges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5610" cy="1049020"/>
                    </a:xfrm>
                    <a:prstGeom prst="rect">
                      <a:avLst/>
                    </a:prstGeom>
                    <a:solidFill>
                      <a:srgbClr val="FFFFFF"/>
                    </a:solidFill>
                    <a:ln>
                      <a:noFill/>
                    </a:ln>
                  </pic:spPr>
                </pic:pic>
              </a:graphicData>
            </a:graphic>
          </wp:anchor>
        </w:drawing>
      </w:r>
      <w:r w:rsidR="007D4377">
        <w:rPr>
          <w:rFonts w:ascii="Arial" w:hAnsi="Arial" w:cs="Arial"/>
          <w:noProof/>
          <w:sz w:val="22"/>
          <w:szCs w:val="22"/>
          <w:lang w:eastAsia="en-GB"/>
        </w:rPr>
        <w:pict>
          <v:shapetype id="_x0000_t202" coordsize="21600,21600" o:spt="202" path="m,l,21600r21600,l21600,xe">
            <v:stroke joinstyle="miter"/>
            <v:path gradientshapeok="t" o:connecttype="rect"/>
          </v:shapetype>
          <v:shape id="Text Box 9" o:spid="_x0000_s1026" type="#_x0000_t202" style="position:absolute;left:0;text-align:left;margin-left:280.5pt;margin-top:110.4pt;width:12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" fillcolor="white [3201]" stroked="f" strokeweight=".5pt">
            <v:path arrowok="t"/>
            <v:textbox>
              <w:txbxContent>
                <w:p w:rsidR="00FF579D" w:rsidRDefault="00FF579D"/>
              </w:txbxContent>
            </v:textbox>
          </v:shape>
        </w:pict>
      </w:r>
      <w:r w:rsidR="007D4377">
        <w:rPr>
          <w:rFonts w:ascii="Arial" w:hAnsi="Arial" w:cs="Arial"/>
          <w:noProof/>
          <w:sz w:val="22"/>
          <w:szCs w:val="22"/>
          <w:lang w:eastAsia="en-GB"/>
        </w:rPr>
        <w:pict>
          <v:shape id="Text Box 10" o:spid="_x0000_s1027" type="#_x0000_t202" style="position:absolute;left:0;text-align:left;margin-left:-27.75pt;margin-top:26.45pt;width:143.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" fillcolor="white [3201]" stroked="f" strokeweight=".5pt">
            <v:path arrowok="t"/>
            <v:textbox>
              <w:txbxContent>
                <w:p w:rsidR="00FF579D" w:rsidRDefault="00FF579D"/>
              </w:txbxContent>
            </v:textbox>
          </v:shape>
        </w:pict>
      </w:r>
    </w:p>
    <w:p w:rsidR="00485BA2" w:rsidRPr="00FB07A7" w:rsidRDefault="00485BA2" w:rsidP="00485BA2">
      <w:pPr>
        <w:spacing w:line="360" w:lineRule="auto"/>
        <w:rPr>
          <w:rFonts w:ascii="Arial" w:hAnsi="Arial" w:cs="Arial"/>
          <w:b/>
          <w:color w:val="0168FF"/>
          <w:sz w:val="24"/>
          <w:szCs w:val="24"/>
        </w:rPr>
      </w:pPr>
    </w:p>
    <w:p w:rsidR="00D66A0C" w:rsidRPr="002529E5" w:rsidRDefault="00FB07A7" w:rsidP="00D66A0C">
      <w:pPr>
        <w:spacing w:line="360" w:lineRule="auto"/>
        <w:ind w:left="421"/>
        <w:rPr>
          <w:rFonts w:ascii="Arial" w:eastAsia="Arial" w:hAnsi="Arial" w:cs="Arial"/>
          <w:b/>
          <w:color w:val="0066FF"/>
          <w:sz w:val="24"/>
          <w:szCs w:val="24"/>
        </w:rPr>
      </w:pPr>
      <w:r w:rsidRPr="00690C72">
        <w:rPr>
          <w:rFonts w:ascii="Arial" w:eastAsia="Arial" w:hAnsi="Arial" w:cs="Arial"/>
          <w:b/>
          <w:color w:val="0168FF"/>
          <w:sz w:val="24"/>
          <w:szCs w:val="24"/>
        </w:rPr>
        <w:tab/>
      </w:r>
      <w:r w:rsidR="00485BA2" w:rsidRPr="00690C72">
        <w:rPr>
          <w:rFonts w:ascii="Arial" w:eastAsia="Arial" w:hAnsi="Arial" w:cs="Arial"/>
          <w:b/>
          <w:color w:val="0168FF"/>
          <w:sz w:val="24"/>
          <w:szCs w:val="24"/>
        </w:rPr>
        <w:t>CONTENTS</w:t>
      </w:r>
      <w:r w:rsidR="00F151F4" w:rsidRPr="00A7780B">
        <w:rPr>
          <w:rFonts w:ascii="Arial" w:eastAsia="Arial" w:hAnsi="Arial" w:cs="Arial"/>
          <w:b/>
          <w:color w:val="0168FF"/>
          <w:sz w:val="24"/>
          <w:szCs w:val="24"/>
        </w:rPr>
        <w:t xml:space="preserve"> </w:t>
      </w:r>
    </w:p>
    <w:p w:rsidR="00E067A0" w:rsidRPr="00690C72" w:rsidRDefault="00E067A0" w:rsidP="00E067A0">
      <w:pPr>
        <w:rPr>
          <w:rFonts w:ascii="Arial" w:hAnsi="Arial" w:cs="Arial"/>
          <w:b/>
          <w:color w:val="0168FF"/>
          <w:sz w:val="24"/>
          <w:szCs w:val="24"/>
        </w:rPr>
      </w:pPr>
    </w:p>
    <w:tbl>
      <w:tblPr>
        <w:tblStyle w:val="TableGrid"/>
        <w:tblpPr w:leftFromText="180" w:rightFromText="180" w:vertAnchor="page" w:horzAnchor="margin" w:tblpY="2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3"/>
        <w:gridCol w:w="6713"/>
      </w:tblGrid>
      <w:tr w:rsidR="00EF25B2" w:rsidRPr="00A7780B" w:rsidTr="00F479B2">
        <w:trPr>
          <w:trHeight w:val="561"/>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1</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The Council</w:t>
            </w:r>
            <w:r w:rsidR="00004F24" w:rsidRPr="00DE39AD">
              <w:rPr>
                <w:rFonts w:ascii="Arial" w:eastAsia="Arial" w:hAnsi="Arial" w:cs="Arial"/>
                <w:b/>
                <w:color w:val="0168FF"/>
                <w:sz w:val="24"/>
                <w:szCs w:val="24"/>
              </w:rPr>
              <w:t xml:space="preserve"> and </w:t>
            </w:r>
            <w:r w:rsidR="00AF191B">
              <w:rPr>
                <w:rFonts w:ascii="Arial" w:eastAsia="Arial" w:hAnsi="Arial" w:cs="Arial"/>
                <w:b/>
                <w:color w:val="0168FF"/>
                <w:sz w:val="24"/>
                <w:szCs w:val="24"/>
              </w:rPr>
              <w:t>O</w:t>
            </w:r>
            <w:r w:rsidR="00004F24" w:rsidRPr="00DE39AD">
              <w:rPr>
                <w:rFonts w:ascii="Arial" w:eastAsia="Arial" w:hAnsi="Arial" w:cs="Arial"/>
                <w:b/>
                <w:color w:val="0168FF"/>
                <w:sz w:val="24"/>
                <w:szCs w:val="24"/>
              </w:rPr>
              <w:t xml:space="preserve">rganisational </w:t>
            </w:r>
            <w:r w:rsidR="00AF191B">
              <w:rPr>
                <w:rFonts w:ascii="Arial" w:eastAsia="Arial" w:hAnsi="Arial" w:cs="Arial"/>
                <w:b/>
                <w:color w:val="0168FF"/>
                <w:sz w:val="24"/>
                <w:szCs w:val="24"/>
              </w:rPr>
              <w:t>S</w:t>
            </w:r>
            <w:r w:rsidR="00004F24" w:rsidRPr="00DE39AD">
              <w:rPr>
                <w:rFonts w:ascii="Arial" w:eastAsia="Arial" w:hAnsi="Arial" w:cs="Arial"/>
                <w:b/>
                <w:color w:val="0168FF"/>
                <w:sz w:val="24"/>
                <w:szCs w:val="24"/>
              </w:rPr>
              <w:t>tructure</w:t>
            </w:r>
          </w:p>
          <w:p w:rsidR="00EF25B2" w:rsidRPr="00C72B6D" w:rsidRDefault="00EF25B2" w:rsidP="00EF25B2">
            <w:pPr>
              <w:rPr>
                <w:rFonts w:ascii="Arial" w:hAnsi="Arial" w:cs="Arial"/>
                <w:b/>
                <w:color w:val="0168FF"/>
                <w:sz w:val="24"/>
                <w:szCs w:val="24"/>
              </w:rPr>
            </w:pPr>
          </w:p>
        </w:tc>
      </w:tr>
      <w:tr w:rsidR="00EF25B2" w:rsidRPr="00A7780B" w:rsidTr="00F479B2">
        <w:trPr>
          <w:trHeight w:val="576"/>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2</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 xml:space="preserve">The Role of the Council </w:t>
            </w:r>
          </w:p>
          <w:p w:rsidR="00EF25B2" w:rsidRPr="00DE39AD" w:rsidRDefault="00EF25B2" w:rsidP="00EF25B2">
            <w:pPr>
              <w:rPr>
                <w:rFonts w:ascii="Arial" w:hAnsi="Arial" w:cs="Arial"/>
                <w:b/>
                <w:color w:val="0168FF"/>
                <w:sz w:val="24"/>
                <w:szCs w:val="24"/>
              </w:rPr>
            </w:pPr>
          </w:p>
        </w:tc>
      </w:tr>
      <w:tr w:rsidR="00EF25B2" w:rsidRPr="00A7780B" w:rsidTr="00F479B2">
        <w:trPr>
          <w:trHeight w:val="561"/>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3</w:t>
            </w:r>
          </w:p>
        </w:tc>
        <w:tc>
          <w:tcPr>
            <w:tcW w:w="6713" w:type="dxa"/>
          </w:tcPr>
          <w:p w:rsidR="00EF25B2" w:rsidRPr="00DE39AD" w:rsidRDefault="007A7876" w:rsidP="00EF25B2">
            <w:pPr>
              <w:rPr>
                <w:rFonts w:ascii="Arial" w:eastAsia="Arial" w:hAnsi="Arial" w:cs="Arial"/>
                <w:b/>
                <w:color w:val="0168FF"/>
                <w:sz w:val="24"/>
                <w:szCs w:val="24"/>
              </w:rPr>
            </w:pPr>
            <w:r>
              <w:rPr>
                <w:rFonts w:ascii="Arial" w:eastAsia="Arial" w:hAnsi="Arial" w:cs="Arial"/>
                <w:b/>
                <w:color w:val="0168FF"/>
                <w:sz w:val="24"/>
                <w:szCs w:val="24"/>
              </w:rPr>
              <w:t xml:space="preserve">Role </w:t>
            </w:r>
            <w:r w:rsidR="00EF25B2" w:rsidRPr="00DE39AD">
              <w:rPr>
                <w:rFonts w:ascii="Arial" w:eastAsia="Arial" w:hAnsi="Arial" w:cs="Arial"/>
                <w:b/>
                <w:color w:val="0168FF"/>
                <w:sz w:val="24"/>
                <w:szCs w:val="24"/>
              </w:rPr>
              <w:t>Specification and Selection Criteria</w:t>
            </w:r>
          </w:p>
          <w:p w:rsidR="00EF25B2" w:rsidRPr="00DE39AD" w:rsidRDefault="00EF25B2" w:rsidP="00EF25B2">
            <w:pPr>
              <w:rPr>
                <w:rFonts w:ascii="Arial" w:hAnsi="Arial" w:cs="Arial"/>
                <w:b/>
                <w:color w:val="0168FF"/>
                <w:sz w:val="24"/>
                <w:szCs w:val="24"/>
              </w:rPr>
            </w:pPr>
          </w:p>
        </w:tc>
      </w:tr>
      <w:tr w:rsidR="00EF25B2" w:rsidRPr="00A7780B" w:rsidTr="00F479B2">
        <w:trPr>
          <w:trHeight w:val="561"/>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4</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Terms of Appointment</w:t>
            </w:r>
          </w:p>
          <w:p w:rsidR="00EF25B2" w:rsidRPr="00DE39AD" w:rsidRDefault="00EF25B2" w:rsidP="00EF25B2">
            <w:pPr>
              <w:rPr>
                <w:rFonts w:ascii="Arial" w:hAnsi="Arial" w:cs="Arial"/>
                <w:b/>
                <w:color w:val="0168FF"/>
                <w:sz w:val="24"/>
                <w:szCs w:val="24"/>
              </w:rPr>
            </w:pPr>
          </w:p>
        </w:tc>
      </w:tr>
      <w:tr w:rsidR="00EF25B2" w:rsidRPr="00A7780B" w:rsidTr="00F479B2">
        <w:trPr>
          <w:trHeight w:val="561"/>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5</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The Selection Process</w:t>
            </w:r>
            <w:r w:rsidR="0004519F">
              <w:rPr>
                <w:rFonts w:ascii="Arial" w:eastAsia="Arial" w:hAnsi="Arial" w:cs="Arial"/>
                <w:b/>
                <w:color w:val="0168FF"/>
                <w:sz w:val="24"/>
                <w:szCs w:val="24"/>
              </w:rPr>
              <w:t xml:space="preserve"> and Selection Panel </w:t>
            </w:r>
            <w:r w:rsidR="00647644">
              <w:rPr>
                <w:rFonts w:ascii="Arial" w:eastAsia="Arial" w:hAnsi="Arial" w:cs="Arial"/>
                <w:b/>
                <w:color w:val="0168FF"/>
                <w:sz w:val="24"/>
                <w:szCs w:val="24"/>
              </w:rPr>
              <w:t>M</w:t>
            </w:r>
            <w:r w:rsidR="0004519F">
              <w:rPr>
                <w:rFonts w:ascii="Arial" w:eastAsia="Arial" w:hAnsi="Arial" w:cs="Arial"/>
                <w:b/>
                <w:color w:val="0168FF"/>
                <w:sz w:val="24"/>
                <w:szCs w:val="24"/>
              </w:rPr>
              <w:t>embers</w:t>
            </w:r>
          </w:p>
          <w:p w:rsidR="00EF25B2" w:rsidRPr="00DE39AD" w:rsidRDefault="00EF25B2" w:rsidP="00EF25B2">
            <w:pPr>
              <w:rPr>
                <w:rFonts w:ascii="Arial" w:hAnsi="Arial" w:cs="Arial"/>
                <w:b/>
                <w:color w:val="0168FF"/>
                <w:sz w:val="24"/>
                <w:szCs w:val="24"/>
              </w:rPr>
            </w:pPr>
          </w:p>
        </w:tc>
      </w:tr>
      <w:tr w:rsidR="00EF25B2" w:rsidRPr="00A7780B" w:rsidTr="00F479B2">
        <w:trPr>
          <w:trHeight w:val="576"/>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6</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How to Apply</w:t>
            </w:r>
          </w:p>
          <w:p w:rsidR="00EF25B2" w:rsidRPr="00DE39AD" w:rsidRDefault="00EF25B2" w:rsidP="00EF25B2">
            <w:pPr>
              <w:rPr>
                <w:rFonts w:ascii="Arial" w:hAnsi="Arial" w:cs="Arial"/>
                <w:b/>
                <w:color w:val="0168FF"/>
                <w:sz w:val="24"/>
                <w:szCs w:val="24"/>
              </w:rPr>
            </w:pPr>
          </w:p>
        </w:tc>
      </w:tr>
      <w:tr w:rsidR="00EF25B2" w:rsidRPr="00A7780B" w:rsidTr="00F479B2">
        <w:trPr>
          <w:trHeight w:val="561"/>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7</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Appointment Process and Making a Complaint</w:t>
            </w:r>
          </w:p>
          <w:p w:rsidR="00EF25B2" w:rsidRPr="00DE39AD" w:rsidRDefault="00EF25B2" w:rsidP="00EF25B2">
            <w:pPr>
              <w:rPr>
                <w:rFonts w:ascii="Arial" w:hAnsi="Arial" w:cs="Arial"/>
                <w:b/>
                <w:color w:val="0168FF"/>
                <w:sz w:val="24"/>
                <w:szCs w:val="24"/>
              </w:rPr>
            </w:pPr>
          </w:p>
        </w:tc>
      </w:tr>
      <w:tr w:rsidR="00EF25B2" w:rsidRPr="00A7780B" w:rsidTr="00F479B2">
        <w:trPr>
          <w:trHeight w:val="561"/>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8</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Conflicts of Interest</w:t>
            </w:r>
          </w:p>
          <w:p w:rsidR="00EF25B2" w:rsidRPr="00DE39AD" w:rsidRDefault="00EF25B2" w:rsidP="00EF25B2">
            <w:pPr>
              <w:rPr>
                <w:rFonts w:ascii="Arial" w:hAnsi="Arial" w:cs="Arial"/>
                <w:b/>
                <w:color w:val="0168FF"/>
                <w:sz w:val="24"/>
                <w:szCs w:val="24"/>
              </w:rPr>
            </w:pPr>
          </w:p>
        </w:tc>
      </w:tr>
      <w:tr w:rsidR="00A33536" w:rsidRPr="00A7780B" w:rsidTr="00F479B2">
        <w:trPr>
          <w:trHeight w:val="561"/>
        </w:trPr>
        <w:tc>
          <w:tcPr>
            <w:tcW w:w="1613" w:type="dxa"/>
          </w:tcPr>
          <w:p w:rsidR="00A33536" w:rsidRPr="00B24262" w:rsidRDefault="00A33536" w:rsidP="00EF25B2">
            <w:pPr>
              <w:jc w:val="center"/>
              <w:rPr>
                <w:rFonts w:ascii="Arial" w:hAnsi="Arial" w:cs="Arial"/>
                <w:b/>
                <w:color w:val="0168FF"/>
                <w:sz w:val="24"/>
                <w:szCs w:val="24"/>
              </w:rPr>
            </w:pPr>
            <w:r w:rsidRPr="00B24262">
              <w:rPr>
                <w:rFonts w:ascii="Arial" w:hAnsi="Arial" w:cs="Arial"/>
                <w:b/>
                <w:color w:val="0168FF"/>
                <w:sz w:val="24"/>
                <w:szCs w:val="24"/>
              </w:rPr>
              <w:t xml:space="preserve">9 </w:t>
            </w:r>
          </w:p>
        </w:tc>
        <w:tc>
          <w:tcPr>
            <w:tcW w:w="6713" w:type="dxa"/>
          </w:tcPr>
          <w:p w:rsidR="00A33536" w:rsidRPr="00B24262" w:rsidRDefault="00A33536" w:rsidP="00EF25B2">
            <w:pPr>
              <w:rPr>
                <w:rFonts w:ascii="Arial" w:eastAsia="Arial" w:hAnsi="Arial" w:cs="Arial"/>
                <w:b/>
                <w:color w:val="0168FF"/>
                <w:sz w:val="24"/>
                <w:szCs w:val="24"/>
              </w:rPr>
            </w:pPr>
            <w:r w:rsidRPr="00B24262">
              <w:rPr>
                <w:rFonts w:ascii="Arial" w:eastAsia="Arial" w:hAnsi="Arial" w:cs="Arial"/>
                <w:b/>
                <w:color w:val="0168FF"/>
                <w:sz w:val="24"/>
                <w:szCs w:val="24"/>
              </w:rPr>
              <w:t>Political Activity</w:t>
            </w:r>
          </w:p>
          <w:p w:rsidR="00690C72" w:rsidRPr="00B24262" w:rsidRDefault="00690C72" w:rsidP="00EF25B2">
            <w:pPr>
              <w:rPr>
                <w:rFonts w:ascii="Arial" w:eastAsia="Arial" w:hAnsi="Arial" w:cs="Arial"/>
                <w:b/>
                <w:color w:val="0168FF"/>
                <w:sz w:val="24"/>
                <w:szCs w:val="24"/>
              </w:rPr>
            </w:pPr>
          </w:p>
        </w:tc>
      </w:tr>
      <w:tr w:rsidR="00EF25B2" w:rsidRPr="00A7780B" w:rsidTr="00F479B2">
        <w:trPr>
          <w:trHeight w:val="576"/>
        </w:trPr>
        <w:tc>
          <w:tcPr>
            <w:tcW w:w="1613" w:type="dxa"/>
          </w:tcPr>
          <w:p w:rsidR="00EF25B2" w:rsidRPr="00A7780B" w:rsidRDefault="00A33536" w:rsidP="00EF25B2">
            <w:pPr>
              <w:jc w:val="center"/>
              <w:rPr>
                <w:rFonts w:ascii="Arial" w:hAnsi="Arial" w:cs="Arial"/>
                <w:b/>
                <w:color w:val="0168FF"/>
                <w:sz w:val="24"/>
                <w:szCs w:val="24"/>
              </w:rPr>
            </w:pPr>
            <w:r>
              <w:rPr>
                <w:rFonts w:ascii="Arial" w:hAnsi="Arial" w:cs="Arial"/>
                <w:b/>
                <w:color w:val="0168FF"/>
                <w:sz w:val="24"/>
                <w:szCs w:val="24"/>
              </w:rPr>
              <w:t>10</w:t>
            </w:r>
          </w:p>
        </w:tc>
        <w:tc>
          <w:tcPr>
            <w:tcW w:w="6713" w:type="dxa"/>
          </w:tcPr>
          <w:p w:rsidR="00EF25B2" w:rsidRPr="00DE39AD" w:rsidRDefault="00EF25B2" w:rsidP="00EF25B2">
            <w:pPr>
              <w:rPr>
                <w:rFonts w:ascii="Arial" w:eastAsia="Arial" w:hAnsi="Arial" w:cs="Arial"/>
                <w:b/>
                <w:color w:val="0168FF"/>
                <w:sz w:val="24"/>
                <w:szCs w:val="24"/>
              </w:rPr>
            </w:pPr>
            <w:r w:rsidRPr="00DE39AD">
              <w:rPr>
                <w:rFonts w:ascii="Arial" w:eastAsia="Arial" w:hAnsi="Arial" w:cs="Arial"/>
                <w:b/>
                <w:color w:val="0168FF"/>
                <w:sz w:val="24"/>
                <w:szCs w:val="24"/>
              </w:rPr>
              <w:t>Diversity and Equal Opportunities</w:t>
            </w:r>
          </w:p>
          <w:p w:rsidR="00EF25B2" w:rsidRPr="00DE39AD" w:rsidRDefault="00EF25B2" w:rsidP="00EF25B2">
            <w:pPr>
              <w:rPr>
                <w:rFonts w:ascii="Arial" w:eastAsia="Arial" w:hAnsi="Arial" w:cs="Arial"/>
                <w:b/>
                <w:color w:val="0168FF"/>
                <w:sz w:val="24"/>
                <w:szCs w:val="24"/>
              </w:rPr>
            </w:pPr>
          </w:p>
        </w:tc>
      </w:tr>
      <w:tr w:rsidR="00EF25B2" w:rsidRPr="00A7780B" w:rsidTr="00F479B2">
        <w:trPr>
          <w:trHeight w:val="561"/>
        </w:trPr>
        <w:tc>
          <w:tcPr>
            <w:tcW w:w="1613" w:type="dxa"/>
          </w:tcPr>
          <w:p w:rsidR="00EF25B2" w:rsidRPr="002529E5" w:rsidRDefault="00EF25B2" w:rsidP="00EF25B2">
            <w:pPr>
              <w:jc w:val="center"/>
              <w:rPr>
                <w:rFonts w:ascii="Arial" w:hAnsi="Arial" w:cs="Arial"/>
                <w:b/>
                <w:color w:val="0168FF"/>
                <w:sz w:val="24"/>
                <w:szCs w:val="24"/>
              </w:rPr>
            </w:pPr>
            <w:r w:rsidRPr="00A7780B">
              <w:rPr>
                <w:rFonts w:ascii="Arial" w:hAnsi="Arial" w:cs="Arial"/>
                <w:b/>
                <w:color w:val="0168FF"/>
                <w:sz w:val="24"/>
                <w:szCs w:val="24"/>
              </w:rPr>
              <w:t>1</w:t>
            </w:r>
            <w:r w:rsidR="00A33536">
              <w:rPr>
                <w:rFonts w:ascii="Arial" w:hAnsi="Arial" w:cs="Arial"/>
                <w:b/>
                <w:color w:val="0168FF"/>
                <w:sz w:val="24"/>
                <w:szCs w:val="24"/>
              </w:rPr>
              <w:t>1</w:t>
            </w:r>
          </w:p>
        </w:tc>
        <w:tc>
          <w:tcPr>
            <w:tcW w:w="6713" w:type="dxa"/>
          </w:tcPr>
          <w:p w:rsidR="00EF25B2" w:rsidRDefault="00A33536" w:rsidP="005557C7">
            <w:pPr>
              <w:rPr>
                <w:rFonts w:ascii="Arial" w:eastAsia="Arial" w:hAnsi="Arial" w:cs="Arial"/>
                <w:b/>
                <w:color w:val="0168FF"/>
                <w:sz w:val="24"/>
                <w:szCs w:val="24"/>
              </w:rPr>
            </w:pPr>
            <w:r>
              <w:rPr>
                <w:rFonts w:ascii="Arial" w:eastAsia="Arial" w:hAnsi="Arial" w:cs="Arial"/>
                <w:b/>
                <w:color w:val="0168FF"/>
                <w:sz w:val="24"/>
                <w:szCs w:val="24"/>
              </w:rPr>
              <w:t>Guaranteed Interview Scheme</w:t>
            </w:r>
          </w:p>
          <w:p w:rsidR="00690C72" w:rsidRPr="00DE39AD" w:rsidRDefault="00690C72" w:rsidP="005557C7">
            <w:pPr>
              <w:rPr>
                <w:rFonts w:ascii="Arial" w:eastAsia="Arial" w:hAnsi="Arial" w:cs="Arial"/>
                <w:b/>
                <w:color w:val="0168FF"/>
                <w:sz w:val="24"/>
                <w:szCs w:val="24"/>
              </w:rPr>
            </w:pPr>
          </w:p>
        </w:tc>
      </w:tr>
      <w:tr w:rsidR="00EF25B2" w:rsidRPr="00A7780B" w:rsidTr="00F479B2">
        <w:trPr>
          <w:trHeight w:val="561"/>
        </w:trPr>
        <w:tc>
          <w:tcPr>
            <w:tcW w:w="1613" w:type="dxa"/>
          </w:tcPr>
          <w:p w:rsidR="00EF25B2" w:rsidRPr="00A7780B" w:rsidRDefault="00A33536" w:rsidP="00EF25B2">
            <w:pPr>
              <w:jc w:val="center"/>
              <w:rPr>
                <w:rFonts w:ascii="Arial" w:hAnsi="Arial" w:cs="Arial"/>
                <w:b/>
                <w:color w:val="0168FF"/>
                <w:sz w:val="24"/>
                <w:szCs w:val="24"/>
              </w:rPr>
            </w:pPr>
            <w:r>
              <w:rPr>
                <w:rFonts w:ascii="Arial" w:hAnsi="Arial" w:cs="Arial"/>
                <w:b/>
                <w:color w:val="0168FF"/>
                <w:sz w:val="24"/>
                <w:szCs w:val="24"/>
              </w:rPr>
              <w:t>12</w:t>
            </w:r>
          </w:p>
        </w:tc>
        <w:tc>
          <w:tcPr>
            <w:tcW w:w="6713" w:type="dxa"/>
          </w:tcPr>
          <w:p w:rsidR="00EF25B2" w:rsidRDefault="00A33536" w:rsidP="005557C7">
            <w:pPr>
              <w:rPr>
                <w:rFonts w:ascii="Arial" w:eastAsia="Arial" w:hAnsi="Arial" w:cs="Arial"/>
                <w:b/>
                <w:color w:val="0168FF"/>
                <w:sz w:val="24"/>
                <w:szCs w:val="24"/>
              </w:rPr>
            </w:pPr>
            <w:r>
              <w:rPr>
                <w:rFonts w:ascii="Arial" w:eastAsia="Arial" w:hAnsi="Arial" w:cs="Arial"/>
                <w:b/>
                <w:color w:val="0168FF"/>
                <w:sz w:val="24"/>
                <w:szCs w:val="24"/>
              </w:rPr>
              <w:t>Applicant’s Summary Form</w:t>
            </w:r>
          </w:p>
          <w:p w:rsidR="00690C72" w:rsidRPr="00DE39AD" w:rsidRDefault="00690C72" w:rsidP="005557C7">
            <w:pPr>
              <w:rPr>
                <w:rFonts w:ascii="Arial" w:eastAsia="Arial" w:hAnsi="Arial" w:cs="Arial"/>
                <w:b/>
                <w:color w:val="0168FF"/>
                <w:sz w:val="24"/>
                <w:szCs w:val="24"/>
              </w:rPr>
            </w:pPr>
          </w:p>
        </w:tc>
      </w:tr>
      <w:tr w:rsidR="00EF25B2" w:rsidRPr="00A7780B" w:rsidTr="00F479B2">
        <w:trPr>
          <w:trHeight w:val="561"/>
        </w:trPr>
        <w:tc>
          <w:tcPr>
            <w:tcW w:w="1613" w:type="dxa"/>
          </w:tcPr>
          <w:p w:rsidR="00EF25B2" w:rsidRPr="00A7780B" w:rsidRDefault="00EF25B2" w:rsidP="00EF25B2">
            <w:pPr>
              <w:jc w:val="center"/>
              <w:rPr>
                <w:rFonts w:ascii="Arial" w:hAnsi="Arial" w:cs="Arial"/>
                <w:b/>
                <w:color w:val="0168FF"/>
                <w:sz w:val="24"/>
                <w:szCs w:val="24"/>
              </w:rPr>
            </w:pPr>
            <w:r w:rsidRPr="00A7780B">
              <w:rPr>
                <w:rFonts w:ascii="Arial" w:hAnsi="Arial" w:cs="Arial"/>
                <w:b/>
                <w:color w:val="0168FF"/>
                <w:sz w:val="24"/>
                <w:szCs w:val="24"/>
              </w:rPr>
              <w:t>1</w:t>
            </w:r>
            <w:r w:rsidR="00690C72">
              <w:rPr>
                <w:rFonts w:ascii="Arial" w:hAnsi="Arial" w:cs="Arial"/>
                <w:b/>
                <w:color w:val="0168FF"/>
                <w:sz w:val="24"/>
                <w:szCs w:val="24"/>
              </w:rPr>
              <w:t>3</w:t>
            </w:r>
          </w:p>
        </w:tc>
        <w:tc>
          <w:tcPr>
            <w:tcW w:w="6713" w:type="dxa"/>
          </w:tcPr>
          <w:p w:rsidR="00690C72" w:rsidRPr="00DE39AD" w:rsidRDefault="00690C72" w:rsidP="00690C72">
            <w:pPr>
              <w:rPr>
                <w:rFonts w:ascii="Arial" w:hAnsi="Arial" w:cs="Arial"/>
                <w:b/>
                <w:color w:val="0168FF"/>
                <w:sz w:val="24"/>
                <w:szCs w:val="24"/>
              </w:rPr>
            </w:pPr>
            <w:r w:rsidRPr="00DE39AD">
              <w:rPr>
                <w:rFonts w:ascii="Arial" w:hAnsi="Arial" w:cs="Arial"/>
                <w:b/>
                <w:color w:val="0168FF"/>
                <w:sz w:val="24"/>
                <w:szCs w:val="24"/>
              </w:rPr>
              <w:t>Political Activity Questionnaire</w:t>
            </w:r>
          </w:p>
          <w:p w:rsidR="00EF25B2" w:rsidRPr="00DE39AD" w:rsidRDefault="00EF25B2" w:rsidP="005557C7">
            <w:pPr>
              <w:rPr>
                <w:rFonts w:ascii="Arial" w:eastAsia="Arial" w:hAnsi="Arial" w:cs="Arial"/>
                <w:b/>
                <w:color w:val="0168FF"/>
                <w:sz w:val="24"/>
                <w:szCs w:val="24"/>
              </w:rPr>
            </w:pPr>
          </w:p>
        </w:tc>
      </w:tr>
      <w:tr w:rsidR="00EF25B2" w:rsidRPr="00A7780B" w:rsidTr="00F479B2">
        <w:trPr>
          <w:trHeight w:val="576"/>
        </w:trPr>
        <w:tc>
          <w:tcPr>
            <w:tcW w:w="1613" w:type="dxa"/>
          </w:tcPr>
          <w:p w:rsidR="00EF25B2" w:rsidRPr="00DE39AD" w:rsidRDefault="00690C72" w:rsidP="005557C7">
            <w:pPr>
              <w:jc w:val="center"/>
              <w:rPr>
                <w:rFonts w:ascii="Arial" w:hAnsi="Arial" w:cs="Arial"/>
                <w:b/>
                <w:color w:val="0168FF"/>
                <w:sz w:val="24"/>
                <w:szCs w:val="24"/>
              </w:rPr>
            </w:pPr>
            <w:r>
              <w:rPr>
                <w:rFonts w:ascii="Arial" w:hAnsi="Arial" w:cs="Arial"/>
                <w:b/>
                <w:color w:val="0168FF"/>
                <w:sz w:val="24"/>
                <w:szCs w:val="24"/>
              </w:rPr>
              <w:t>14</w:t>
            </w:r>
          </w:p>
        </w:tc>
        <w:tc>
          <w:tcPr>
            <w:tcW w:w="6713" w:type="dxa"/>
          </w:tcPr>
          <w:p w:rsidR="00690C72" w:rsidRPr="00DE39AD" w:rsidRDefault="00690C72" w:rsidP="00690C72">
            <w:pPr>
              <w:rPr>
                <w:rFonts w:ascii="Arial" w:hAnsi="Arial" w:cs="Arial"/>
                <w:b/>
                <w:color w:val="0168FF"/>
                <w:sz w:val="24"/>
                <w:szCs w:val="24"/>
              </w:rPr>
            </w:pPr>
            <w:proofErr w:type="spellStart"/>
            <w:r w:rsidRPr="00DE39AD">
              <w:rPr>
                <w:rFonts w:ascii="Arial" w:hAnsi="Arial" w:cs="Arial"/>
                <w:b/>
                <w:color w:val="0168FF"/>
                <w:sz w:val="24"/>
                <w:szCs w:val="24"/>
              </w:rPr>
              <w:t>Anonymised</w:t>
            </w:r>
            <w:proofErr w:type="spellEnd"/>
            <w:r w:rsidRPr="00DE39AD">
              <w:rPr>
                <w:rFonts w:ascii="Arial" w:hAnsi="Arial" w:cs="Arial"/>
                <w:b/>
                <w:color w:val="0168FF"/>
                <w:sz w:val="24"/>
                <w:szCs w:val="24"/>
              </w:rPr>
              <w:t xml:space="preserve"> Monitoring </w:t>
            </w:r>
            <w:r w:rsidR="00AF191B">
              <w:rPr>
                <w:rFonts w:ascii="Arial" w:hAnsi="Arial" w:cs="Arial"/>
                <w:b/>
                <w:color w:val="0168FF"/>
                <w:sz w:val="24"/>
                <w:szCs w:val="24"/>
              </w:rPr>
              <w:t>F</w:t>
            </w:r>
            <w:r w:rsidRPr="00DE39AD">
              <w:rPr>
                <w:rFonts w:ascii="Arial" w:hAnsi="Arial" w:cs="Arial"/>
                <w:b/>
                <w:color w:val="0168FF"/>
                <w:sz w:val="24"/>
                <w:szCs w:val="24"/>
              </w:rPr>
              <w:t>orm</w:t>
            </w:r>
          </w:p>
          <w:p w:rsidR="00EF25B2" w:rsidRPr="00C72B6D" w:rsidRDefault="00EF25B2" w:rsidP="00690C72">
            <w:pPr>
              <w:rPr>
                <w:rFonts w:ascii="Arial" w:eastAsia="Arial" w:hAnsi="Arial" w:cs="Arial"/>
                <w:b/>
                <w:color w:val="0168FF"/>
                <w:sz w:val="24"/>
                <w:szCs w:val="24"/>
              </w:rPr>
            </w:pPr>
          </w:p>
        </w:tc>
      </w:tr>
      <w:tr w:rsidR="00EF25B2" w:rsidRPr="00A7780B" w:rsidTr="00F479B2">
        <w:trPr>
          <w:trHeight w:val="850"/>
        </w:trPr>
        <w:tc>
          <w:tcPr>
            <w:tcW w:w="1613" w:type="dxa"/>
          </w:tcPr>
          <w:p w:rsidR="006E604C" w:rsidRDefault="006E604C" w:rsidP="00EF25B2">
            <w:pPr>
              <w:jc w:val="center"/>
              <w:rPr>
                <w:rFonts w:ascii="Arial" w:hAnsi="Arial" w:cs="Arial"/>
                <w:b/>
                <w:color w:val="0168FF"/>
                <w:sz w:val="24"/>
                <w:szCs w:val="24"/>
              </w:rPr>
            </w:pPr>
          </w:p>
          <w:p w:rsidR="00EF25B2" w:rsidRPr="00DE39AD" w:rsidRDefault="00EF25B2" w:rsidP="00EF25B2">
            <w:pPr>
              <w:jc w:val="center"/>
              <w:rPr>
                <w:rFonts w:ascii="Arial" w:hAnsi="Arial" w:cs="Arial"/>
                <w:b/>
                <w:color w:val="0168FF"/>
                <w:sz w:val="24"/>
                <w:szCs w:val="24"/>
              </w:rPr>
            </w:pPr>
            <w:r w:rsidRPr="00A7780B">
              <w:rPr>
                <w:rFonts w:ascii="Arial" w:hAnsi="Arial" w:cs="Arial"/>
                <w:b/>
                <w:color w:val="0168FF"/>
                <w:sz w:val="24"/>
                <w:szCs w:val="24"/>
              </w:rPr>
              <w:t xml:space="preserve">Annex </w:t>
            </w:r>
            <w:r w:rsidRPr="002529E5">
              <w:rPr>
                <w:rFonts w:ascii="Arial" w:hAnsi="Arial" w:cs="Arial"/>
                <w:b/>
                <w:color w:val="0168FF"/>
                <w:sz w:val="24"/>
                <w:szCs w:val="24"/>
              </w:rPr>
              <w:t>A</w:t>
            </w:r>
          </w:p>
        </w:tc>
        <w:tc>
          <w:tcPr>
            <w:tcW w:w="6713" w:type="dxa"/>
          </w:tcPr>
          <w:p w:rsidR="006E604C" w:rsidRDefault="006E604C" w:rsidP="00EF25B2">
            <w:pPr>
              <w:rPr>
                <w:rFonts w:ascii="Arial" w:hAnsi="Arial" w:cs="Arial"/>
                <w:b/>
                <w:color w:val="0168FF"/>
                <w:sz w:val="24"/>
                <w:szCs w:val="24"/>
              </w:rPr>
            </w:pPr>
          </w:p>
          <w:p w:rsidR="00EF25B2" w:rsidRPr="00B24262" w:rsidRDefault="00EF25B2" w:rsidP="00EF25B2">
            <w:pPr>
              <w:rPr>
                <w:rFonts w:ascii="Arial" w:hAnsi="Arial" w:cs="Arial"/>
                <w:b/>
                <w:color w:val="0168FF"/>
                <w:sz w:val="24"/>
                <w:szCs w:val="24"/>
              </w:rPr>
            </w:pPr>
            <w:r w:rsidRPr="00B24262">
              <w:rPr>
                <w:rFonts w:ascii="Arial" w:hAnsi="Arial" w:cs="Arial"/>
                <w:b/>
                <w:color w:val="0168FF"/>
                <w:sz w:val="24"/>
                <w:szCs w:val="24"/>
              </w:rPr>
              <w:t>The Seven Principles of Public Life</w:t>
            </w:r>
          </w:p>
          <w:p w:rsidR="00EF25B2" w:rsidRPr="00DE39AD" w:rsidRDefault="00EF25B2" w:rsidP="00EF25B2">
            <w:pPr>
              <w:rPr>
                <w:rFonts w:ascii="Arial" w:eastAsia="Arial" w:hAnsi="Arial" w:cs="Arial"/>
                <w:b/>
                <w:color w:val="0168FF"/>
                <w:sz w:val="24"/>
                <w:szCs w:val="24"/>
              </w:rPr>
            </w:pPr>
          </w:p>
        </w:tc>
      </w:tr>
    </w:tbl>
    <w:p w:rsidR="00E067A0" w:rsidRPr="00690C72" w:rsidRDefault="00E067A0" w:rsidP="00E067A0">
      <w:pPr>
        <w:rPr>
          <w:rFonts w:ascii="Arial" w:hAnsi="Arial" w:cs="Arial"/>
          <w:b/>
          <w:color w:val="0168FF"/>
          <w:sz w:val="24"/>
          <w:szCs w:val="24"/>
        </w:rPr>
      </w:pPr>
    </w:p>
    <w:p w:rsidR="00E067A0" w:rsidRPr="00690C72" w:rsidRDefault="00E067A0" w:rsidP="00E067A0">
      <w:pPr>
        <w:rPr>
          <w:rFonts w:ascii="Arial" w:hAnsi="Arial" w:cs="Arial"/>
          <w:b/>
          <w:color w:val="0168FF"/>
          <w:sz w:val="24"/>
          <w:szCs w:val="24"/>
        </w:rPr>
      </w:pPr>
    </w:p>
    <w:p w:rsidR="00E067A0" w:rsidRPr="00690C72" w:rsidRDefault="00E067A0" w:rsidP="00E067A0">
      <w:pPr>
        <w:rPr>
          <w:rFonts w:ascii="Arial" w:hAnsi="Arial" w:cs="Arial"/>
          <w:b/>
          <w:color w:val="0168FF"/>
          <w:sz w:val="24"/>
          <w:szCs w:val="24"/>
        </w:rPr>
      </w:pPr>
    </w:p>
    <w:p w:rsidR="00E067A0" w:rsidRPr="00690C72" w:rsidRDefault="00E067A0" w:rsidP="00E067A0">
      <w:pPr>
        <w:rPr>
          <w:rFonts w:ascii="Arial" w:hAnsi="Arial" w:cs="Arial"/>
          <w:b/>
          <w:color w:val="0168FF"/>
          <w:sz w:val="24"/>
          <w:szCs w:val="24"/>
        </w:rPr>
      </w:pPr>
    </w:p>
    <w:p w:rsidR="00E067A0" w:rsidRPr="00690C72" w:rsidRDefault="00E067A0" w:rsidP="00E067A0">
      <w:pPr>
        <w:rPr>
          <w:rFonts w:ascii="Arial" w:hAnsi="Arial" w:cs="Arial"/>
          <w:b/>
          <w:color w:val="0168FF"/>
          <w:sz w:val="24"/>
          <w:szCs w:val="24"/>
        </w:rPr>
      </w:pPr>
    </w:p>
    <w:p w:rsidR="003B6346" w:rsidRPr="00690C72" w:rsidRDefault="003B6346">
      <w:pPr>
        <w:spacing w:line="200" w:lineRule="exact"/>
        <w:rPr>
          <w:rFonts w:ascii="Arial" w:hAnsi="Arial" w:cs="Arial"/>
          <w:b/>
          <w:color w:val="3366FF"/>
          <w:sz w:val="24"/>
          <w:szCs w:val="24"/>
        </w:rPr>
      </w:pPr>
    </w:p>
    <w:p w:rsidR="003B6346" w:rsidRPr="00690C72" w:rsidRDefault="003B6346">
      <w:pPr>
        <w:spacing w:line="200" w:lineRule="exact"/>
        <w:rPr>
          <w:rFonts w:ascii="Arial" w:hAnsi="Arial" w:cs="Arial"/>
          <w:b/>
          <w:color w:val="3366FF"/>
          <w:sz w:val="24"/>
          <w:szCs w:val="24"/>
        </w:rPr>
      </w:pPr>
    </w:p>
    <w:p w:rsidR="003B6346" w:rsidRPr="00690C72" w:rsidRDefault="003B6346">
      <w:pPr>
        <w:spacing w:line="200" w:lineRule="exact"/>
        <w:rPr>
          <w:rFonts w:ascii="Arial" w:hAnsi="Arial" w:cs="Arial"/>
          <w:sz w:val="24"/>
          <w:szCs w:val="24"/>
        </w:rPr>
      </w:pPr>
    </w:p>
    <w:p w:rsidR="003B6346" w:rsidRPr="00690C72" w:rsidRDefault="003B6346">
      <w:pPr>
        <w:spacing w:before="5" w:line="260" w:lineRule="exact"/>
        <w:rPr>
          <w:rFonts w:ascii="Arial" w:hAnsi="Arial" w:cs="Arial"/>
          <w:b/>
          <w:sz w:val="24"/>
          <w:szCs w:val="24"/>
        </w:rPr>
      </w:pPr>
    </w:p>
    <w:p w:rsidR="00634107" w:rsidRPr="00690C72" w:rsidRDefault="00634107">
      <w:pPr>
        <w:ind w:left="138" w:right="147"/>
        <w:rPr>
          <w:rFonts w:ascii="Arial" w:eastAsia="Arial" w:hAnsi="Arial" w:cs="Arial"/>
          <w:b/>
          <w:sz w:val="24"/>
          <w:szCs w:val="24"/>
        </w:rPr>
        <w:sectPr w:rsidR="00634107" w:rsidRPr="00690C72" w:rsidSect="00A27773">
          <w:headerReference w:type="default" r:id="rId13"/>
          <w:pgSz w:w="11900" w:h="16840"/>
          <w:pgMar w:top="567" w:right="1077" w:bottom="851" w:left="1077" w:header="981" w:footer="566" w:gutter="0"/>
          <w:cols w:space="720"/>
          <w:docGrid w:linePitch="272"/>
        </w:sectPr>
      </w:pPr>
    </w:p>
    <w:p w:rsidR="003B6346" w:rsidRPr="00B24262" w:rsidRDefault="004A6624" w:rsidP="004A6624">
      <w:pPr>
        <w:spacing w:before="25"/>
        <w:rPr>
          <w:rFonts w:ascii="Arial" w:eastAsia="Arial" w:hAnsi="Arial" w:cs="Arial"/>
          <w:b/>
          <w:color w:val="0168FF"/>
          <w:sz w:val="24"/>
          <w:szCs w:val="24"/>
        </w:rPr>
      </w:pPr>
      <w:r w:rsidRPr="00B24262">
        <w:rPr>
          <w:rFonts w:ascii="Arial" w:eastAsia="Arial" w:hAnsi="Arial" w:cs="Arial"/>
          <w:b/>
          <w:color w:val="0168FF"/>
          <w:sz w:val="24"/>
          <w:szCs w:val="24"/>
        </w:rPr>
        <w:lastRenderedPageBreak/>
        <w:t xml:space="preserve">1.   </w:t>
      </w:r>
      <w:r w:rsidR="00751096" w:rsidRPr="00B24262">
        <w:rPr>
          <w:rFonts w:ascii="Arial" w:eastAsia="Arial" w:hAnsi="Arial" w:cs="Arial"/>
          <w:b/>
          <w:color w:val="0168FF"/>
          <w:sz w:val="24"/>
          <w:szCs w:val="24"/>
        </w:rPr>
        <w:t xml:space="preserve">The </w:t>
      </w:r>
      <w:r w:rsidR="00800235" w:rsidRPr="00B24262">
        <w:rPr>
          <w:rFonts w:ascii="Arial" w:eastAsia="Arial" w:hAnsi="Arial" w:cs="Arial"/>
          <w:b/>
          <w:color w:val="0168FF"/>
          <w:sz w:val="24"/>
          <w:szCs w:val="24"/>
        </w:rPr>
        <w:t>Council</w:t>
      </w:r>
    </w:p>
    <w:p w:rsidR="00983BCC" w:rsidRPr="00690C72" w:rsidRDefault="00983BCC" w:rsidP="00983BCC">
      <w:pPr>
        <w:pStyle w:val="ListParagraph"/>
        <w:spacing w:before="25"/>
        <w:ind w:left="722"/>
        <w:rPr>
          <w:rFonts w:ascii="Arial" w:eastAsia="Arial" w:hAnsi="Arial" w:cs="Arial"/>
          <w:b/>
          <w:sz w:val="24"/>
          <w:szCs w:val="24"/>
        </w:rPr>
      </w:pPr>
    </w:p>
    <w:p w:rsidR="00541EF8" w:rsidRPr="00A7780B" w:rsidRDefault="00512AFD" w:rsidP="00512AFD">
      <w:pPr>
        <w:rPr>
          <w:rFonts w:ascii="Arial" w:hAnsi="Arial" w:cs="Arial"/>
          <w:sz w:val="24"/>
          <w:szCs w:val="24"/>
        </w:rPr>
      </w:pPr>
      <w:r w:rsidRPr="00A7780B">
        <w:rPr>
          <w:rFonts w:ascii="Arial" w:hAnsi="Arial" w:cs="Arial"/>
          <w:sz w:val="24"/>
          <w:szCs w:val="24"/>
        </w:rPr>
        <w:t>The British Hallmarking Council (</w:t>
      </w:r>
      <w:proofErr w:type="spellStart"/>
      <w:r w:rsidRPr="00A7780B">
        <w:rPr>
          <w:rFonts w:ascii="Arial" w:hAnsi="Arial" w:cs="Arial"/>
          <w:sz w:val="24"/>
          <w:szCs w:val="24"/>
        </w:rPr>
        <w:t>BHC</w:t>
      </w:r>
      <w:proofErr w:type="spellEnd"/>
      <w:r w:rsidRPr="00A7780B">
        <w:rPr>
          <w:rFonts w:ascii="Arial" w:hAnsi="Arial" w:cs="Arial"/>
          <w:sz w:val="24"/>
          <w:szCs w:val="24"/>
        </w:rPr>
        <w:t>) is the organisation responsible for supervising hallmarking in the United Kingdom. It is a</w:t>
      </w:r>
      <w:r w:rsidR="00280263" w:rsidRPr="00DE39AD">
        <w:rPr>
          <w:rFonts w:ascii="Arial" w:hAnsi="Arial" w:cs="Arial"/>
          <w:sz w:val="24"/>
          <w:szCs w:val="24"/>
        </w:rPr>
        <w:t>n executive</w:t>
      </w:r>
      <w:r w:rsidRPr="00DE39AD">
        <w:rPr>
          <w:rFonts w:ascii="Arial" w:hAnsi="Arial" w:cs="Arial"/>
          <w:sz w:val="24"/>
          <w:szCs w:val="24"/>
        </w:rPr>
        <w:t xml:space="preserve"> non-departmental public body of the Department for Business, Innovation and Skills (BIS). The </w:t>
      </w:r>
      <w:proofErr w:type="spellStart"/>
      <w:r w:rsidR="00B35B09" w:rsidRPr="00C72B6D">
        <w:rPr>
          <w:rFonts w:ascii="Arial" w:eastAsia="Arial" w:hAnsi="Arial" w:cs="Arial"/>
          <w:sz w:val="24"/>
          <w:szCs w:val="24"/>
        </w:rPr>
        <w:t>BHC</w:t>
      </w:r>
      <w:proofErr w:type="spellEnd"/>
      <w:r w:rsidR="00B35B09" w:rsidRPr="00C72B6D">
        <w:rPr>
          <w:rFonts w:ascii="Arial" w:eastAsia="Arial" w:hAnsi="Arial" w:cs="Arial"/>
          <w:sz w:val="24"/>
          <w:szCs w:val="24"/>
        </w:rPr>
        <w:t xml:space="preserve"> was established under the Hallmarking Act 1973</w:t>
      </w:r>
      <w:r w:rsidR="002D6FA4" w:rsidRPr="00A7780B">
        <w:rPr>
          <w:rFonts w:ascii="Arial" w:eastAsia="Arial" w:hAnsi="Arial" w:cs="Arial"/>
          <w:sz w:val="24"/>
          <w:szCs w:val="24"/>
        </w:rPr>
        <w:t xml:space="preserve"> to </w:t>
      </w:r>
      <w:r w:rsidR="00B35B09" w:rsidRPr="00A7780B">
        <w:rPr>
          <w:rFonts w:ascii="Arial" w:eastAsia="Arial" w:hAnsi="Arial" w:cs="Arial"/>
          <w:sz w:val="24"/>
          <w:szCs w:val="24"/>
        </w:rPr>
        <w:t>protect consumer interests in a major UK market by ensuring that there are adequate facilities for hallmarking in the UK</w:t>
      </w:r>
      <w:r w:rsidR="002D6FA4" w:rsidRPr="00A7780B">
        <w:rPr>
          <w:rFonts w:ascii="Arial" w:eastAsia="Arial" w:hAnsi="Arial" w:cs="Arial"/>
          <w:sz w:val="24"/>
          <w:szCs w:val="24"/>
        </w:rPr>
        <w:t>. It</w:t>
      </w:r>
      <w:r w:rsidR="00B35B09" w:rsidRPr="00A7780B">
        <w:rPr>
          <w:rFonts w:ascii="Arial" w:eastAsia="Arial" w:hAnsi="Arial" w:cs="Arial"/>
          <w:sz w:val="24"/>
          <w:szCs w:val="24"/>
        </w:rPr>
        <w:t xml:space="preserve"> a</w:t>
      </w:r>
      <w:r w:rsidR="002D6FA4" w:rsidRPr="00A7780B">
        <w:rPr>
          <w:rFonts w:ascii="Arial" w:eastAsia="Arial" w:hAnsi="Arial" w:cs="Arial"/>
          <w:sz w:val="24"/>
          <w:szCs w:val="24"/>
        </w:rPr>
        <w:t>lso</w:t>
      </w:r>
      <w:r w:rsidR="00B35B09" w:rsidRPr="00A7780B">
        <w:rPr>
          <w:rFonts w:ascii="Arial" w:eastAsia="Arial" w:hAnsi="Arial" w:cs="Arial"/>
          <w:sz w:val="24"/>
          <w:szCs w:val="24"/>
        </w:rPr>
        <w:t xml:space="preserve"> advise</w:t>
      </w:r>
      <w:r w:rsidR="00B95CC8" w:rsidRPr="00A7780B">
        <w:rPr>
          <w:rFonts w:ascii="Arial" w:eastAsia="Arial" w:hAnsi="Arial" w:cs="Arial"/>
          <w:sz w:val="24"/>
          <w:szCs w:val="24"/>
        </w:rPr>
        <w:t>s</w:t>
      </w:r>
      <w:r w:rsidR="00B35B09" w:rsidRPr="00A7780B">
        <w:rPr>
          <w:rFonts w:ascii="Arial" w:eastAsia="Arial" w:hAnsi="Arial" w:cs="Arial"/>
          <w:sz w:val="24"/>
          <w:szCs w:val="24"/>
        </w:rPr>
        <w:t xml:space="preserve"> the </w:t>
      </w:r>
      <w:r w:rsidR="003D18B8" w:rsidRPr="00A7780B">
        <w:rPr>
          <w:rFonts w:ascii="Arial" w:eastAsia="Arial" w:hAnsi="Arial" w:cs="Arial"/>
          <w:sz w:val="24"/>
          <w:szCs w:val="24"/>
        </w:rPr>
        <w:t>Secretary</w:t>
      </w:r>
      <w:r w:rsidR="00B35B09" w:rsidRPr="00A7780B">
        <w:rPr>
          <w:rFonts w:ascii="Arial" w:eastAsia="Arial" w:hAnsi="Arial" w:cs="Arial"/>
          <w:sz w:val="24"/>
          <w:szCs w:val="24"/>
        </w:rPr>
        <w:t xml:space="preserve"> of State for </w:t>
      </w:r>
      <w:r w:rsidR="00634107" w:rsidRPr="00A7780B">
        <w:rPr>
          <w:rFonts w:ascii="Arial" w:eastAsia="Arial" w:hAnsi="Arial" w:cs="Arial"/>
          <w:sz w:val="24"/>
          <w:szCs w:val="24"/>
        </w:rPr>
        <w:t xml:space="preserve">BIS </w:t>
      </w:r>
      <w:r w:rsidR="00B35B09" w:rsidRPr="00A7780B">
        <w:rPr>
          <w:rFonts w:ascii="Arial" w:eastAsia="Arial" w:hAnsi="Arial" w:cs="Arial"/>
          <w:sz w:val="24"/>
          <w:szCs w:val="24"/>
        </w:rPr>
        <w:t xml:space="preserve">on </w:t>
      </w:r>
      <w:r w:rsidR="0021603F" w:rsidRPr="00A7780B">
        <w:rPr>
          <w:rFonts w:ascii="Arial" w:eastAsia="Arial" w:hAnsi="Arial" w:cs="Arial"/>
          <w:sz w:val="24"/>
          <w:szCs w:val="24"/>
        </w:rPr>
        <w:t>h</w:t>
      </w:r>
      <w:r w:rsidR="00B35B09" w:rsidRPr="00A7780B">
        <w:rPr>
          <w:rFonts w:ascii="Arial" w:eastAsia="Arial" w:hAnsi="Arial" w:cs="Arial"/>
          <w:sz w:val="24"/>
          <w:szCs w:val="24"/>
        </w:rPr>
        <w:t xml:space="preserve">allmarking matters and hallmarking legislation. </w:t>
      </w:r>
      <w:r w:rsidR="00B07680" w:rsidRPr="00A7780B">
        <w:rPr>
          <w:rFonts w:ascii="Arial" w:hAnsi="Arial" w:cs="Arial"/>
          <w:sz w:val="24"/>
          <w:szCs w:val="24"/>
        </w:rPr>
        <w:t xml:space="preserve">The </w:t>
      </w:r>
      <w:proofErr w:type="spellStart"/>
      <w:r w:rsidR="00B07680" w:rsidRPr="00A7780B">
        <w:rPr>
          <w:rFonts w:ascii="Arial" w:hAnsi="Arial" w:cs="Arial"/>
          <w:sz w:val="24"/>
          <w:szCs w:val="24"/>
        </w:rPr>
        <w:t>BHC</w:t>
      </w:r>
      <w:proofErr w:type="spellEnd"/>
      <w:r w:rsidR="00541EF8" w:rsidRPr="00A7780B">
        <w:rPr>
          <w:rFonts w:ascii="Arial" w:hAnsi="Arial" w:cs="Arial"/>
          <w:sz w:val="24"/>
          <w:szCs w:val="24"/>
        </w:rPr>
        <w:t xml:space="preserve"> supervises the hallmarking activities of the </w:t>
      </w:r>
      <w:r w:rsidR="0021603F" w:rsidRPr="00A7780B">
        <w:rPr>
          <w:rFonts w:ascii="Arial" w:hAnsi="Arial" w:cs="Arial"/>
          <w:sz w:val="24"/>
          <w:szCs w:val="24"/>
        </w:rPr>
        <w:t>four</w:t>
      </w:r>
      <w:r w:rsidR="00541EF8" w:rsidRPr="00A7780B">
        <w:rPr>
          <w:rFonts w:ascii="Arial" w:hAnsi="Arial" w:cs="Arial"/>
          <w:sz w:val="24"/>
          <w:szCs w:val="24"/>
        </w:rPr>
        <w:t xml:space="preserve"> </w:t>
      </w:r>
      <w:r w:rsidR="0021603F" w:rsidRPr="00A7780B">
        <w:rPr>
          <w:rFonts w:ascii="Arial" w:hAnsi="Arial" w:cs="Arial"/>
          <w:sz w:val="24"/>
          <w:szCs w:val="24"/>
        </w:rPr>
        <w:t xml:space="preserve">UK </w:t>
      </w:r>
      <w:r w:rsidR="00541EF8" w:rsidRPr="00A7780B">
        <w:rPr>
          <w:rFonts w:ascii="Arial" w:hAnsi="Arial" w:cs="Arial"/>
          <w:sz w:val="24"/>
          <w:szCs w:val="24"/>
        </w:rPr>
        <w:t xml:space="preserve">assay offices </w:t>
      </w:r>
      <w:r w:rsidR="00AF0507" w:rsidRPr="00A7780B">
        <w:rPr>
          <w:rFonts w:ascii="Arial" w:hAnsi="Arial" w:cs="Arial"/>
          <w:sz w:val="24"/>
          <w:szCs w:val="24"/>
        </w:rPr>
        <w:t xml:space="preserve">(London, Birmingham, Sheffield and </w:t>
      </w:r>
      <w:r w:rsidR="00B90135" w:rsidRPr="00A7780B">
        <w:rPr>
          <w:rFonts w:ascii="Arial" w:hAnsi="Arial" w:cs="Arial"/>
          <w:sz w:val="24"/>
          <w:szCs w:val="24"/>
        </w:rPr>
        <w:t xml:space="preserve">Edinburgh) </w:t>
      </w:r>
      <w:r w:rsidR="00B00128" w:rsidRPr="00A7780B">
        <w:rPr>
          <w:rFonts w:ascii="Arial" w:hAnsi="Arial" w:cs="Arial"/>
          <w:sz w:val="24"/>
          <w:szCs w:val="24"/>
        </w:rPr>
        <w:t xml:space="preserve">and </w:t>
      </w:r>
      <w:r w:rsidR="00541EF8" w:rsidRPr="00A7780B">
        <w:rPr>
          <w:rFonts w:ascii="Arial" w:hAnsi="Arial" w:cs="Arial"/>
          <w:sz w:val="24"/>
          <w:szCs w:val="24"/>
        </w:rPr>
        <w:t>also supervises the UK’s hallmarking system, guaranteeing the purity of precious metals to protect the consumer and the trade</w:t>
      </w:r>
      <w:r w:rsidR="004D451D" w:rsidRPr="00A7780B">
        <w:rPr>
          <w:rFonts w:ascii="Arial" w:hAnsi="Arial" w:cs="Arial"/>
          <w:sz w:val="24"/>
          <w:szCs w:val="24"/>
        </w:rPr>
        <w:t>.</w:t>
      </w:r>
    </w:p>
    <w:p w:rsidR="00AF0507" w:rsidRPr="00690C72" w:rsidRDefault="00E12AC9" w:rsidP="00690C72">
      <w:pPr>
        <w:ind w:right="367"/>
        <w:rPr>
          <w:rFonts w:ascii="Arial" w:hAnsi="Arial" w:cs="Arial"/>
          <w:sz w:val="24"/>
          <w:szCs w:val="24"/>
        </w:rPr>
      </w:pPr>
      <w:r w:rsidRPr="00A7780B">
        <w:rPr>
          <w:rFonts w:ascii="Arial" w:hAnsi="Arial" w:cs="Arial"/>
          <w:sz w:val="24"/>
          <w:szCs w:val="24"/>
        </w:rPr>
        <w:br/>
        <w:t xml:space="preserve">The Council is chaired by the executive-Chairman, Christopher Jewitt, who is appointed by the </w:t>
      </w:r>
      <w:proofErr w:type="spellStart"/>
      <w:r w:rsidRPr="00A7780B">
        <w:rPr>
          <w:rFonts w:ascii="Arial" w:hAnsi="Arial" w:cs="Arial"/>
          <w:sz w:val="24"/>
          <w:szCs w:val="24"/>
        </w:rPr>
        <w:t>BHC</w:t>
      </w:r>
      <w:proofErr w:type="spellEnd"/>
      <w:r w:rsidRPr="00A7780B">
        <w:rPr>
          <w:rFonts w:ascii="Arial" w:hAnsi="Arial" w:cs="Arial"/>
          <w:sz w:val="24"/>
          <w:szCs w:val="24"/>
        </w:rPr>
        <w:t xml:space="preserve"> and performs an operation</w:t>
      </w:r>
      <w:r w:rsidR="0086243E">
        <w:rPr>
          <w:rFonts w:ascii="Arial" w:hAnsi="Arial" w:cs="Arial"/>
          <w:sz w:val="24"/>
          <w:szCs w:val="24"/>
        </w:rPr>
        <w:t>al</w:t>
      </w:r>
      <w:r w:rsidRPr="00A7780B">
        <w:rPr>
          <w:rFonts w:ascii="Arial" w:hAnsi="Arial" w:cs="Arial"/>
          <w:sz w:val="24"/>
          <w:szCs w:val="24"/>
        </w:rPr>
        <w:t xml:space="preserve"> role very similar to a Chief Executive Officer (</w:t>
      </w:r>
      <w:proofErr w:type="spellStart"/>
      <w:r w:rsidRPr="00A7780B">
        <w:rPr>
          <w:rFonts w:ascii="Arial" w:hAnsi="Arial" w:cs="Arial"/>
          <w:sz w:val="24"/>
          <w:szCs w:val="24"/>
        </w:rPr>
        <w:t>CEO</w:t>
      </w:r>
      <w:proofErr w:type="spellEnd"/>
      <w:r w:rsidRPr="00A7780B">
        <w:rPr>
          <w:rFonts w:ascii="Arial" w:hAnsi="Arial" w:cs="Arial"/>
          <w:sz w:val="24"/>
          <w:szCs w:val="24"/>
        </w:rPr>
        <w:t xml:space="preserve">) and as such the </w:t>
      </w:r>
      <w:proofErr w:type="spellStart"/>
      <w:r w:rsidRPr="00A7780B">
        <w:rPr>
          <w:rFonts w:ascii="Arial" w:hAnsi="Arial" w:cs="Arial"/>
          <w:sz w:val="24"/>
          <w:szCs w:val="24"/>
        </w:rPr>
        <w:t>BHC</w:t>
      </w:r>
      <w:proofErr w:type="spellEnd"/>
      <w:r w:rsidRPr="00A7780B">
        <w:rPr>
          <w:rFonts w:ascii="Arial" w:hAnsi="Arial" w:cs="Arial"/>
          <w:sz w:val="24"/>
          <w:szCs w:val="24"/>
        </w:rPr>
        <w:t xml:space="preserve"> does not have a </w:t>
      </w:r>
      <w:proofErr w:type="spellStart"/>
      <w:r w:rsidRPr="00A7780B">
        <w:rPr>
          <w:rFonts w:ascii="Arial" w:hAnsi="Arial" w:cs="Arial"/>
          <w:sz w:val="24"/>
          <w:szCs w:val="24"/>
        </w:rPr>
        <w:t>CEO</w:t>
      </w:r>
      <w:proofErr w:type="spellEnd"/>
      <w:r w:rsidRPr="00A7780B">
        <w:rPr>
          <w:rFonts w:ascii="Arial" w:hAnsi="Arial" w:cs="Arial"/>
          <w:sz w:val="24"/>
          <w:szCs w:val="24"/>
        </w:rPr>
        <w:t>. In addition to the Chairman there are eighteen other Council members, ten</w:t>
      </w:r>
      <w:r w:rsidR="005A0529" w:rsidRPr="00A7780B">
        <w:rPr>
          <w:rFonts w:ascii="Arial" w:hAnsi="Arial" w:cs="Arial"/>
          <w:sz w:val="24"/>
          <w:szCs w:val="24"/>
        </w:rPr>
        <w:t xml:space="preserve"> of whom are appointed by the S</w:t>
      </w:r>
      <w:r w:rsidRPr="00A7780B">
        <w:rPr>
          <w:rFonts w:ascii="Arial" w:hAnsi="Arial" w:cs="Arial"/>
          <w:sz w:val="24"/>
          <w:szCs w:val="24"/>
        </w:rPr>
        <w:t>ecretary of State, six are Assay Office representatives and two co-opted members.</w:t>
      </w:r>
      <w:r w:rsidR="00AF0507" w:rsidRPr="00A7780B">
        <w:rPr>
          <w:rFonts w:ascii="Arial" w:hAnsi="Arial" w:cs="Arial"/>
          <w:sz w:val="24"/>
          <w:szCs w:val="24"/>
        </w:rPr>
        <w:t xml:space="preserve">  </w:t>
      </w:r>
      <w:r w:rsidR="00AF0507" w:rsidRPr="00690C72">
        <w:rPr>
          <w:rFonts w:ascii="Arial" w:hAnsi="Arial" w:cs="Arial"/>
          <w:sz w:val="24"/>
          <w:szCs w:val="24"/>
          <w:lang w:eastAsia="en-GB"/>
        </w:rPr>
        <w:t>Th</w:t>
      </w:r>
      <w:r w:rsidR="0086243E">
        <w:rPr>
          <w:rFonts w:ascii="Arial" w:hAnsi="Arial" w:cs="Arial"/>
          <w:sz w:val="24"/>
          <w:szCs w:val="24"/>
          <w:lang w:eastAsia="en-GB"/>
        </w:rPr>
        <w:t xml:space="preserve">ree of the </w:t>
      </w:r>
      <w:r w:rsidR="00AF0507" w:rsidRPr="00690C72">
        <w:rPr>
          <w:rFonts w:ascii="Arial" w:hAnsi="Arial" w:cs="Arial"/>
          <w:sz w:val="24"/>
          <w:szCs w:val="24"/>
          <w:lang w:eastAsia="en-GB"/>
        </w:rPr>
        <w:t xml:space="preserve">Council </w:t>
      </w:r>
      <w:r w:rsidR="0086243E">
        <w:rPr>
          <w:rFonts w:ascii="Arial" w:hAnsi="Arial" w:cs="Arial"/>
          <w:sz w:val="24"/>
          <w:szCs w:val="24"/>
          <w:lang w:eastAsia="en-GB"/>
        </w:rPr>
        <w:t xml:space="preserve">are representative of consumer protection and four </w:t>
      </w:r>
      <w:r w:rsidR="00AF0507" w:rsidRPr="00690C72">
        <w:rPr>
          <w:rFonts w:ascii="Arial" w:hAnsi="Arial" w:cs="Arial"/>
          <w:sz w:val="24"/>
          <w:szCs w:val="24"/>
          <w:lang w:eastAsia="en-GB"/>
        </w:rPr>
        <w:t xml:space="preserve">members </w:t>
      </w:r>
      <w:r w:rsidR="0086243E">
        <w:rPr>
          <w:rFonts w:ascii="Arial" w:hAnsi="Arial" w:cs="Arial"/>
          <w:sz w:val="24"/>
          <w:szCs w:val="24"/>
          <w:lang w:eastAsia="en-GB"/>
        </w:rPr>
        <w:t xml:space="preserve">are representative of the </w:t>
      </w:r>
      <w:r w:rsidR="00AF0507" w:rsidRPr="00690C72">
        <w:rPr>
          <w:rFonts w:ascii="Arial" w:hAnsi="Arial" w:cs="Arial"/>
          <w:sz w:val="24"/>
          <w:szCs w:val="24"/>
          <w:lang w:eastAsia="en-GB"/>
        </w:rPr>
        <w:t>trade or produce articles of precious metal.</w:t>
      </w:r>
    </w:p>
    <w:p w:rsidR="00AF0507" w:rsidRDefault="00AF0507" w:rsidP="00AF0507">
      <w:pPr>
        <w:spacing w:before="100" w:beforeAutospacing="1" w:after="100" w:afterAutospacing="1"/>
        <w:rPr>
          <w:rFonts w:ascii="Arial" w:hAnsi="Arial" w:cs="Arial"/>
          <w:sz w:val="24"/>
          <w:szCs w:val="24"/>
          <w:lang w:eastAsia="en-GB"/>
        </w:rPr>
      </w:pPr>
      <w:r w:rsidRPr="00690C72">
        <w:rPr>
          <w:rFonts w:ascii="Arial" w:hAnsi="Arial" w:cs="Arial"/>
          <w:sz w:val="24"/>
          <w:szCs w:val="24"/>
          <w:lang w:eastAsia="en-GB"/>
        </w:rPr>
        <w:t xml:space="preserve">The </w:t>
      </w:r>
      <w:proofErr w:type="spellStart"/>
      <w:r w:rsidRPr="00690C72">
        <w:rPr>
          <w:rFonts w:ascii="Arial" w:hAnsi="Arial" w:cs="Arial"/>
          <w:sz w:val="24"/>
          <w:szCs w:val="24"/>
          <w:lang w:eastAsia="en-GB"/>
        </w:rPr>
        <w:t>BHC</w:t>
      </w:r>
      <w:proofErr w:type="spellEnd"/>
      <w:r w:rsidRPr="00690C72">
        <w:rPr>
          <w:rFonts w:ascii="Arial" w:hAnsi="Arial" w:cs="Arial"/>
          <w:sz w:val="24"/>
          <w:szCs w:val="24"/>
          <w:lang w:eastAsia="en-GB"/>
        </w:rPr>
        <w:t xml:space="preserve"> is funded entirely by the </w:t>
      </w:r>
      <w:r w:rsidR="0086243E">
        <w:rPr>
          <w:rFonts w:ascii="Arial" w:hAnsi="Arial" w:cs="Arial"/>
          <w:sz w:val="24"/>
          <w:szCs w:val="24"/>
          <w:lang w:eastAsia="en-GB"/>
        </w:rPr>
        <w:t xml:space="preserve">four </w:t>
      </w:r>
      <w:r w:rsidRPr="00690C72">
        <w:rPr>
          <w:rFonts w:ascii="Arial" w:hAnsi="Arial" w:cs="Arial"/>
          <w:sz w:val="24"/>
          <w:szCs w:val="24"/>
          <w:lang w:eastAsia="en-GB"/>
        </w:rPr>
        <w:t xml:space="preserve">UK assay offices </w:t>
      </w:r>
      <w:proofErr w:type="gramStart"/>
      <w:r w:rsidRPr="00690C72">
        <w:rPr>
          <w:rFonts w:ascii="Arial" w:hAnsi="Arial" w:cs="Arial"/>
          <w:sz w:val="24"/>
          <w:szCs w:val="24"/>
          <w:lang w:eastAsia="en-GB"/>
        </w:rPr>
        <w:t>who</w:t>
      </w:r>
      <w:proofErr w:type="gramEnd"/>
      <w:r w:rsidRPr="00690C72">
        <w:rPr>
          <w:rFonts w:ascii="Arial" w:hAnsi="Arial" w:cs="Arial"/>
          <w:sz w:val="24"/>
          <w:szCs w:val="24"/>
          <w:lang w:eastAsia="en-GB"/>
        </w:rPr>
        <w:t xml:space="preserve"> split the costs between them.</w:t>
      </w:r>
    </w:p>
    <w:p w:rsidR="00B90135" w:rsidRPr="00A33536" w:rsidRDefault="00B90135" w:rsidP="00B90135">
      <w:pPr>
        <w:pStyle w:val="Default"/>
        <w:ind w:left="426" w:hanging="426"/>
      </w:pPr>
      <w:r w:rsidRPr="00BA44BC">
        <w:t xml:space="preserve">More information on </w:t>
      </w:r>
      <w:proofErr w:type="spellStart"/>
      <w:r w:rsidRPr="00BA44BC">
        <w:t>BHC</w:t>
      </w:r>
      <w:proofErr w:type="spellEnd"/>
      <w:r w:rsidRPr="00BA44BC">
        <w:t xml:space="preserve"> can be found on their website at:</w:t>
      </w:r>
    </w:p>
    <w:p w:rsidR="00B90135" w:rsidRPr="00A7780B" w:rsidRDefault="007D4377" w:rsidP="00F805C0">
      <w:pPr>
        <w:pStyle w:val="Default"/>
      </w:pPr>
      <w:hyperlink r:id="rId14" w:history="1">
        <w:r w:rsidR="00B90135" w:rsidRPr="00A7780B">
          <w:rPr>
            <w:rStyle w:val="Hyperlink"/>
          </w:rPr>
          <w:t>https://www.gov.uk/government/organisations/british-hallmarking-council</w:t>
        </w:r>
      </w:hyperlink>
    </w:p>
    <w:p w:rsidR="001A4D6B" w:rsidRDefault="001A4D6B"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FF579D" w:rsidRDefault="00FF579D" w:rsidP="002D6FA4">
      <w:pPr>
        <w:ind w:right="367"/>
        <w:rPr>
          <w:rFonts w:ascii="Arial" w:eastAsia="Arial" w:hAnsi="Arial" w:cs="Arial"/>
          <w:b/>
          <w:color w:val="0168FF"/>
          <w:sz w:val="24"/>
          <w:szCs w:val="24"/>
        </w:rPr>
      </w:pPr>
    </w:p>
    <w:p w:rsidR="00B21BEB" w:rsidRDefault="00B21BEB" w:rsidP="002D6FA4">
      <w:pPr>
        <w:ind w:right="367"/>
        <w:rPr>
          <w:rFonts w:ascii="Arial" w:eastAsia="Arial" w:hAnsi="Arial" w:cs="Arial"/>
          <w:b/>
          <w:color w:val="0168FF"/>
          <w:sz w:val="24"/>
          <w:szCs w:val="24"/>
        </w:rPr>
      </w:pPr>
    </w:p>
    <w:p w:rsidR="00B21BEB" w:rsidRDefault="00B21BEB" w:rsidP="002D6FA4">
      <w:pPr>
        <w:ind w:right="367"/>
        <w:rPr>
          <w:rFonts w:ascii="Arial" w:eastAsia="Arial" w:hAnsi="Arial" w:cs="Arial"/>
          <w:b/>
          <w:color w:val="0168FF"/>
          <w:sz w:val="24"/>
          <w:szCs w:val="24"/>
        </w:rPr>
      </w:pPr>
    </w:p>
    <w:p w:rsidR="00B21BEB" w:rsidRDefault="00B21BEB" w:rsidP="002D6FA4">
      <w:pPr>
        <w:ind w:right="367"/>
        <w:rPr>
          <w:rFonts w:ascii="Arial" w:eastAsia="Arial" w:hAnsi="Arial" w:cs="Arial"/>
          <w:b/>
          <w:color w:val="0168FF"/>
          <w:sz w:val="24"/>
          <w:szCs w:val="24"/>
        </w:rPr>
      </w:pPr>
    </w:p>
    <w:p w:rsidR="002D6FA4" w:rsidRDefault="002D6FA4" w:rsidP="002D6FA4">
      <w:pPr>
        <w:ind w:right="367"/>
        <w:rPr>
          <w:rFonts w:ascii="Arial" w:eastAsia="Arial" w:hAnsi="Arial" w:cs="Arial"/>
          <w:b/>
          <w:color w:val="0168FF"/>
          <w:sz w:val="24"/>
          <w:szCs w:val="24"/>
        </w:rPr>
      </w:pPr>
      <w:proofErr w:type="spellStart"/>
      <w:r w:rsidRPr="00B24262">
        <w:rPr>
          <w:rFonts w:ascii="Arial" w:eastAsia="Arial" w:hAnsi="Arial" w:cs="Arial"/>
          <w:b/>
          <w:color w:val="0168FF"/>
          <w:sz w:val="24"/>
          <w:szCs w:val="24"/>
        </w:rPr>
        <w:t>BHC</w:t>
      </w:r>
      <w:proofErr w:type="spellEnd"/>
      <w:r w:rsidRPr="00B24262">
        <w:rPr>
          <w:rFonts w:ascii="Arial" w:eastAsia="Arial" w:hAnsi="Arial" w:cs="Arial"/>
          <w:b/>
          <w:color w:val="0168FF"/>
          <w:sz w:val="24"/>
          <w:szCs w:val="24"/>
        </w:rPr>
        <w:t xml:space="preserve"> Organisational Structure</w:t>
      </w:r>
    </w:p>
    <w:p w:rsidR="00035FCF" w:rsidRDefault="00035FCF" w:rsidP="002D6FA4">
      <w:pPr>
        <w:ind w:right="367"/>
        <w:rPr>
          <w:rFonts w:ascii="Arial" w:eastAsia="Arial" w:hAnsi="Arial" w:cs="Arial"/>
          <w:b/>
          <w:color w:val="0168FF"/>
          <w:sz w:val="24"/>
          <w:szCs w:val="24"/>
        </w:rPr>
      </w:pPr>
    </w:p>
    <w:p w:rsidR="000110B1" w:rsidRPr="00B24262" w:rsidRDefault="000110B1" w:rsidP="002D6FA4">
      <w:pPr>
        <w:ind w:right="367"/>
        <w:rPr>
          <w:rFonts w:ascii="Arial" w:eastAsia="Arial" w:hAnsi="Arial" w:cs="Arial"/>
          <w:b/>
          <w:color w:val="0168FF"/>
          <w:sz w:val="24"/>
          <w:szCs w:val="24"/>
        </w:rPr>
      </w:pPr>
    </w:p>
    <w:p w:rsidR="002D6FA4" w:rsidRPr="00690C72" w:rsidRDefault="007D4377" w:rsidP="002D6FA4">
      <w:pPr>
        <w:rPr>
          <w:rFonts w:ascii="Arial" w:hAnsi="Arial" w:cs="Arial"/>
          <w:b/>
          <w:sz w:val="24"/>
          <w:szCs w:val="24"/>
        </w:rPr>
      </w:pPr>
      <w:r w:rsidRPr="007D4377">
        <w:rPr>
          <w:rFonts w:ascii="Arial" w:eastAsia="Arial" w:hAnsi="Arial" w:cs="Arial"/>
          <w:b/>
          <w:noProof/>
          <w:spacing w:val="-1"/>
          <w:sz w:val="24"/>
          <w:szCs w:val="24"/>
          <w:lang w:eastAsia="en-GB"/>
        </w:rPr>
        <w:pict>
          <v:shape id="Text Box 12" o:spid="_x0000_s1028" type="#_x0000_t202" style="position:absolute;margin-left:-4.5pt;margin-top:2.3pt;width:394.4pt;height:313.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" fillcolor="white [3201]" stroked="f" strokeweight=".5pt">
            <v:textbox>
              <w:txbxContent>
                <w:p w:rsidR="00035FCF" w:rsidRDefault="00035FCF">
                  <w:r>
                    <w:rPr>
                      <w:noProof/>
                      <w:lang w:eastAsia="en-GB"/>
                    </w:rPr>
                    <w:drawing>
                      <wp:inline distT="0" distB="0" distL="0" distR="0">
                        <wp:extent cx="4643120" cy="3861435"/>
                        <wp:effectExtent l="19050" t="0" r="2413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xbxContent>
            </v:textbox>
          </v:shape>
        </w:pict>
      </w:r>
    </w:p>
    <w:p w:rsidR="002D6FA4" w:rsidRPr="00690C72" w:rsidRDefault="002D6FA4" w:rsidP="002D6FA4">
      <w:pPr>
        <w:rPr>
          <w:rFonts w:ascii="Arial" w:hAnsi="Arial" w:cs="Arial"/>
          <w:b/>
          <w:sz w:val="24"/>
          <w:szCs w:val="24"/>
        </w:rPr>
      </w:pPr>
    </w:p>
    <w:p w:rsidR="002D6FA4" w:rsidRPr="00690C72" w:rsidRDefault="002D6FA4" w:rsidP="002D6FA4">
      <w:pPr>
        <w:rPr>
          <w:rFonts w:ascii="Arial" w:hAnsi="Arial" w:cs="Arial"/>
          <w:color w:val="0070C0"/>
          <w:sz w:val="24"/>
          <w:szCs w:val="24"/>
        </w:rPr>
      </w:pPr>
    </w:p>
    <w:p w:rsidR="002D6FA4" w:rsidRPr="00690C72" w:rsidRDefault="002D6FA4" w:rsidP="002D6FA4">
      <w:pPr>
        <w:ind w:left="709" w:hanging="567"/>
        <w:rPr>
          <w:rFonts w:ascii="Arial" w:hAnsi="Arial" w:cs="Arial"/>
          <w:b/>
          <w:color w:val="0066FF"/>
          <w:sz w:val="24"/>
          <w:szCs w:val="24"/>
        </w:rPr>
      </w:pPr>
    </w:p>
    <w:p w:rsidR="00FF579D" w:rsidRDefault="00FF579D" w:rsidP="00FF579D">
      <w:pPr>
        <w:rPr>
          <w:rFonts w:ascii="Arial" w:eastAsia="Arial" w:hAnsi="Arial" w:cs="Arial"/>
          <w:b/>
          <w:color w:val="0168FF"/>
          <w:sz w:val="24"/>
          <w:szCs w:val="24"/>
        </w:rPr>
      </w:pPr>
    </w:p>
    <w:p w:rsidR="00FF579D" w:rsidRPr="00FF579D" w:rsidRDefault="007D4377" w:rsidP="00FF579D">
      <w:pPr>
        <w:rPr>
          <w:rFonts w:ascii="Arial" w:eastAsia="Arial" w:hAnsi="Arial" w:cs="Arial"/>
          <w:b/>
          <w:sz w:val="24"/>
          <w:szCs w:val="24"/>
        </w:rPr>
      </w:pPr>
      <w:r w:rsidRPr="007D4377">
        <w:rPr>
          <w:rFonts w:ascii="Arial" w:eastAsia="Arial" w:hAnsi="Arial" w:cs="Arial"/>
          <w:b/>
          <w:noProof/>
          <w:spacing w:val="-1"/>
          <w:sz w:val="24"/>
          <w:szCs w:val="24"/>
          <w:lang w:eastAsia="en-GB"/>
        </w:rPr>
        <w:pict>
          <v:shape id="Text Box 4" o:spid="_x0000_s1029" type="#_x0000_t202" style="position:absolute;margin-left:-22.5pt;margin-top:283.9pt;width:426.5pt;height:86.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" fillcolor="white [3201]" stroked="f" strokeweight=".5pt">
            <v:textbox>
              <w:txbxContent>
                <w:p w:rsidR="00035FCF" w:rsidRPr="00816F83" w:rsidRDefault="00816F83">
                  <w:pPr>
                    <w:rPr>
                      <w:rFonts w:ascii="Arial" w:hAnsi="Arial" w:cs="Arial"/>
                      <w:sz w:val="24"/>
                      <w:szCs w:val="24"/>
                    </w:rPr>
                  </w:pPr>
                  <w:r w:rsidRPr="00816F83">
                    <w:rPr>
                      <w:rFonts w:ascii="Arial" w:hAnsi="Arial" w:cs="Arial"/>
                      <w:sz w:val="24"/>
                      <w:szCs w:val="24"/>
                    </w:rPr>
                    <w:t xml:space="preserve">The </w:t>
                  </w:r>
                  <w:proofErr w:type="spellStart"/>
                  <w:r w:rsidRPr="00816F83">
                    <w:rPr>
                      <w:rFonts w:ascii="Arial" w:hAnsi="Arial" w:cs="Arial"/>
                      <w:sz w:val="24"/>
                      <w:szCs w:val="24"/>
                    </w:rPr>
                    <w:t>BHC</w:t>
                  </w:r>
                  <w:proofErr w:type="spellEnd"/>
                  <w:r w:rsidRPr="00816F83">
                    <w:rPr>
                      <w:rFonts w:ascii="Arial" w:hAnsi="Arial" w:cs="Arial"/>
                      <w:sz w:val="24"/>
                      <w:szCs w:val="24"/>
                    </w:rPr>
                    <w:t xml:space="preserve"> is sponsored by the National Measurement and Regulation Office, an executive agency of BIS. The Better Regulation Delivery </w:t>
                  </w:r>
                  <w:proofErr w:type="spellStart"/>
                  <w:r w:rsidR="00D948F6" w:rsidRPr="00816F83">
                    <w:rPr>
                      <w:rFonts w:ascii="Arial" w:hAnsi="Arial" w:cs="Arial"/>
                      <w:sz w:val="24"/>
                      <w:szCs w:val="24"/>
                    </w:rPr>
                    <w:t>Offic</w:t>
                  </w:r>
                  <w:proofErr w:type="spellEnd"/>
                  <w:proofErr w:type="gramStart"/>
                  <w:r w:rsidR="00BE693A">
                    <w:rPr>
                      <w:rFonts w:ascii="Arial" w:hAnsi="Arial" w:cs="Arial"/>
                      <w:sz w:val="24"/>
                      <w:szCs w:val="24"/>
                    </w:rPr>
                    <w:t>,</w:t>
                  </w:r>
                  <w:r w:rsidR="00D948F6">
                    <w:rPr>
                      <w:rFonts w:ascii="Arial" w:hAnsi="Arial" w:cs="Arial"/>
                      <w:sz w:val="24"/>
                      <w:szCs w:val="24"/>
                    </w:rPr>
                    <w:t>.</w:t>
                  </w:r>
                  <w:proofErr w:type="gramEnd"/>
                  <w:r w:rsidRPr="00816F83">
                    <w:rPr>
                      <w:rFonts w:ascii="Arial" w:hAnsi="Arial" w:cs="Arial"/>
                      <w:sz w:val="24"/>
                      <w:szCs w:val="24"/>
                    </w:rPr>
                    <w:t xml:space="preserve"> BIS</w:t>
                  </w:r>
                  <w:r w:rsidR="00BE693A">
                    <w:rPr>
                      <w:rFonts w:ascii="Arial" w:hAnsi="Arial" w:cs="Arial"/>
                      <w:sz w:val="24"/>
                      <w:szCs w:val="24"/>
                    </w:rPr>
                    <w:t>,</w:t>
                  </w:r>
                  <w:r w:rsidRPr="00816F83">
                    <w:rPr>
                      <w:rFonts w:ascii="Arial" w:hAnsi="Arial" w:cs="Arial"/>
                      <w:sz w:val="24"/>
                      <w:szCs w:val="24"/>
                    </w:rPr>
                    <w:t xml:space="preserve"> provides sponsorship of the National Measurement and Regulation Office and will act as the BIS representative in the appointment process for </w:t>
                  </w:r>
                  <w:proofErr w:type="spellStart"/>
                  <w:r w:rsidRPr="00816F83">
                    <w:rPr>
                      <w:rFonts w:ascii="Arial" w:hAnsi="Arial" w:cs="Arial"/>
                      <w:sz w:val="24"/>
                      <w:szCs w:val="24"/>
                    </w:rPr>
                    <w:t>BHC</w:t>
                  </w:r>
                  <w:proofErr w:type="spellEnd"/>
                  <w:r w:rsidRPr="00816F83">
                    <w:rPr>
                      <w:rFonts w:ascii="Arial" w:hAnsi="Arial" w:cs="Arial"/>
                      <w:sz w:val="24"/>
                      <w:szCs w:val="24"/>
                    </w:rPr>
                    <w:t xml:space="preserve"> members</w:t>
                  </w:r>
                  <w:r>
                    <w:rPr>
                      <w:rFonts w:ascii="Arial" w:hAnsi="Arial" w:cs="Arial"/>
                      <w:sz w:val="24"/>
                      <w:szCs w:val="24"/>
                    </w:rPr>
                    <w:t>.</w:t>
                  </w:r>
                </w:p>
              </w:txbxContent>
            </v:textbox>
          </v:shape>
        </w:pict>
      </w:r>
      <w:r w:rsidR="005E3EAF" w:rsidRPr="00690C72">
        <w:rPr>
          <w:rFonts w:ascii="Arial" w:hAnsi="Arial" w:cs="Arial"/>
          <w:b/>
          <w:color w:val="0066FF"/>
          <w:sz w:val="24"/>
          <w:szCs w:val="24"/>
        </w:rPr>
        <w:br w:type="page"/>
      </w:r>
    </w:p>
    <w:p w:rsidR="00FF579D" w:rsidRDefault="00FF579D" w:rsidP="0065261C">
      <w:pPr>
        <w:rPr>
          <w:rFonts w:ascii="Arial" w:eastAsia="Arial" w:hAnsi="Arial" w:cs="Arial"/>
          <w:b/>
          <w:color w:val="0168FF"/>
          <w:sz w:val="24"/>
          <w:szCs w:val="24"/>
        </w:rPr>
      </w:pPr>
    </w:p>
    <w:p w:rsidR="0065261C" w:rsidRPr="00B24262" w:rsidRDefault="00751096" w:rsidP="0065261C">
      <w:pPr>
        <w:rPr>
          <w:rFonts w:ascii="Arial" w:eastAsia="Arial" w:hAnsi="Arial" w:cs="Arial"/>
          <w:b/>
          <w:color w:val="0168FF"/>
          <w:sz w:val="24"/>
          <w:szCs w:val="24"/>
        </w:rPr>
      </w:pPr>
      <w:r w:rsidRPr="00B24262">
        <w:rPr>
          <w:rFonts w:ascii="Arial" w:eastAsia="Arial" w:hAnsi="Arial" w:cs="Arial"/>
          <w:b/>
          <w:color w:val="0168FF"/>
          <w:sz w:val="24"/>
          <w:szCs w:val="24"/>
        </w:rPr>
        <w:t>2</w:t>
      </w:r>
      <w:r w:rsidR="004A6624" w:rsidRPr="00B24262">
        <w:rPr>
          <w:rFonts w:ascii="Arial" w:eastAsia="Arial" w:hAnsi="Arial" w:cs="Arial"/>
          <w:b/>
          <w:color w:val="0168FF"/>
          <w:sz w:val="24"/>
          <w:szCs w:val="24"/>
        </w:rPr>
        <w:t xml:space="preserve">   </w:t>
      </w:r>
      <w:r w:rsidRPr="00B24262">
        <w:rPr>
          <w:rFonts w:ascii="Arial" w:eastAsia="Arial" w:hAnsi="Arial" w:cs="Arial"/>
          <w:b/>
          <w:color w:val="0168FF"/>
          <w:spacing w:val="-1"/>
          <w:sz w:val="24"/>
          <w:szCs w:val="24"/>
        </w:rPr>
        <w:t>Th</w:t>
      </w:r>
      <w:r w:rsidRPr="00B24262">
        <w:rPr>
          <w:rFonts w:ascii="Arial" w:eastAsia="Arial" w:hAnsi="Arial" w:cs="Arial"/>
          <w:b/>
          <w:color w:val="0168FF"/>
          <w:sz w:val="24"/>
          <w:szCs w:val="24"/>
        </w:rPr>
        <w:t>e</w:t>
      </w:r>
      <w:r w:rsidRPr="00B24262">
        <w:rPr>
          <w:rFonts w:ascii="Arial" w:eastAsia="Arial" w:hAnsi="Arial" w:cs="Arial"/>
          <w:b/>
          <w:color w:val="0168FF"/>
          <w:spacing w:val="2"/>
          <w:sz w:val="24"/>
          <w:szCs w:val="24"/>
        </w:rPr>
        <w:t xml:space="preserve"> </w:t>
      </w:r>
      <w:r w:rsidRPr="00B24262">
        <w:rPr>
          <w:rFonts w:ascii="Arial" w:eastAsia="Arial" w:hAnsi="Arial" w:cs="Arial"/>
          <w:b/>
          <w:color w:val="0168FF"/>
          <w:spacing w:val="-1"/>
          <w:sz w:val="24"/>
          <w:szCs w:val="24"/>
        </w:rPr>
        <w:t>Ro</w:t>
      </w:r>
      <w:r w:rsidRPr="00B24262">
        <w:rPr>
          <w:rFonts w:ascii="Arial" w:eastAsia="Arial" w:hAnsi="Arial" w:cs="Arial"/>
          <w:b/>
          <w:color w:val="0168FF"/>
          <w:spacing w:val="1"/>
          <w:sz w:val="24"/>
          <w:szCs w:val="24"/>
        </w:rPr>
        <w:t>l</w:t>
      </w:r>
      <w:r w:rsidRPr="00B24262">
        <w:rPr>
          <w:rFonts w:ascii="Arial" w:eastAsia="Arial" w:hAnsi="Arial" w:cs="Arial"/>
          <w:b/>
          <w:color w:val="0168FF"/>
          <w:sz w:val="24"/>
          <w:szCs w:val="24"/>
        </w:rPr>
        <w:t xml:space="preserve">e of the </w:t>
      </w:r>
      <w:r w:rsidR="005F7175" w:rsidRPr="00B24262">
        <w:rPr>
          <w:rFonts w:ascii="Arial" w:eastAsia="Arial" w:hAnsi="Arial" w:cs="Arial"/>
          <w:b/>
          <w:color w:val="0168FF"/>
          <w:sz w:val="24"/>
          <w:szCs w:val="24"/>
        </w:rPr>
        <w:t>Counci</w:t>
      </w:r>
      <w:r w:rsidR="0065261C" w:rsidRPr="00B24262">
        <w:rPr>
          <w:rFonts w:ascii="Arial" w:eastAsia="Arial" w:hAnsi="Arial" w:cs="Arial"/>
          <w:b/>
          <w:color w:val="0168FF"/>
          <w:sz w:val="24"/>
          <w:szCs w:val="24"/>
        </w:rPr>
        <w:t>l</w:t>
      </w:r>
    </w:p>
    <w:p w:rsidR="0065261C" w:rsidRDefault="0065261C" w:rsidP="0065261C">
      <w:pPr>
        <w:rPr>
          <w:rFonts w:ascii="Arial" w:eastAsia="Arial" w:hAnsi="Arial" w:cs="Arial"/>
          <w:b/>
          <w:color w:val="0168FF"/>
          <w:sz w:val="24"/>
          <w:szCs w:val="24"/>
        </w:rPr>
      </w:pPr>
    </w:p>
    <w:p w:rsidR="009B1141" w:rsidRPr="00627D0D" w:rsidRDefault="0065261C" w:rsidP="0065261C">
      <w:pPr>
        <w:rPr>
          <w:rFonts w:ascii="Arial" w:hAnsi="Arial" w:cs="Arial"/>
          <w:sz w:val="24"/>
          <w:szCs w:val="24"/>
        </w:rPr>
      </w:pPr>
      <w:r w:rsidRPr="00627D0D">
        <w:rPr>
          <w:rFonts w:ascii="Arial" w:hAnsi="Arial" w:cs="Arial"/>
          <w:sz w:val="24"/>
          <w:szCs w:val="24"/>
        </w:rPr>
        <w:t>Individually Council members contr</w:t>
      </w:r>
      <w:r w:rsidR="00627D0D" w:rsidRPr="00627D0D">
        <w:rPr>
          <w:rFonts w:ascii="Arial" w:hAnsi="Arial" w:cs="Arial"/>
          <w:sz w:val="24"/>
          <w:szCs w:val="24"/>
        </w:rPr>
        <w:t xml:space="preserve">ibute to the fulfilment of the </w:t>
      </w:r>
      <w:r w:rsidRPr="00627D0D">
        <w:rPr>
          <w:rFonts w:ascii="Arial" w:hAnsi="Arial" w:cs="Arial"/>
          <w:sz w:val="24"/>
          <w:szCs w:val="24"/>
        </w:rPr>
        <w:t>function</w:t>
      </w:r>
      <w:r w:rsidR="00627D0D" w:rsidRPr="00627D0D">
        <w:rPr>
          <w:rFonts w:ascii="Arial" w:hAnsi="Arial" w:cs="Arial"/>
          <w:sz w:val="24"/>
          <w:szCs w:val="24"/>
        </w:rPr>
        <w:t xml:space="preserve"> of the </w:t>
      </w:r>
      <w:proofErr w:type="spellStart"/>
      <w:r w:rsidR="00627D0D" w:rsidRPr="00627D0D">
        <w:rPr>
          <w:rFonts w:ascii="Arial" w:hAnsi="Arial" w:cs="Arial"/>
          <w:sz w:val="24"/>
          <w:szCs w:val="24"/>
        </w:rPr>
        <w:t>BHC</w:t>
      </w:r>
      <w:proofErr w:type="spellEnd"/>
      <w:r w:rsidR="00627D0D" w:rsidRPr="00627D0D">
        <w:rPr>
          <w:rFonts w:ascii="Arial" w:hAnsi="Arial" w:cs="Arial"/>
          <w:sz w:val="24"/>
          <w:szCs w:val="24"/>
        </w:rPr>
        <w:t xml:space="preserve"> as set out on the Hallmarking Act 1973</w:t>
      </w:r>
      <w:r w:rsidRPr="00627D0D">
        <w:rPr>
          <w:rFonts w:ascii="Arial" w:hAnsi="Arial" w:cs="Arial"/>
          <w:sz w:val="24"/>
          <w:szCs w:val="24"/>
        </w:rPr>
        <w:t xml:space="preserve"> through their participation at meetings</w:t>
      </w:r>
      <w:r w:rsidR="00CF1F15">
        <w:rPr>
          <w:rFonts w:ascii="Arial" w:hAnsi="Arial" w:cs="Arial"/>
          <w:sz w:val="24"/>
          <w:szCs w:val="24"/>
        </w:rPr>
        <w:t xml:space="preserve">, usually twice </w:t>
      </w:r>
      <w:r w:rsidRPr="00627D0D">
        <w:rPr>
          <w:rFonts w:ascii="Arial" w:hAnsi="Arial" w:cs="Arial"/>
          <w:sz w:val="24"/>
          <w:szCs w:val="24"/>
        </w:rPr>
        <w:t xml:space="preserve">a year. In addition, Council members may serve on </w:t>
      </w:r>
      <w:r w:rsidR="00CF1F15">
        <w:rPr>
          <w:rFonts w:ascii="Arial" w:hAnsi="Arial" w:cs="Arial"/>
          <w:sz w:val="24"/>
          <w:szCs w:val="24"/>
        </w:rPr>
        <w:t xml:space="preserve">sub committees if the need arises. Currently there are two sub-committees, the Application Committee and the Technical Committee.   </w:t>
      </w:r>
    </w:p>
    <w:p w:rsidR="0065261C" w:rsidRPr="00627D0D" w:rsidRDefault="0065261C" w:rsidP="0065261C">
      <w:pPr>
        <w:rPr>
          <w:rFonts w:ascii="Arial" w:hAnsi="Arial" w:cs="Arial"/>
          <w:sz w:val="24"/>
          <w:szCs w:val="24"/>
        </w:rPr>
      </w:pPr>
    </w:p>
    <w:p w:rsidR="0065261C" w:rsidRPr="00627D0D" w:rsidRDefault="00627D0D" w:rsidP="00627D0D">
      <w:pPr>
        <w:autoSpaceDE w:val="0"/>
        <w:autoSpaceDN w:val="0"/>
        <w:adjustRightInd w:val="0"/>
        <w:rPr>
          <w:rFonts w:ascii="Arial" w:hAnsi="Arial" w:cs="Arial"/>
          <w:sz w:val="24"/>
          <w:szCs w:val="24"/>
        </w:rPr>
      </w:pPr>
      <w:r w:rsidRPr="00627D0D">
        <w:rPr>
          <w:rFonts w:ascii="Arial" w:hAnsi="Arial" w:cs="Arial"/>
          <w:sz w:val="24"/>
          <w:szCs w:val="24"/>
        </w:rPr>
        <w:t>The C</w:t>
      </w:r>
      <w:r w:rsidR="00CF1F15">
        <w:rPr>
          <w:rFonts w:ascii="Arial" w:hAnsi="Arial" w:cs="Arial"/>
          <w:sz w:val="24"/>
          <w:szCs w:val="24"/>
        </w:rPr>
        <w:t xml:space="preserve">ouncil </w:t>
      </w:r>
      <w:r w:rsidR="0065261C" w:rsidRPr="00627D0D">
        <w:rPr>
          <w:rFonts w:ascii="Arial" w:hAnsi="Arial" w:cs="Arial"/>
          <w:sz w:val="24"/>
          <w:szCs w:val="24"/>
        </w:rPr>
        <w:t xml:space="preserve">has collective responsibility for the overall performance and success of the </w:t>
      </w:r>
      <w:proofErr w:type="spellStart"/>
      <w:r w:rsidR="0065261C" w:rsidRPr="00627D0D">
        <w:rPr>
          <w:rFonts w:ascii="Arial" w:hAnsi="Arial" w:cs="Arial"/>
          <w:sz w:val="24"/>
          <w:szCs w:val="24"/>
        </w:rPr>
        <w:t>BHC</w:t>
      </w:r>
      <w:proofErr w:type="spellEnd"/>
      <w:r w:rsidR="0065261C" w:rsidRPr="00627D0D">
        <w:rPr>
          <w:rFonts w:ascii="Arial" w:hAnsi="Arial" w:cs="Arial"/>
          <w:sz w:val="24"/>
          <w:szCs w:val="24"/>
        </w:rPr>
        <w:t>. The Council provides strategic leadership, d</w:t>
      </w:r>
      <w:r w:rsidRPr="00627D0D">
        <w:rPr>
          <w:rFonts w:ascii="Arial" w:hAnsi="Arial" w:cs="Arial"/>
          <w:sz w:val="24"/>
          <w:szCs w:val="24"/>
        </w:rPr>
        <w:t xml:space="preserve">irection, support and guidance.  </w:t>
      </w:r>
      <w:r w:rsidR="0065261C" w:rsidRPr="00627D0D">
        <w:rPr>
          <w:rFonts w:ascii="Arial" w:hAnsi="Arial" w:cs="Arial"/>
          <w:sz w:val="24"/>
          <w:szCs w:val="24"/>
        </w:rPr>
        <w:t xml:space="preserve">The Chairman is responsible for leadership of the </w:t>
      </w:r>
      <w:r w:rsidR="00CF1F15">
        <w:rPr>
          <w:rFonts w:ascii="Arial" w:hAnsi="Arial" w:cs="Arial"/>
          <w:sz w:val="24"/>
          <w:szCs w:val="24"/>
        </w:rPr>
        <w:t xml:space="preserve">Council </w:t>
      </w:r>
      <w:r w:rsidR="0065261C" w:rsidRPr="00627D0D">
        <w:rPr>
          <w:rFonts w:ascii="Arial" w:hAnsi="Arial" w:cs="Arial"/>
          <w:sz w:val="24"/>
          <w:szCs w:val="24"/>
        </w:rPr>
        <w:t xml:space="preserve">and for ensuring its overall effectiveness. </w:t>
      </w:r>
      <w:r w:rsidRPr="00627D0D">
        <w:rPr>
          <w:rFonts w:ascii="Arial" w:hAnsi="Arial" w:cs="Arial"/>
          <w:sz w:val="24"/>
          <w:szCs w:val="24"/>
        </w:rPr>
        <w:t xml:space="preserve">The role of the Council Members is to </w:t>
      </w:r>
      <w:r w:rsidR="0065261C" w:rsidRPr="00627D0D">
        <w:rPr>
          <w:rFonts w:ascii="Arial" w:hAnsi="Arial" w:cs="Arial"/>
          <w:sz w:val="24"/>
          <w:szCs w:val="24"/>
        </w:rPr>
        <w:t>provide independent and constructive challenge</w:t>
      </w:r>
      <w:r w:rsidRPr="00627D0D">
        <w:rPr>
          <w:rFonts w:ascii="Arial" w:hAnsi="Arial" w:cs="Arial"/>
          <w:sz w:val="24"/>
          <w:szCs w:val="24"/>
        </w:rPr>
        <w:t>.</w:t>
      </w:r>
    </w:p>
    <w:p w:rsidR="000C448E" w:rsidRPr="00690C72" w:rsidRDefault="000C448E" w:rsidP="000C448E">
      <w:pPr>
        <w:spacing w:before="100" w:beforeAutospacing="1" w:after="100" w:afterAutospacing="1"/>
        <w:rPr>
          <w:rFonts w:ascii="Arial" w:hAnsi="Arial" w:cs="Arial"/>
          <w:sz w:val="24"/>
          <w:szCs w:val="24"/>
          <w:lang w:eastAsia="en-GB"/>
        </w:rPr>
      </w:pPr>
      <w:r w:rsidRPr="00690C72">
        <w:rPr>
          <w:rFonts w:ascii="Arial" w:hAnsi="Arial" w:cs="Arial"/>
          <w:sz w:val="24"/>
          <w:szCs w:val="24"/>
          <w:lang w:eastAsia="en-GB"/>
        </w:rPr>
        <w:t>The Council is responsible for:</w:t>
      </w:r>
    </w:p>
    <w:p w:rsidR="000C448E" w:rsidRPr="00690C72" w:rsidRDefault="000C448E" w:rsidP="000C448E">
      <w:pPr>
        <w:numPr>
          <w:ilvl w:val="0"/>
          <w:numId w:val="21"/>
        </w:numPr>
        <w:spacing w:before="100" w:beforeAutospacing="1" w:after="100" w:afterAutospacing="1"/>
        <w:rPr>
          <w:rFonts w:ascii="Arial" w:hAnsi="Arial" w:cs="Arial"/>
          <w:sz w:val="24"/>
          <w:szCs w:val="24"/>
          <w:lang w:eastAsia="en-GB"/>
        </w:rPr>
      </w:pPr>
      <w:r w:rsidRPr="00690C72">
        <w:rPr>
          <w:rFonts w:ascii="Arial" w:hAnsi="Arial" w:cs="Arial"/>
          <w:sz w:val="24"/>
          <w:szCs w:val="24"/>
          <w:lang w:eastAsia="en-GB"/>
        </w:rPr>
        <w:t>working with the Assay Offices, and Trading Standards departments to ensure that hallmarking law is enforced</w:t>
      </w:r>
    </w:p>
    <w:p w:rsidR="000C448E" w:rsidRPr="00690C72" w:rsidRDefault="000C448E" w:rsidP="000C448E">
      <w:pPr>
        <w:numPr>
          <w:ilvl w:val="0"/>
          <w:numId w:val="21"/>
        </w:numPr>
        <w:spacing w:before="100" w:beforeAutospacing="1" w:after="100" w:afterAutospacing="1"/>
        <w:rPr>
          <w:rFonts w:ascii="Arial" w:hAnsi="Arial" w:cs="Arial"/>
          <w:sz w:val="24"/>
          <w:szCs w:val="24"/>
          <w:lang w:eastAsia="en-GB"/>
        </w:rPr>
      </w:pPr>
      <w:r w:rsidRPr="00690C72">
        <w:rPr>
          <w:rFonts w:ascii="Arial" w:hAnsi="Arial" w:cs="Arial"/>
          <w:sz w:val="24"/>
          <w:szCs w:val="24"/>
          <w:lang w:eastAsia="en-GB"/>
        </w:rPr>
        <w:t>proposing legal changes and advising the Secretary of State for Business, Innovation and Skills</w:t>
      </w:r>
    </w:p>
    <w:p w:rsidR="000C448E" w:rsidRPr="00690C72" w:rsidRDefault="000C448E" w:rsidP="000C448E">
      <w:pPr>
        <w:numPr>
          <w:ilvl w:val="0"/>
          <w:numId w:val="21"/>
        </w:numPr>
        <w:spacing w:before="100" w:beforeAutospacing="1" w:after="100" w:afterAutospacing="1"/>
        <w:rPr>
          <w:rFonts w:ascii="Arial" w:hAnsi="Arial" w:cs="Arial"/>
          <w:sz w:val="24"/>
          <w:szCs w:val="24"/>
          <w:lang w:eastAsia="en-GB"/>
        </w:rPr>
      </w:pPr>
      <w:r w:rsidRPr="00690C72">
        <w:rPr>
          <w:rFonts w:ascii="Arial" w:hAnsi="Arial" w:cs="Arial"/>
          <w:sz w:val="24"/>
          <w:szCs w:val="24"/>
          <w:lang w:eastAsia="en-GB"/>
        </w:rPr>
        <w:t xml:space="preserve">maintaining the high standards of the UK’s hallmarking facilities </w:t>
      </w:r>
    </w:p>
    <w:p w:rsidR="000C448E" w:rsidRPr="00690C72" w:rsidRDefault="000C448E" w:rsidP="000C448E">
      <w:pPr>
        <w:numPr>
          <w:ilvl w:val="0"/>
          <w:numId w:val="21"/>
        </w:numPr>
        <w:spacing w:before="100" w:beforeAutospacing="1" w:after="100" w:afterAutospacing="1"/>
        <w:rPr>
          <w:rFonts w:ascii="Arial" w:hAnsi="Arial" w:cs="Arial"/>
          <w:sz w:val="24"/>
          <w:szCs w:val="24"/>
          <w:lang w:eastAsia="en-GB"/>
        </w:rPr>
      </w:pPr>
      <w:proofErr w:type="gramStart"/>
      <w:r w:rsidRPr="00690C72">
        <w:rPr>
          <w:rFonts w:ascii="Arial" w:hAnsi="Arial" w:cs="Arial"/>
          <w:sz w:val="24"/>
          <w:szCs w:val="24"/>
          <w:lang w:eastAsia="en-GB"/>
        </w:rPr>
        <w:t>monitoring</w:t>
      </w:r>
      <w:proofErr w:type="gramEnd"/>
      <w:r w:rsidRPr="00690C72">
        <w:rPr>
          <w:rFonts w:ascii="Arial" w:hAnsi="Arial" w:cs="Arial"/>
          <w:sz w:val="24"/>
          <w:szCs w:val="24"/>
          <w:lang w:eastAsia="en-GB"/>
        </w:rPr>
        <w:t xml:space="preserve"> the work of the UK assay offices and their established sub-offices (including any sub-offices offshore)</w:t>
      </w:r>
      <w:r w:rsidR="00CF1F15">
        <w:rPr>
          <w:rFonts w:ascii="Arial" w:hAnsi="Arial" w:cs="Arial"/>
          <w:sz w:val="24"/>
          <w:szCs w:val="24"/>
          <w:lang w:eastAsia="en-GB"/>
        </w:rPr>
        <w:t>.</w:t>
      </w:r>
    </w:p>
    <w:p w:rsidR="00AF0507" w:rsidRPr="00690C72" w:rsidRDefault="00AF0507" w:rsidP="009B1141">
      <w:pPr>
        <w:rPr>
          <w:rFonts w:ascii="Arial" w:hAnsi="Arial" w:cs="Arial"/>
          <w:b/>
          <w:color w:val="0168FF"/>
          <w:sz w:val="24"/>
          <w:szCs w:val="24"/>
        </w:rPr>
      </w:pPr>
    </w:p>
    <w:p w:rsidR="00FA75D4" w:rsidRPr="00B24262" w:rsidRDefault="004A6624" w:rsidP="009B1141">
      <w:pPr>
        <w:rPr>
          <w:rFonts w:ascii="Arial" w:hAnsi="Arial" w:cs="Arial"/>
          <w:b/>
          <w:color w:val="0168FF"/>
          <w:sz w:val="24"/>
          <w:szCs w:val="24"/>
        </w:rPr>
      </w:pPr>
      <w:r w:rsidRPr="00B24262">
        <w:rPr>
          <w:rFonts w:ascii="Arial" w:hAnsi="Arial" w:cs="Arial"/>
          <w:b/>
          <w:color w:val="0168FF"/>
          <w:sz w:val="24"/>
          <w:szCs w:val="24"/>
        </w:rPr>
        <w:t xml:space="preserve">3   </w:t>
      </w:r>
      <w:r w:rsidR="00627D0D" w:rsidRPr="00B24262">
        <w:rPr>
          <w:rFonts w:ascii="Arial" w:hAnsi="Arial" w:cs="Arial"/>
          <w:b/>
          <w:color w:val="0168FF"/>
          <w:sz w:val="24"/>
          <w:szCs w:val="24"/>
        </w:rPr>
        <w:t xml:space="preserve">Role </w:t>
      </w:r>
      <w:r w:rsidR="00FA75D4" w:rsidRPr="00B24262">
        <w:rPr>
          <w:rFonts w:ascii="Arial" w:hAnsi="Arial" w:cs="Arial"/>
          <w:b/>
          <w:color w:val="0168FF"/>
          <w:sz w:val="24"/>
          <w:szCs w:val="24"/>
        </w:rPr>
        <w:t>Specification and Selection Criteria</w:t>
      </w:r>
      <w:r w:rsidR="00093C0C" w:rsidRPr="00B24262">
        <w:rPr>
          <w:rFonts w:ascii="Arial" w:hAnsi="Arial" w:cs="Arial"/>
          <w:b/>
          <w:color w:val="0168FF"/>
          <w:sz w:val="24"/>
          <w:szCs w:val="24"/>
        </w:rPr>
        <w:t xml:space="preserve"> </w:t>
      </w:r>
    </w:p>
    <w:p w:rsidR="00FA75D4" w:rsidRPr="00B24262" w:rsidRDefault="00FA75D4" w:rsidP="009B1141">
      <w:pPr>
        <w:ind w:hanging="567"/>
        <w:rPr>
          <w:rFonts w:ascii="Arial" w:hAnsi="Arial" w:cs="Arial"/>
          <w:b/>
          <w:color w:val="0168FF"/>
          <w:sz w:val="24"/>
          <w:szCs w:val="24"/>
        </w:rPr>
      </w:pPr>
    </w:p>
    <w:p w:rsidR="00FA75D4" w:rsidRPr="00B24262" w:rsidRDefault="005A0529" w:rsidP="00FA75D4">
      <w:pPr>
        <w:rPr>
          <w:rFonts w:ascii="Arial" w:hAnsi="Arial" w:cs="Arial"/>
          <w:color w:val="0168FF"/>
          <w:sz w:val="24"/>
          <w:szCs w:val="24"/>
        </w:rPr>
      </w:pPr>
      <w:r w:rsidRPr="00B24262">
        <w:rPr>
          <w:rFonts w:ascii="Arial" w:hAnsi="Arial" w:cs="Arial"/>
          <w:b/>
          <w:color w:val="0168FF"/>
          <w:sz w:val="24"/>
          <w:szCs w:val="24"/>
        </w:rPr>
        <w:t xml:space="preserve">The </w:t>
      </w:r>
      <w:r w:rsidR="00CF1F15" w:rsidRPr="00B24262">
        <w:rPr>
          <w:rFonts w:ascii="Arial" w:hAnsi="Arial" w:cs="Arial"/>
          <w:b/>
          <w:color w:val="0168FF"/>
          <w:sz w:val="24"/>
          <w:szCs w:val="24"/>
        </w:rPr>
        <w:t>R</w:t>
      </w:r>
      <w:r w:rsidRPr="00B24262">
        <w:rPr>
          <w:rFonts w:ascii="Arial" w:hAnsi="Arial" w:cs="Arial"/>
          <w:b/>
          <w:color w:val="0168FF"/>
          <w:sz w:val="24"/>
          <w:szCs w:val="24"/>
        </w:rPr>
        <w:t xml:space="preserve">ole </w:t>
      </w:r>
      <w:r w:rsidR="0004519F" w:rsidRPr="00B24262">
        <w:rPr>
          <w:rFonts w:ascii="Arial" w:hAnsi="Arial" w:cs="Arial"/>
          <w:b/>
          <w:color w:val="0168FF"/>
          <w:sz w:val="24"/>
          <w:szCs w:val="24"/>
        </w:rPr>
        <w:t xml:space="preserve">Specification </w:t>
      </w:r>
    </w:p>
    <w:p w:rsidR="00C56EBD" w:rsidRPr="00C72B6D" w:rsidRDefault="00C56EBD" w:rsidP="00C56EBD">
      <w:pPr>
        <w:rPr>
          <w:rFonts w:ascii="Arial" w:eastAsia="Arial" w:hAnsi="Arial" w:cs="Arial"/>
          <w:sz w:val="24"/>
          <w:szCs w:val="24"/>
        </w:rPr>
      </w:pPr>
    </w:p>
    <w:p w:rsidR="000143DD" w:rsidRPr="00A7780B" w:rsidRDefault="000143DD" w:rsidP="000143DD">
      <w:pPr>
        <w:rPr>
          <w:rFonts w:ascii="Arial" w:hAnsi="Arial" w:cs="Arial"/>
          <w:sz w:val="24"/>
          <w:szCs w:val="24"/>
        </w:rPr>
      </w:pPr>
      <w:r w:rsidRPr="00A7780B">
        <w:rPr>
          <w:rFonts w:ascii="Arial" w:hAnsi="Arial" w:cs="Arial"/>
          <w:sz w:val="24"/>
          <w:szCs w:val="24"/>
        </w:rPr>
        <w:t xml:space="preserve">The </w:t>
      </w:r>
      <w:r w:rsidR="000C448E" w:rsidRPr="00A7780B">
        <w:rPr>
          <w:rFonts w:ascii="Arial" w:hAnsi="Arial" w:cs="Arial"/>
          <w:sz w:val="24"/>
          <w:szCs w:val="24"/>
        </w:rPr>
        <w:t>r</w:t>
      </w:r>
      <w:r w:rsidRPr="00A7780B">
        <w:rPr>
          <w:rFonts w:ascii="Arial" w:hAnsi="Arial" w:cs="Arial"/>
          <w:sz w:val="24"/>
          <w:szCs w:val="24"/>
        </w:rPr>
        <w:t>ole of council members is to:</w:t>
      </w:r>
    </w:p>
    <w:p w:rsidR="000143DD" w:rsidRPr="00A7780B" w:rsidRDefault="000143DD" w:rsidP="000143DD">
      <w:pPr>
        <w:rPr>
          <w:rFonts w:ascii="Arial" w:hAnsi="Arial" w:cs="Arial"/>
          <w:sz w:val="24"/>
          <w:szCs w:val="24"/>
        </w:rPr>
      </w:pPr>
    </w:p>
    <w:p w:rsidR="000143DD" w:rsidRPr="00A7780B" w:rsidRDefault="000143DD" w:rsidP="000143DD">
      <w:pPr>
        <w:pStyle w:val="ListParagraph"/>
        <w:numPr>
          <w:ilvl w:val="0"/>
          <w:numId w:val="15"/>
        </w:numPr>
        <w:rPr>
          <w:rFonts w:ascii="Arial" w:hAnsi="Arial" w:cs="Arial"/>
          <w:sz w:val="24"/>
          <w:szCs w:val="24"/>
        </w:rPr>
      </w:pPr>
      <w:r w:rsidRPr="00A7780B">
        <w:rPr>
          <w:rFonts w:ascii="Arial" w:hAnsi="Arial" w:cs="Arial"/>
          <w:sz w:val="24"/>
          <w:szCs w:val="24"/>
        </w:rPr>
        <w:t>monitor the working of the UK Assay offices</w:t>
      </w:r>
      <w:r w:rsidR="00647644">
        <w:rPr>
          <w:rFonts w:ascii="Arial" w:hAnsi="Arial" w:cs="Arial"/>
          <w:sz w:val="24"/>
          <w:szCs w:val="24"/>
        </w:rPr>
        <w:t>,</w:t>
      </w:r>
      <w:r w:rsidRPr="00A7780B">
        <w:rPr>
          <w:rFonts w:ascii="Arial" w:hAnsi="Arial" w:cs="Arial"/>
          <w:sz w:val="24"/>
          <w:szCs w:val="24"/>
        </w:rPr>
        <w:t xml:space="preserve"> and their sub-Offices (including offshore sub-Offices)</w:t>
      </w:r>
    </w:p>
    <w:p w:rsidR="000143DD" w:rsidRPr="00A7780B" w:rsidRDefault="000143DD" w:rsidP="000143DD">
      <w:pPr>
        <w:pStyle w:val="ListParagraph"/>
        <w:numPr>
          <w:ilvl w:val="0"/>
          <w:numId w:val="15"/>
        </w:numPr>
        <w:rPr>
          <w:rFonts w:ascii="Arial" w:hAnsi="Arial" w:cs="Arial"/>
          <w:sz w:val="24"/>
          <w:szCs w:val="24"/>
        </w:rPr>
      </w:pPr>
      <w:r w:rsidRPr="00A7780B">
        <w:rPr>
          <w:rFonts w:ascii="Arial" w:hAnsi="Arial" w:cs="Arial"/>
          <w:sz w:val="24"/>
          <w:szCs w:val="24"/>
        </w:rPr>
        <w:t>provide contributions to the Chairman who advises the Secretary of State on UK’s hallmarking matters and legislation</w:t>
      </w:r>
    </w:p>
    <w:p w:rsidR="000143DD" w:rsidRPr="00A7780B" w:rsidRDefault="000143DD" w:rsidP="000143DD">
      <w:pPr>
        <w:pStyle w:val="ListParagraph"/>
        <w:numPr>
          <w:ilvl w:val="0"/>
          <w:numId w:val="15"/>
        </w:numPr>
        <w:rPr>
          <w:rFonts w:ascii="Arial" w:hAnsi="Arial" w:cs="Arial"/>
          <w:sz w:val="24"/>
          <w:szCs w:val="24"/>
        </w:rPr>
      </w:pPr>
      <w:r w:rsidRPr="00A7780B">
        <w:rPr>
          <w:rFonts w:ascii="Arial" w:hAnsi="Arial" w:cs="Arial"/>
          <w:sz w:val="24"/>
          <w:szCs w:val="24"/>
        </w:rPr>
        <w:t xml:space="preserve">support the Assay Offices and Trading Standards Departments in monitoring compliance with, and enforcement of, the Hallmarking Act </w:t>
      </w:r>
    </w:p>
    <w:p w:rsidR="000143DD" w:rsidRPr="00A7780B" w:rsidRDefault="000143DD" w:rsidP="000143DD">
      <w:pPr>
        <w:pStyle w:val="ListParagraph"/>
        <w:numPr>
          <w:ilvl w:val="0"/>
          <w:numId w:val="15"/>
        </w:numPr>
        <w:rPr>
          <w:rFonts w:ascii="Arial" w:hAnsi="Arial" w:cs="Arial"/>
          <w:sz w:val="24"/>
          <w:szCs w:val="24"/>
        </w:rPr>
      </w:pPr>
      <w:r w:rsidRPr="00A7780B">
        <w:rPr>
          <w:rFonts w:ascii="Arial" w:hAnsi="Arial" w:cs="Arial"/>
          <w:sz w:val="24"/>
          <w:szCs w:val="24"/>
        </w:rPr>
        <w:t xml:space="preserve">participate in </w:t>
      </w:r>
      <w:proofErr w:type="spellStart"/>
      <w:r w:rsidRPr="00A7780B">
        <w:rPr>
          <w:rFonts w:ascii="Arial" w:hAnsi="Arial" w:cs="Arial"/>
          <w:sz w:val="24"/>
          <w:szCs w:val="24"/>
        </w:rPr>
        <w:t>BHC</w:t>
      </w:r>
      <w:proofErr w:type="spellEnd"/>
      <w:r w:rsidRPr="00A7780B">
        <w:rPr>
          <w:rFonts w:ascii="Arial" w:hAnsi="Arial" w:cs="Arial"/>
          <w:sz w:val="24"/>
          <w:szCs w:val="24"/>
        </w:rPr>
        <w:t xml:space="preserve"> related awareness raising activities</w:t>
      </w:r>
    </w:p>
    <w:p w:rsidR="000143DD" w:rsidRPr="00A7780B" w:rsidRDefault="000143DD" w:rsidP="000143DD">
      <w:pPr>
        <w:pStyle w:val="ListParagraph"/>
        <w:numPr>
          <w:ilvl w:val="0"/>
          <w:numId w:val="15"/>
        </w:numPr>
        <w:rPr>
          <w:rFonts w:ascii="Arial" w:hAnsi="Arial" w:cs="Arial"/>
          <w:sz w:val="24"/>
          <w:szCs w:val="24"/>
        </w:rPr>
      </w:pPr>
      <w:r w:rsidRPr="00A7780B">
        <w:rPr>
          <w:rFonts w:ascii="Arial" w:hAnsi="Arial" w:cs="Arial"/>
          <w:sz w:val="24"/>
          <w:szCs w:val="24"/>
        </w:rPr>
        <w:t xml:space="preserve">be actively involved in the Council’s objective to raise awareness of </w:t>
      </w:r>
      <w:r w:rsidR="00647644">
        <w:rPr>
          <w:rFonts w:ascii="Arial" w:hAnsi="Arial" w:cs="Arial"/>
          <w:sz w:val="24"/>
          <w:szCs w:val="24"/>
        </w:rPr>
        <w:t>t</w:t>
      </w:r>
      <w:r w:rsidRPr="00A7780B">
        <w:rPr>
          <w:rFonts w:ascii="Arial" w:hAnsi="Arial" w:cs="Arial"/>
          <w:sz w:val="24"/>
          <w:szCs w:val="24"/>
        </w:rPr>
        <w:t>he Touchstone Award by Trading Standards Teams</w:t>
      </w:r>
    </w:p>
    <w:p w:rsidR="000143DD" w:rsidRPr="00A7780B" w:rsidRDefault="000143DD" w:rsidP="000143DD">
      <w:pPr>
        <w:pStyle w:val="ListParagraph"/>
        <w:numPr>
          <w:ilvl w:val="0"/>
          <w:numId w:val="15"/>
        </w:numPr>
        <w:rPr>
          <w:rFonts w:ascii="Arial" w:hAnsi="Arial" w:cs="Arial"/>
          <w:sz w:val="24"/>
          <w:szCs w:val="24"/>
        </w:rPr>
      </w:pPr>
      <w:r w:rsidRPr="00A7780B">
        <w:rPr>
          <w:rFonts w:ascii="Arial" w:hAnsi="Arial" w:cs="Arial"/>
          <w:sz w:val="24"/>
          <w:szCs w:val="24"/>
        </w:rPr>
        <w:t xml:space="preserve">support, review and implement the recommendations of the Triennial Review of the </w:t>
      </w:r>
      <w:proofErr w:type="spellStart"/>
      <w:r w:rsidRPr="00A7780B">
        <w:rPr>
          <w:rFonts w:ascii="Arial" w:hAnsi="Arial" w:cs="Arial"/>
          <w:sz w:val="24"/>
          <w:szCs w:val="24"/>
        </w:rPr>
        <w:t>BHC</w:t>
      </w:r>
      <w:proofErr w:type="spellEnd"/>
    </w:p>
    <w:p w:rsidR="000143DD" w:rsidRPr="00A7780B" w:rsidRDefault="000143DD" w:rsidP="000143DD">
      <w:pPr>
        <w:pStyle w:val="ListParagraph"/>
        <w:numPr>
          <w:ilvl w:val="0"/>
          <w:numId w:val="15"/>
        </w:numPr>
        <w:rPr>
          <w:rFonts w:ascii="Arial" w:hAnsi="Arial" w:cs="Arial"/>
          <w:sz w:val="24"/>
          <w:szCs w:val="24"/>
        </w:rPr>
      </w:pPr>
      <w:proofErr w:type="gramStart"/>
      <w:r w:rsidRPr="00A7780B">
        <w:rPr>
          <w:rFonts w:ascii="Arial" w:hAnsi="Arial" w:cs="Arial"/>
          <w:sz w:val="24"/>
          <w:szCs w:val="24"/>
        </w:rPr>
        <w:t>support</w:t>
      </w:r>
      <w:proofErr w:type="gramEnd"/>
      <w:r w:rsidRPr="00A7780B">
        <w:rPr>
          <w:rFonts w:ascii="Arial" w:hAnsi="Arial" w:cs="Arial"/>
          <w:sz w:val="24"/>
          <w:szCs w:val="24"/>
        </w:rPr>
        <w:t xml:space="preserve"> fostering of relationships with and between the Assay Offices, the trade, the consumer and Government concerning the market in precious metal articles.</w:t>
      </w:r>
    </w:p>
    <w:p w:rsidR="00C56EBD" w:rsidRPr="00A7780B" w:rsidRDefault="00C56EBD" w:rsidP="000143DD">
      <w:pPr>
        <w:pStyle w:val="ListParagraph"/>
        <w:rPr>
          <w:rFonts w:ascii="Arial" w:hAnsi="Arial" w:cs="Arial"/>
          <w:sz w:val="24"/>
          <w:szCs w:val="24"/>
        </w:rPr>
      </w:pPr>
    </w:p>
    <w:p w:rsidR="00627D0D" w:rsidRPr="00B24262" w:rsidRDefault="00627D0D" w:rsidP="00C56EBD">
      <w:pPr>
        <w:rPr>
          <w:rFonts w:ascii="Arial" w:hAnsi="Arial" w:cs="Arial"/>
          <w:b/>
          <w:color w:val="0168FF"/>
          <w:sz w:val="24"/>
          <w:szCs w:val="24"/>
        </w:rPr>
      </w:pPr>
    </w:p>
    <w:p w:rsidR="00C56EBD" w:rsidRPr="00B24262" w:rsidRDefault="00C56EBD" w:rsidP="00C56EBD">
      <w:pPr>
        <w:rPr>
          <w:rFonts w:ascii="Arial" w:hAnsi="Arial" w:cs="Arial"/>
          <w:b/>
          <w:color w:val="0168FF"/>
          <w:sz w:val="24"/>
          <w:szCs w:val="24"/>
        </w:rPr>
      </w:pPr>
      <w:r w:rsidRPr="00B24262">
        <w:rPr>
          <w:rFonts w:ascii="Arial" w:hAnsi="Arial" w:cs="Arial"/>
          <w:b/>
          <w:color w:val="0168FF"/>
          <w:sz w:val="24"/>
          <w:szCs w:val="24"/>
        </w:rPr>
        <w:t>Person Specification / Selection Criteria</w:t>
      </w:r>
    </w:p>
    <w:p w:rsidR="00C56EBD" w:rsidRPr="00C72B6D" w:rsidRDefault="00C56EBD" w:rsidP="00C56EBD">
      <w:pPr>
        <w:rPr>
          <w:rFonts w:ascii="Arial" w:hAnsi="Arial" w:cs="Arial"/>
          <w:b/>
          <w:sz w:val="24"/>
          <w:szCs w:val="24"/>
        </w:rPr>
      </w:pPr>
    </w:p>
    <w:p w:rsidR="000143DD" w:rsidRPr="00A7780B" w:rsidRDefault="000143DD" w:rsidP="000143DD">
      <w:pPr>
        <w:rPr>
          <w:rFonts w:ascii="Arial" w:eastAsia="Arial" w:hAnsi="Arial" w:cs="Arial"/>
          <w:sz w:val="24"/>
          <w:szCs w:val="24"/>
        </w:rPr>
      </w:pPr>
      <w:r w:rsidRPr="00A7780B">
        <w:rPr>
          <w:rFonts w:ascii="Arial" w:hAnsi="Arial" w:cs="Arial"/>
          <w:sz w:val="24"/>
          <w:szCs w:val="24"/>
        </w:rPr>
        <w:t>We are looking for people with experience in organisations or activities involved in the trading or manufacture of articles of precious metals such as jewellery</w:t>
      </w:r>
      <w:r w:rsidR="00A46849">
        <w:rPr>
          <w:rFonts w:ascii="Arial" w:hAnsi="Arial" w:cs="Arial"/>
          <w:sz w:val="24"/>
          <w:szCs w:val="24"/>
        </w:rPr>
        <w:t xml:space="preserve"> or</w:t>
      </w:r>
      <w:r w:rsidRPr="00A7780B">
        <w:rPr>
          <w:rFonts w:ascii="Arial" w:hAnsi="Arial" w:cs="Arial"/>
          <w:sz w:val="24"/>
          <w:szCs w:val="24"/>
        </w:rPr>
        <w:t xml:space="preserve"> antiques. </w:t>
      </w:r>
      <w:r w:rsidR="0090360C">
        <w:rPr>
          <w:rFonts w:ascii="Arial" w:hAnsi="Arial" w:cs="Arial"/>
          <w:sz w:val="24"/>
          <w:szCs w:val="24"/>
        </w:rPr>
        <w:t xml:space="preserve">Alternatively, </w:t>
      </w:r>
      <w:r w:rsidRPr="00A7780B">
        <w:rPr>
          <w:rFonts w:ascii="Arial" w:hAnsi="Arial" w:cs="Arial"/>
          <w:sz w:val="24"/>
          <w:szCs w:val="24"/>
        </w:rPr>
        <w:t xml:space="preserve">be able to bring to bear experience gained in another field of </w:t>
      </w:r>
      <w:r w:rsidRPr="00A7780B">
        <w:rPr>
          <w:rFonts w:ascii="Arial" w:hAnsi="Arial" w:cs="Arial"/>
          <w:sz w:val="24"/>
          <w:szCs w:val="24"/>
        </w:rPr>
        <w:lastRenderedPageBreak/>
        <w:t>expertise relevant to the work of the Council, for example economics or quality assurance or consumer protection.</w:t>
      </w:r>
    </w:p>
    <w:p w:rsidR="000143DD" w:rsidRPr="00A7780B" w:rsidRDefault="000143DD" w:rsidP="000143DD">
      <w:pPr>
        <w:ind w:right="367"/>
        <w:rPr>
          <w:rFonts w:ascii="Arial" w:hAnsi="Arial" w:cs="Arial"/>
          <w:sz w:val="24"/>
          <w:szCs w:val="24"/>
        </w:rPr>
      </w:pPr>
    </w:p>
    <w:p w:rsidR="000143DD" w:rsidRPr="0004519F" w:rsidRDefault="000143DD" w:rsidP="000143DD">
      <w:pPr>
        <w:ind w:right="367"/>
        <w:rPr>
          <w:rFonts w:ascii="Arial" w:hAnsi="Arial" w:cs="Arial"/>
          <w:sz w:val="24"/>
          <w:szCs w:val="24"/>
        </w:rPr>
      </w:pPr>
      <w:r w:rsidRPr="00A7780B">
        <w:rPr>
          <w:rFonts w:ascii="Arial" w:hAnsi="Arial" w:cs="Arial"/>
          <w:sz w:val="24"/>
          <w:szCs w:val="24"/>
        </w:rPr>
        <w:t>Selectio</w:t>
      </w:r>
      <w:r w:rsidRPr="0004519F">
        <w:rPr>
          <w:rFonts w:ascii="Arial" w:hAnsi="Arial" w:cs="Arial"/>
          <w:sz w:val="24"/>
          <w:szCs w:val="24"/>
        </w:rPr>
        <w:t>n Criteria</w:t>
      </w:r>
    </w:p>
    <w:p w:rsidR="000143DD" w:rsidRPr="0004519F" w:rsidRDefault="000143DD" w:rsidP="000143DD">
      <w:pPr>
        <w:ind w:left="110" w:right="367"/>
        <w:rPr>
          <w:rFonts w:ascii="Arial" w:hAnsi="Arial" w:cs="Arial"/>
          <w:sz w:val="24"/>
          <w:szCs w:val="24"/>
        </w:rPr>
      </w:pPr>
    </w:p>
    <w:p w:rsidR="006C1ED3" w:rsidRPr="006C1ED3" w:rsidRDefault="006C1ED3" w:rsidP="006C1ED3">
      <w:pPr>
        <w:pStyle w:val="ListParagraph"/>
        <w:numPr>
          <w:ilvl w:val="0"/>
          <w:numId w:val="18"/>
        </w:numPr>
        <w:rPr>
          <w:rFonts w:ascii="Arial" w:hAnsi="Arial" w:cs="Arial"/>
          <w:sz w:val="24"/>
          <w:szCs w:val="24"/>
          <w:u w:val="single"/>
        </w:rPr>
      </w:pPr>
      <w:r w:rsidRPr="006C1ED3">
        <w:rPr>
          <w:rFonts w:ascii="Arial" w:hAnsi="Arial" w:cs="Arial"/>
          <w:sz w:val="24"/>
          <w:szCs w:val="24"/>
        </w:rPr>
        <w:t xml:space="preserve">Ability to contribute to shaping strategy and policy. </w:t>
      </w:r>
    </w:p>
    <w:p w:rsidR="006C1ED3" w:rsidRPr="006C1ED3" w:rsidRDefault="006C1ED3" w:rsidP="006C1ED3">
      <w:pPr>
        <w:pStyle w:val="ListParagraph"/>
        <w:numPr>
          <w:ilvl w:val="0"/>
          <w:numId w:val="18"/>
        </w:numPr>
        <w:rPr>
          <w:rFonts w:ascii="Arial" w:hAnsi="Arial" w:cs="Arial"/>
          <w:sz w:val="24"/>
          <w:szCs w:val="24"/>
        </w:rPr>
      </w:pPr>
      <w:r w:rsidRPr="006C1ED3">
        <w:rPr>
          <w:rFonts w:ascii="Arial" w:hAnsi="Arial" w:cs="Arial"/>
          <w:sz w:val="24"/>
          <w:szCs w:val="24"/>
        </w:rPr>
        <w:t xml:space="preserve">Ability to contribute to resolving complex and challenging issues, balancing conflicting interests, and implementing consensus decisions. </w:t>
      </w:r>
    </w:p>
    <w:p w:rsidR="006C1ED3" w:rsidRPr="006C1ED3" w:rsidRDefault="006C1ED3" w:rsidP="006C1ED3">
      <w:pPr>
        <w:pStyle w:val="ListParagraph"/>
        <w:numPr>
          <w:ilvl w:val="0"/>
          <w:numId w:val="18"/>
        </w:numPr>
        <w:rPr>
          <w:rFonts w:ascii="Arial" w:hAnsi="Arial" w:cs="Arial"/>
          <w:sz w:val="24"/>
          <w:szCs w:val="24"/>
        </w:rPr>
      </w:pPr>
      <w:r w:rsidRPr="006C1ED3">
        <w:rPr>
          <w:rFonts w:ascii="Arial" w:hAnsi="Arial" w:cs="Arial"/>
          <w:sz w:val="24"/>
          <w:szCs w:val="24"/>
        </w:rPr>
        <w:t>Ability to investigate issues, developing own views and making impartial judgments.</w:t>
      </w:r>
    </w:p>
    <w:p w:rsidR="006C1ED3" w:rsidRPr="006C1ED3" w:rsidRDefault="006C1ED3" w:rsidP="006C1ED3">
      <w:pPr>
        <w:pStyle w:val="ListParagraph"/>
        <w:numPr>
          <w:ilvl w:val="0"/>
          <w:numId w:val="18"/>
        </w:numPr>
        <w:rPr>
          <w:rFonts w:ascii="Arial" w:hAnsi="Arial" w:cs="Arial"/>
          <w:sz w:val="24"/>
          <w:szCs w:val="24"/>
        </w:rPr>
      </w:pPr>
      <w:r w:rsidRPr="006C1ED3">
        <w:rPr>
          <w:rFonts w:ascii="Arial" w:hAnsi="Arial" w:cs="Arial"/>
          <w:sz w:val="24"/>
          <w:szCs w:val="24"/>
        </w:rPr>
        <w:t>Ability to manage relationships and demonstrate influencing and persuading skills.</w:t>
      </w:r>
    </w:p>
    <w:p w:rsidR="006C1ED3" w:rsidRPr="006C1ED3" w:rsidRDefault="006C1ED3" w:rsidP="006C1ED3">
      <w:pPr>
        <w:pStyle w:val="ListParagraph"/>
        <w:numPr>
          <w:ilvl w:val="0"/>
          <w:numId w:val="18"/>
        </w:numPr>
        <w:rPr>
          <w:rFonts w:ascii="Arial" w:hAnsi="Arial" w:cs="Arial"/>
          <w:sz w:val="24"/>
          <w:szCs w:val="24"/>
        </w:rPr>
      </w:pPr>
      <w:r w:rsidRPr="006C1ED3">
        <w:rPr>
          <w:rFonts w:ascii="Arial" w:hAnsi="Arial" w:cs="Arial"/>
          <w:sz w:val="24"/>
          <w:szCs w:val="24"/>
        </w:rPr>
        <w:t>Ability to deliver customer focused services.</w:t>
      </w:r>
    </w:p>
    <w:p w:rsidR="006C1ED3" w:rsidRPr="006C1ED3" w:rsidRDefault="006C1ED3" w:rsidP="006C1ED3">
      <w:pPr>
        <w:pStyle w:val="ListParagraph"/>
        <w:numPr>
          <w:ilvl w:val="0"/>
          <w:numId w:val="18"/>
        </w:numPr>
        <w:rPr>
          <w:rFonts w:ascii="Arial" w:hAnsi="Arial" w:cs="Arial"/>
          <w:sz w:val="24"/>
          <w:szCs w:val="24"/>
        </w:rPr>
      </w:pPr>
      <w:r w:rsidRPr="006C1ED3">
        <w:rPr>
          <w:rFonts w:ascii="Arial" w:hAnsi="Arial" w:cs="Arial"/>
          <w:sz w:val="24"/>
          <w:szCs w:val="24"/>
        </w:rPr>
        <w:t>Ability to maintain high standards in quality assurance or accreditation.</w:t>
      </w:r>
    </w:p>
    <w:p w:rsidR="006C1ED3" w:rsidRPr="006C1ED3" w:rsidRDefault="006C1ED3" w:rsidP="006C1ED3">
      <w:pPr>
        <w:pStyle w:val="ListParagraph"/>
        <w:numPr>
          <w:ilvl w:val="0"/>
          <w:numId w:val="18"/>
        </w:numPr>
        <w:rPr>
          <w:rFonts w:ascii="Arial" w:hAnsi="Arial" w:cs="Arial"/>
          <w:sz w:val="24"/>
          <w:szCs w:val="24"/>
        </w:rPr>
      </w:pPr>
      <w:r w:rsidRPr="006C1ED3">
        <w:rPr>
          <w:rFonts w:ascii="Arial" w:hAnsi="Arial" w:cs="Arial"/>
          <w:sz w:val="24"/>
          <w:szCs w:val="24"/>
        </w:rPr>
        <w:t>An understanding of public bodies.</w:t>
      </w:r>
    </w:p>
    <w:p w:rsidR="000143DD" w:rsidRPr="006C1ED3" w:rsidRDefault="006C1ED3" w:rsidP="006C1ED3">
      <w:pPr>
        <w:pStyle w:val="ListParagraph"/>
        <w:ind w:left="709"/>
        <w:rPr>
          <w:rFonts w:ascii="Arial" w:hAnsi="Arial" w:cs="Arial"/>
          <w:sz w:val="24"/>
          <w:szCs w:val="24"/>
        </w:rPr>
      </w:pPr>
      <w:proofErr w:type="gramStart"/>
      <w:r w:rsidRPr="006C1ED3">
        <w:rPr>
          <w:rFonts w:ascii="Arial" w:hAnsi="Arial" w:cs="Arial"/>
          <w:sz w:val="24"/>
          <w:szCs w:val="24"/>
        </w:rPr>
        <w:t>Ability to build collaborative relationships and represent the views of others in the industry</w:t>
      </w:r>
      <w:r w:rsidR="00FB7524">
        <w:rPr>
          <w:rFonts w:ascii="Arial" w:hAnsi="Arial" w:cs="Arial"/>
          <w:sz w:val="24"/>
          <w:szCs w:val="24"/>
        </w:rPr>
        <w:t>.</w:t>
      </w:r>
      <w:proofErr w:type="gramEnd"/>
    </w:p>
    <w:p w:rsidR="006C1ED3" w:rsidRPr="006C1ED3" w:rsidRDefault="006C1ED3" w:rsidP="006C1ED3">
      <w:pPr>
        <w:pStyle w:val="ListParagraph"/>
        <w:ind w:left="709"/>
        <w:rPr>
          <w:rFonts w:ascii="Arial" w:hAnsi="Arial" w:cs="Arial"/>
          <w:sz w:val="24"/>
          <w:szCs w:val="24"/>
        </w:rPr>
      </w:pPr>
    </w:p>
    <w:p w:rsidR="00C56EBD" w:rsidRPr="00A7780B" w:rsidRDefault="00C56EBD" w:rsidP="00C56EBD">
      <w:pPr>
        <w:rPr>
          <w:rFonts w:ascii="Arial" w:hAnsi="Arial" w:cs="Arial"/>
          <w:b/>
          <w:color w:val="0168FF"/>
          <w:sz w:val="24"/>
          <w:szCs w:val="24"/>
        </w:rPr>
      </w:pPr>
      <w:r w:rsidRPr="00A7780B">
        <w:rPr>
          <w:rFonts w:ascii="Arial" w:hAnsi="Arial" w:cs="Arial"/>
          <w:b/>
          <w:color w:val="0168FF"/>
          <w:sz w:val="24"/>
          <w:szCs w:val="24"/>
        </w:rPr>
        <w:t xml:space="preserve">Desirable </w:t>
      </w:r>
    </w:p>
    <w:p w:rsidR="00C56EBD" w:rsidRPr="00A7780B" w:rsidRDefault="00C56EBD" w:rsidP="00C56EBD">
      <w:pPr>
        <w:ind w:left="142"/>
        <w:rPr>
          <w:rFonts w:ascii="Arial" w:hAnsi="Arial" w:cs="Arial"/>
          <w:b/>
          <w:sz w:val="24"/>
          <w:szCs w:val="24"/>
        </w:rPr>
      </w:pPr>
    </w:p>
    <w:p w:rsidR="000143DD" w:rsidRPr="00A7780B" w:rsidRDefault="000143DD" w:rsidP="000143DD">
      <w:pPr>
        <w:pStyle w:val="ListParagraph"/>
        <w:numPr>
          <w:ilvl w:val="0"/>
          <w:numId w:val="10"/>
        </w:numPr>
        <w:rPr>
          <w:rFonts w:ascii="Arial" w:hAnsi="Arial" w:cs="Arial"/>
          <w:sz w:val="24"/>
          <w:szCs w:val="24"/>
        </w:rPr>
      </w:pPr>
      <w:r w:rsidRPr="00A7780B">
        <w:rPr>
          <w:rFonts w:ascii="Arial" w:hAnsi="Arial" w:cs="Arial"/>
          <w:sz w:val="24"/>
          <w:szCs w:val="24"/>
        </w:rPr>
        <w:t>Have knowledge or an interest in wider EU Single Market legislation</w:t>
      </w:r>
      <w:r w:rsidR="00FB7524">
        <w:rPr>
          <w:rFonts w:ascii="Arial" w:hAnsi="Arial" w:cs="Arial"/>
          <w:sz w:val="24"/>
          <w:szCs w:val="24"/>
        </w:rPr>
        <w:t>.</w:t>
      </w:r>
      <w:r w:rsidRPr="00A7780B">
        <w:rPr>
          <w:rFonts w:ascii="Arial" w:hAnsi="Arial" w:cs="Arial"/>
          <w:sz w:val="24"/>
          <w:szCs w:val="24"/>
          <w:u w:val="single"/>
        </w:rPr>
        <w:t xml:space="preserve">  </w:t>
      </w:r>
      <w:r w:rsidRPr="00A7780B">
        <w:rPr>
          <w:rFonts w:ascii="Arial" w:hAnsi="Arial" w:cs="Arial"/>
          <w:sz w:val="24"/>
          <w:szCs w:val="24"/>
        </w:rPr>
        <w:t xml:space="preserve"> </w:t>
      </w:r>
    </w:p>
    <w:p w:rsidR="000143DD" w:rsidRPr="00A7780B" w:rsidRDefault="000143DD" w:rsidP="000143DD">
      <w:pPr>
        <w:pStyle w:val="ListParagraph"/>
        <w:numPr>
          <w:ilvl w:val="0"/>
          <w:numId w:val="10"/>
        </w:numPr>
        <w:rPr>
          <w:rFonts w:ascii="Arial" w:hAnsi="Arial" w:cs="Arial"/>
          <w:sz w:val="24"/>
          <w:szCs w:val="24"/>
        </w:rPr>
      </w:pPr>
      <w:r w:rsidRPr="00A7780B">
        <w:rPr>
          <w:rFonts w:ascii="Arial" w:hAnsi="Arial" w:cs="Arial"/>
          <w:sz w:val="24"/>
          <w:szCs w:val="24"/>
        </w:rPr>
        <w:t>Have some experience of working or interacting with Government and industry</w:t>
      </w:r>
      <w:r w:rsidR="00FB7524">
        <w:rPr>
          <w:rFonts w:ascii="Arial" w:hAnsi="Arial" w:cs="Arial"/>
          <w:sz w:val="24"/>
          <w:szCs w:val="24"/>
        </w:rPr>
        <w:t>.</w:t>
      </w:r>
      <w:r w:rsidRPr="00A7780B">
        <w:rPr>
          <w:rFonts w:ascii="Arial" w:hAnsi="Arial" w:cs="Arial"/>
          <w:sz w:val="24"/>
          <w:szCs w:val="24"/>
        </w:rPr>
        <w:t xml:space="preserve"> </w:t>
      </w:r>
    </w:p>
    <w:p w:rsidR="000143DD" w:rsidRPr="00A7780B" w:rsidRDefault="000143DD" w:rsidP="000143DD">
      <w:pPr>
        <w:pStyle w:val="ListParagraph"/>
        <w:numPr>
          <w:ilvl w:val="0"/>
          <w:numId w:val="9"/>
        </w:numPr>
        <w:rPr>
          <w:rFonts w:ascii="Arial" w:hAnsi="Arial" w:cs="Arial"/>
          <w:sz w:val="24"/>
          <w:szCs w:val="24"/>
        </w:rPr>
      </w:pPr>
      <w:r w:rsidRPr="00A7780B">
        <w:rPr>
          <w:rFonts w:ascii="Arial" w:hAnsi="Arial" w:cs="Arial"/>
          <w:sz w:val="24"/>
          <w:szCs w:val="24"/>
        </w:rPr>
        <w:t>An appreciation of hallmarking policy and practice</w:t>
      </w:r>
      <w:r w:rsidR="00FB7524">
        <w:rPr>
          <w:rFonts w:ascii="Arial" w:hAnsi="Arial" w:cs="Arial"/>
          <w:sz w:val="24"/>
          <w:szCs w:val="24"/>
        </w:rPr>
        <w:t>.</w:t>
      </w:r>
    </w:p>
    <w:p w:rsidR="000143DD" w:rsidRPr="00A7780B" w:rsidRDefault="000143DD" w:rsidP="000143DD">
      <w:pPr>
        <w:ind w:left="709" w:hanging="567"/>
        <w:rPr>
          <w:rFonts w:ascii="Arial" w:hAnsi="Arial" w:cs="Arial"/>
          <w:b/>
          <w:sz w:val="24"/>
          <w:szCs w:val="24"/>
        </w:rPr>
      </w:pPr>
    </w:p>
    <w:p w:rsidR="000143DD" w:rsidRPr="00A7780B" w:rsidRDefault="000143DD" w:rsidP="000143DD">
      <w:pPr>
        <w:ind w:left="709" w:hanging="567"/>
        <w:rPr>
          <w:rFonts w:ascii="Arial" w:hAnsi="Arial" w:cs="Arial"/>
          <w:sz w:val="24"/>
          <w:szCs w:val="24"/>
        </w:rPr>
      </w:pPr>
      <w:r w:rsidRPr="0090360C">
        <w:rPr>
          <w:rFonts w:ascii="Arial" w:hAnsi="Arial" w:cs="Arial"/>
          <w:b/>
          <w:color w:val="0066FF"/>
          <w:sz w:val="24"/>
          <w:szCs w:val="24"/>
        </w:rPr>
        <w:t>Skills and personal qualities</w:t>
      </w:r>
      <w:r w:rsidRPr="00A7780B">
        <w:rPr>
          <w:rFonts w:ascii="Arial" w:hAnsi="Arial" w:cs="Arial"/>
          <w:b/>
          <w:color w:val="0168FF"/>
          <w:sz w:val="24"/>
          <w:szCs w:val="24"/>
        </w:rPr>
        <w:t xml:space="preserve"> </w:t>
      </w:r>
      <w:r w:rsidRPr="00A7780B">
        <w:rPr>
          <w:rFonts w:ascii="Arial" w:hAnsi="Arial" w:cs="Arial"/>
          <w:sz w:val="24"/>
          <w:szCs w:val="24"/>
        </w:rPr>
        <w:t>(to be tested at interview)</w:t>
      </w:r>
    </w:p>
    <w:p w:rsidR="000143DD" w:rsidRPr="00A7780B" w:rsidRDefault="000143DD" w:rsidP="000143DD">
      <w:pPr>
        <w:ind w:left="709" w:hanging="567"/>
        <w:rPr>
          <w:rFonts w:ascii="Arial" w:hAnsi="Arial" w:cs="Arial"/>
          <w:sz w:val="24"/>
          <w:szCs w:val="24"/>
        </w:rPr>
      </w:pPr>
    </w:p>
    <w:p w:rsidR="000143DD" w:rsidRPr="00A7780B" w:rsidRDefault="000143DD" w:rsidP="000143DD">
      <w:pPr>
        <w:ind w:left="709" w:hanging="567"/>
        <w:rPr>
          <w:rFonts w:ascii="Arial" w:hAnsi="Arial" w:cs="Arial"/>
          <w:sz w:val="24"/>
          <w:szCs w:val="24"/>
        </w:rPr>
      </w:pPr>
      <w:r w:rsidRPr="00A7780B">
        <w:rPr>
          <w:rFonts w:ascii="Arial" w:hAnsi="Arial" w:cs="Arial"/>
          <w:sz w:val="24"/>
          <w:szCs w:val="24"/>
        </w:rPr>
        <w:t>Candidate will demonstrate:</w:t>
      </w:r>
    </w:p>
    <w:p w:rsidR="000143DD" w:rsidRPr="00A7780B" w:rsidRDefault="00647644" w:rsidP="000143DD">
      <w:pPr>
        <w:pStyle w:val="ListParagraph"/>
        <w:numPr>
          <w:ilvl w:val="0"/>
          <w:numId w:val="17"/>
        </w:numPr>
        <w:rPr>
          <w:rFonts w:ascii="Arial" w:hAnsi="Arial" w:cs="Arial"/>
          <w:sz w:val="24"/>
          <w:szCs w:val="24"/>
        </w:rPr>
      </w:pPr>
      <w:r>
        <w:rPr>
          <w:rFonts w:ascii="Arial" w:hAnsi="Arial" w:cs="Arial"/>
          <w:sz w:val="24"/>
          <w:szCs w:val="24"/>
        </w:rPr>
        <w:t>s</w:t>
      </w:r>
      <w:r w:rsidR="000143DD" w:rsidRPr="00A7780B">
        <w:rPr>
          <w:rFonts w:ascii="Arial" w:hAnsi="Arial" w:cs="Arial"/>
          <w:sz w:val="24"/>
          <w:szCs w:val="24"/>
        </w:rPr>
        <w:t>ound commercial acumen</w:t>
      </w:r>
    </w:p>
    <w:p w:rsidR="000143DD" w:rsidRPr="00A7780B" w:rsidRDefault="00647644" w:rsidP="000143DD">
      <w:pPr>
        <w:pStyle w:val="ListParagraph"/>
        <w:numPr>
          <w:ilvl w:val="0"/>
          <w:numId w:val="17"/>
        </w:numPr>
        <w:rPr>
          <w:rFonts w:ascii="Arial" w:hAnsi="Arial" w:cs="Arial"/>
          <w:sz w:val="24"/>
          <w:szCs w:val="24"/>
        </w:rPr>
      </w:pPr>
      <w:r>
        <w:rPr>
          <w:rFonts w:ascii="Arial" w:hAnsi="Arial" w:cs="Arial"/>
          <w:sz w:val="24"/>
          <w:szCs w:val="24"/>
        </w:rPr>
        <w:t>c</w:t>
      </w:r>
      <w:r w:rsidR="000143DD" w:rsidRPr="00A7780B">
        <w:rPr>
          <w:rFonts w:ascii="Arial" w:hAnsi="Arial" w:cs="Arial"/>
          <w:sz w:val="24"/>
          <w:szCs w:val="24"/>
        </w:rPr>
        <w:t>onfident communicator, articulate with strong oral communication skills</w:t>
      </w:r>
    </w:p>
    <w:p w:rsidR="000143DD" w:rsidRPr="00A7780B" w:rsidRDefault="00647644" w:rsidP="000143DD">
      <w:pPr>
        <w:pStyle w:val="ListParagraph"/>
        <w:numPr>
          <w:ilvl w:val="0"/>
          <w:numId w:val="17"/>
        </w:numPr>
        <w:rPr>
          <w:rFonts w:ascii="Arial" w:hAnsi="Arial" w:cs="Arial"/>
          <w:sz w:val="24"/>
          <w:szCs w:val="24"/>
        </w:rPr>
      </w:pPr>
      <w:r>
        <w:rPr>
          <w:rFonts w:ascii="Arial" w:hAnsi="Arial" w:cs="Arial"/>
          <w:sz w:val="24"/>
          <w:szCs w:val="24"/>
        </w:rPr>
        <w:t>a</w:t>
      </w:r>
      <w:r w:rsidRPr="00A7780B">
        <w:rPr>
          <w:rFonts w:ascii="Arial" w:hAnsi="Arial" w:cs="Arial"/>
          <w:sz w:val="24"/>
          <w:szCs w:val="24"/>
        </w:rPr>
        <w:t xml:space="preserve">bility </w:t>
      </w:r>
      <w:r w:rsidR="000143DD" w:rsidRPr="00A7780B">
        <w:rPr>
          <w:rFonts w:ascii="Arial" w:hAnsi="Arial" w:cs="Arial"/>
          <w:sz w:val="24"/>
          <w:szCs w:val="24"/>
        </w:rPr>
        <w:t>to stay calm under pressure when challenged by others</w:t>
      </w:r>
    </w:p>
    <w:p w:rsidR="000143DD" w:rsidRPr="00A7780B" w:rsidRDefault="00647644" w:rsidP="000143DD">
      <w:pPr>
        <w:pStyle w:val="ListParagraph"/>
        <w:numPr>
          <w:ilvl w:val="0"/>
          <w:numId w:val="17"/>
        </w:numPr>
        <w:rPr>
          <w:rFonts w:ascii="Arial" w:hAnsi="Arial" w:cs="Arial"/>
          <w:sz w:val="24"/>
          <w:szCs w:val="24"/>
        </w:rPr>
      </w:pPr>
      <w:proofErr w:type="gramStart"/>
      <w:r>
        <w:rPr>
          <w:rFonts w:ascii="Arial" w:hAnsi="Arial" w:cs="Arial"/>
          <w:sz w:val="24"/>
          <w:szCs w:val="24"/>
        </w:rPr>
        <w:t>a</w:t>
      </w:r>
      <w:r w:rsidRPr="00A7780B">
        <w:rPr>
          <w:rFonts w:ascii="Arial" w:hAnsi="Arial" w:cs="Arial"/>
          <w:sz w:val="24"/>
          <w:szCs w:val="24"/>
        </w:rPr>
        <w:t>bility</w:t>
      </w:r>
      <w:proofErr w:type="gramEnd"/>
      <w:r w:rsidRPr="00A7780B">
        <w:rPr>
          <w:rFonts w:ascii="Arial" w:hAnsi="Arial" w:cs="Arial"/>
          <w:sz w:val="24"/>
          <w:szCs w:val="24"/>
        </w:rPr>
        <w:t xml:space="preserve"> </w:t>
      </w:r>
      <w:r w:rsidR="000C448E" w:rsidRPr="00A7780B">
        <w:rPr>
          <w:rFonts w:ascii="Arial" w:hAnsi="Arial" w:cs="Arial"/>
          <w:sz w:val="24"/>
          <w:szCs w:val="24"/>
        </w:rPr>
        <w:t>to u</w:t>
      </w:r>
      <w:r w:rsidR="000143DD" w:rsidRPr="00A7780B">
        <w:rPr>
          <w:rFonts w:ascii="Arial" w:hAnsi="Arial" w:cs="Arial"/>
          <w:sz w:val="24"/>
          <w:szCs w:val="24"/>
        </w:rPr>
        <w:t>phold the Principles of Public Life</w:t>
      </w:r>
      <w:r w:rsidR="0090360C">
        <w:rPr>
          <w:rFonts w:ascii="Arial" w:hAnsi="Arial" w:cs="Arial"/>
          <w:sz w:val="24"/>
          <w:szCs w:val="24"/>
        </w:rPr>
        <w:t>.</w:t>
      </w:r>
      <w:r w:rsidR="000143DD" w:rsidRPr="00A7780B">
        <w:rPr>
          <w:rFonts w:ascii="Arial" w:hAnsi="Arial" w:cs="Arial"/>
          <w:sz w:val="24"/>
          <w:szCs w:val="24"/>
        </w:rPr>
        <w:t xml:space="preserve"> </w:t>
      </w:r>
    </w:p>
    <w:p w:rsidR="000143DD" w:rsidRPr="00690C72" w:rsidRDefault="000143DD" w:rsidP="000143DD">
      <w:pPr>
        <w:ind w:firstLine="142"/>
        <w:rPr>
          <w:rFonts w:ascii="Arial" w:hAnsi="Arial" w:cs="Arial"/>
          <w:b/>
          <w:color w:val="0168FF"/>
          <w:sz w:val="24"/>
          <w:szCs w:val="24"/>
        </w:rPr>
      </w:pPr>
    </w:p>
    <w:p w:rsidR="00465D99" w:rsidRDefault="00465D99" w:rsidP="00130F8F">
      <w:pPr>
        <w:ind w:firstLine="142"/>
        <w:rPr>
          <w:rFonts w:ascii="Arial" w:hAnsi="Arial" w:cs="Arial"/>
          <w:b/>
          <w:color w:val="0168FF"/>
          <w:sz w:val="24"/>
          <w:szCs w:val="24"/>
        </w:rPr>
      </w:pPr>
    </w:p>
    <w:p w:rsidR="001A682B" w:rsidRPr="00690C72" w:rsidRDefault="00751096" w:rsidP="00130F8F">
      <w:pPr>
        <w:ind w:firstLine="142"/>
        <w:rPr>
          <w:rFonts w:ascii="Arial" w:hAnsi="Arial" w:cs="Arial"/>
          <w:b/>
          <w:color w:val="0168FF"/>
          <w:sz w:val="24"/>
          <w:szCs w:val="24"/>
        </w:rPr>
      </w:pPr>
      <w:r w:rsidRPr="00690C72">
        <w:rPr>
          <w:rFonts w:ascii="Arial" w:hAnsi="Arial" w:cs="Arial"/>
          <w:b/>
          <w:color w:val="0168FF"/>
          <w:sz w:val="24"/>
          <w:szCs w:val="24"/>
        </w:rPr>
        <w:t>4</w:t>
      </w:r>
      <w:r w:rsidR="004A6624">
        <w:rPr>
          <w:rFonts w:ascii="Arial" w:hAnsi="Arial" w:cs="Arial"/>
          <w:b/>
          <w:color w:val="0168FF"/>
          <w:sz w:val="24"/>
          <w:szCs w:val="24"/>
        </w:rPr>
        <w:t xml:space="preserve">   </w:t>
      </w:r>
      <w:r w:rsidRPr="00690C72">
        <w:rPr>
          <w:rFonts w:ascii="Arial" w:hAnsi="Arial" w:cs="Arial"/>
          <w:b/>
          <w:color w:val="0168FF"/>
          <w:sz w:val="24"/>
          <w:szCs w:val="24"/>
        </w:rPr>
        <w:t>Terms of Appointment</w:t>
      </w:r>
    </w:p>
    <w:p w:rsidR="002B1501" w:rsidRPr="00D948F6" w:rsidRDefault="002B1501" w:rsidP="002B1501">
      <w:pPr>
        <w:rPr>
          <w:rFonts w:ascii="Arial" w:hAnsi="Arial" w:cs="Arial"/>
          <w:b/>
          <w:color w:val="0168FF"/>
          <w:sz w:val="24"/>
          <w:szCs w:val="24"/>
        </w:rPr>
      </w:pPr>
    </w:p>
    <w:p w:rsidR="001D2A55" w:rsidRPr="00B24262" w:rsidRDefault="00FB573A" w:rsidP="00182976">
      <w:pPr>
        <w:ind w:left="142"/>
        <w:rPr>
          <w:rFonts w:ascii="Arial" w:hAnsi="Arial" w:cs="Arial"/>
          <w:b/>
          <w:color w:val="0168FF"/>
          <w:sz w:val="24"/>
          <w:szCs w:val="24"/>
        </w:rPr>
      </w:pPr>
      <w:r w:rsidRPr="00B24262">
        <w:rPr>
          <w:rFonts w:ascii="Arial" w:hAnsi="Arial" w:cs="Arial"/>
          <w:b/>
          <w:color w:val="0168FF"/>
          <w:sz w:val="24"/>
          <w:szCs w:val="24"/>
        </w:rPr>
        <w:t xml:space="preserve">Time Commitment &amp; </w:t>
      </w:r>
      <w:r w:rsidR="00751096" w:rsidRPr="00B24262">
        <w:rPr>
          <w:rFonts w:ascii="Arial" w:hAnsi="Arial" w:cs="Arial"/>
          <w:b/>
          <w:color w:val="0168FF"/>
          <w:sz w:val="24"/>
          <w:szCs w:val="24"/>
        </w:rPr>
        <w:t>Remuneration</w:t>
      </w:r>
    </w:p>
    <w:p w:rsidR="000C448E" w:rsidRPr="00DE39AD" w:rsidRDefault="000C448E" w:rsidP="00182976">
      <w:pPr>
        <w:ind w:left="142"/>
        <w:rPr>
          <w:rFonts w:ascii="Arial" w:hAnsi="Arial" w:cs="Arial"/>
          <w:sz w:val="24"/>
          <w:szCs w:val="24"/>
        </w:rPr>
      </w:pPr>
    </w:p>
    <w:p w:rsidR="000C448E" w:rsidRPr="00DE39AD" w:rsidRDefault="000C448E" w:rsidP="00182976">
      <w:pPr>
        <w:ind w:left="142"/>
        <w:rPr>
          <w:rFonts w:ascii="Arial" w:hAnsi="Arial" w:cs="Arial"/>
          <w:sz w:val="24"/>
          <w:szCs w:val="24"/>
        </w:rPr>
      </w:pPr>
      <w:r w:rsidRPr="00DE39AD">
        <w:rPr>
          <w:rFonts w:ascii="Arial" w:hAnsi="Arial" w:cs="Arial"/>
          <w:sz w:val="24"/>
          <w:szCs w:val="24"/>
        </w:rPr>
        <w:t>Remuneration</w:t>
      </w:r>
    </w:p>
    <w:p w:rsidR="000C448E" w:rsidRPr="00C72B6D" w:rsidRDefault="000C448E" w:rsidP="00182976">
      <w:pPr>
        <w:ind w:left="142"/>
        <w:rPr>
          <w:rFonts w:ascii="Arial" w:hAnsi="Arial" w:cs="Arial"/>
          <w:sz w:val="24"/>
          <w:szCs w:val="24"/>
        </w:rPr>
      </w:pPr>
    </w:p>
    <w:p w:rsidR="001D2A55" w:rsidRPr="00A7780B" w:rsidRDefault="001D2A55" w:rsidP="00182976">
      <w:pPr>
        <w:ind w:left="142"/>
        <w:rPr>
          <w:rFonts w:ascii="Arial" w:hAnsi="Arial" w:cs="Arial"/>
          <w:sz w:val="24"/>
          <w:szCs w:val="24"/>
        </w:rPr>
      </w:pPr>
      <w:r w:rsidRPr="00A7780B">
        <w:rPr>
          <w:rFonts w:ascii="Arial" w:hAnsi="Arial" w:cs="Arial"/>
          <w:sz w:val="24"/>
          <w:szCs w:val="24"/>
        </w:rPr>
        <w:t>The appointments are not remunerated but there is the satisfaction which arises from the contribution the Council makes to the regulation of hallmarking in the UK. You will be reimbursed for travel, subsistence and other reasonable expenses.</w:t>
      </w:r>
    </w:p>
    <w:p w:rsidR="000C448E" w:rsidRPr="00A7780B" w:rsidRDefault="000C448E" w:rsidP="00182976">
      <w:pPr>
        <w:ind w:left="142"/>
        <w:rPr>
          <w:rFonts w:ascii="Arial" w:hAnsi="Arial" w:cs="Arial"/>
          <w:sz w:val="24"/>
          <w:szCs w:val="24"/>
        </w:rPr>
      </w:pPr>
    </w:p>
    <w:p w:rsidR="00627D0D" w:rsidRDefault="00627D0D" w:rsidP="00182976">
      <w:pPr>
        <w:ind w:left="142"/>
        <w:rPr>
          <w:rFonts w:ascii="Arial" w:hAnsi="Arial" w:cs="Arial"/>
          <w:sz w:val="24"/>
          <w:szCs w:val="24"/>
        </w:rPr>
      </w:pPr>
    </w:p>
    <w:p w:rsidR="000C448E" w:rsidRPr="00A7780B" w:rsidRDefault="000C448E" w:rsidP="00182976">
      <w:pPr>
        <w:ind w:left="142"/>
        <w:rPr>
          <w:rFonts w:ascii="Arial" w:hAnsi="Arial" w:cs="Arial"/>
          <w:sz w:val="24"/>
          <w:szCs w:val="24"/>
        </w:rPr>
      </w:pPr>
      <w:r w:rsidRPr="00A7780B">
        <w:rPr>
          <w:rFonts w:ascii="Arial" w:hAnsi="Arial" w:cs="Arial"/>
          <w:sz w:val="24"/>
          <w:szCs w:val="24"/>
        </w:rPr>
        <w:t>Time Commitment</w:t>
      </w:r>
    </w:p>
    <w:p w:rsidR="000C448E" w:rsidRPr="00A7780B" w:rsidRDefault="000C448E" w:rsidP="00182976">
      <w:pPr>
        <w:ind w:left="142"/>
        <w:rPr>
          <w:rFonts w:ascii="Arial" w:hAnsi="Arial" w:cs="Arial"/>
          <w:sz w:val="24"/>
          <w:szCs w:val="24"/>
        </w:rPr>
      </w:pPr>
    </w:p>
    <w:p w:rsidR="0080095B" w:rsidRPr="00A7780B" w:rsidRDefault="003E4FC6" w:rsidP="00182976">
      <w:pPr>
        <w:ind w:left="142"/>
        <w:rPr>
          <w:rFonts w:ascii="Arial" w:hAnsi="Arial" w:cs="Arial"/>
          <w:sz w:val="24"/>
          <w:szCs w:val="24"/>
        </w:rPr>
      </w:pPr>
      <w:r w:rsidRPr="00A7780B">
        <w:rPr>
          <w:rFonts w:ascii="Arial" w:hAnsi="Arial" w:cs="Arial"/>
          <w:sz w:val="24"/>
          <w:szCs w:val="24"/>
        </w:rPr>
        <w:t xml:space="preserve">Individual council members would be expected to </w:t>
      </w:r>
      <w:r w:rsidR="0080095B" w:rsidRPr="00A7780B">
        <w:rPr>
          <w:rFonts w:ascii="Arial" w:hAnsi="Arial" w:cs="Arial"/>
          <w:sz w:val="24"/>
          <w:szCs w:val="24"/>
        </w:rPr>
        <w:t xml:space="preserve">attend meetings up to </w:t>
      </w:r>
      <w:r w:rsidR="009907E3" w:rsidRPr="00A7780B">
        <w:rPr>
          <w:rFonts w:ascii="Arial" w:hAnsi="Arial" w:cs="Arial"/>
          <w:sz w:val="24"/>
          <w:szCs w:val="24"/>
        </w:rPr>
        <w:t>three</w:t>
      </w:r>
      <w:r w:rsidR="0080095B" w:rsidRPr="00A7780B">
        <w:rPr>
          <w:rFonts w:ascii="Arial" w:hAnsi="Arial" w:cs="Arial"/>
          <w:sz w:val="24"/>
          <w:szCs w:val="24"/>
        </w:rPr>
        <w:t xml:space="preserve"> times per year, </w:t>
      </w:r>
      <w:r w:rsidRPr="00A7780B">
        <w:rPr>
          <w:rFonts w:ascii="Arial" w:hAnsi="Arial" w:cs="Arial"/>
          <w:sz w:val="24"/>
          <w:szCs w:val="24"/>
        </w:rPr>
        <w:t xml:space="preserve">requiring a minimum of one day’s preparation per meeting.  Members </w:t>
      </w:r>
      <w:r w:rsidR="0080095B" w:rsidRPr="00A7780B">
        <w:rPr>
          <w:rFonts w:ascii="Arial" w:hAnsi="Arial" w:cs="Arial"/>
          <w:sz w:val="24"/>
          <w:szCs w:val="24"/>
        </w:rPr>
        <w:t>may also be asked to work on Council sub-</w:t>
      </w:r>
      <w:r w:rsidR="009907E3" w:rsidRPr="00A7780B">
        <w:rPr>
          <w:rFonts w:ascii="Arial" w:hAnsi="Arial" w:cs="Arial"/>
          <w:sz w:val="24"/>
          <w:szCs w:val="24"/>
        </w:rPr>
        <w:t xml:space="preserve">committees </w:t>
      </w:r>
      <w:r w:rsidR="0080095B" w:rsidRPr="00A7780B">
        <w:rPr>
          <w:rFonts w:ascii="Arial" w:hAnsi="Arial" w:cs="Arial"/>
          <w:sz w:val="24"/>
          <w:szCs w:val="24"/>
        </w:rPr>
        <w:t>as the need arises.</w:t>
      </w:r>
    </w:p>
    <w:p w:rsidR="0080095B" w:rsidRPr="00A7780B" w:rsidRDefault="0080095B" w:rsidP="00182976">
      <w:pPr>
        <w:ind w:left="142"/>
        <w:rPr>
          <w:rFonts w:ascii="Arial" w:hAnsi="Arial" w:cs="Arial"/>
          <w:color w:val="548DD4" w:themeColor="text2" w:themeTint="99"/>
          <w:sz w:val="24"/>
          <w:szCs w:val="24"/>
        </w:rPr>
      </w:pPr>
    </w:p>
    <w:p w:rsidR="00D948F6" w:rsidRDefault="00D948F6" w:rsidP="00182976">
      <w:pPr>
        <w:ind w:left="142"/>
        <w:rPr>
          <w:rFonts w:ascii="Arial" w:hAnsi="Arial" w:cs="Arial"/>
          <w:b/>
          <w:color w:val="0168FF"/>
          <w:sz w:val="24"/>
          <w:szCs w:val="24"/>
        </w:rPr>
      </w:pPr>
    </w:p>
    <w:p w:rsidR="00D948F6" w:rsidRDefault="00D948F6" w:rsidP="00182976">
      <w:pPr>
        <w:ind w:left="142"/>
        <w:rPr>
          <w:rFonts w:ascii="Arial" w:hAnsi="Arial" w:cs="Arial"/>
          <w:b/>
          <w:color w:val="0168FF"/>
          <w:sz w:val="24"/>
          <w:szCs w:val="24"/>
        </w:rPr>
      </w:pPr>
    </w:p>
    <w:p w:rsidR="001D2A55" w:rsidRPr="00B24262" w:rsidRDefault="001D2A55" w:rsidP="00182976">
      <w:pPr>
        <w:ind w:left="142"/>
        <w:rPr>
          <w:rFonts w:ascii="Arial" w:hAnsi="Arial" w:cs="Arial"/>
          <w:b/>
          <w:color w:val="0168FF"/>
          <w:sz w:val="24"/>
          <w:szCs w:val="24"/>
        </w:rPr>
      </w:pPr>
      <w:r w:rsidRPr="00B24262">
        <w:rPr>
          <w:rFonts w:ascii="Arial" w:hAnsi="Arial" w:cs="Arial"/>
          <w:b/>
          <w:color w:val="0168FF"/>
          <w:sz w:val="24"/>
          <w:szCs w:val="24"/>
        </w:rPr>
        <w:t xml:space="preserve">Length of appointment </w:t>
      </w:r>
    </w:p>
    <w:p w:rsidR="001D2A55" w:rsidRPr="00A7780B" w:rsidRDefault="001D2A55" w:rsidP="00182976">
      <w:pPr>
        <w:ind w:left="142"/>
        <w:rPr>
          <w:rFonts w:ascii="Arial" w:hAnsi="Arial" w:cs="Arial"/>
          <w:sz w:val="24"/>
          <w:szCs w:val="24"/>
        </w:rPr>
      </w:pPr>
    </w:p>
    <w:p w:rsidR="001D2A55" w:rsidRPr="00A7780B" w:rsidRDefault="001D2A55" w:rsidP="00182976">
      <w:pPr>
        <w:ind w:left="142"/>
        <w:rPr>
          <w:rFonts w:ascii="Arial" w:hAnsi="Arial" w:cs="Arial"/>
          <w:sz w:val="24"/>
          <w:szCs w:val="24"/>
        </w:rPr>
      </w:pPr>
      <w:r w:rsidRPr="00A7780B">
        <w:rPr>
          <w:rFonts w:ascii="Arial" w:hAnsi="Arial" w:cs="Arial"/>
          <w:sz w:val="24"/>
          <w:szCs w:val="24"/>
        </w:rPr>
        <w:t xml:space="preserve">The appointment is made by the Secretary of State for </w:t>
      </w:r>
      <w:r w:rsidR="003D5B1E" w:rsidRPr="00A7780B">
        <w:rPr>
          <w:rFonts w:ascii="Arial" w:hAnsi="Arial" w:cs="Arial"/>
          <w:sz w:val="24"/>
          <w:szCs w:val="24"/>
        </w:rPr>
        <w:t>BIS</w:t>
      </w:r>
      <w:r w:rsidRPr="00A7780B">
        <w:rPr>
          <w:rFonts w:ascii="Arial" w:hAnsi="Arial" w:cs="Arial"/>
          <w:sz w:val="24"/>
          <w:szCs w:val="24"/>
        </w:rPr>
        <w:t xml:space="preserve"> and is for a period of three years with the possibility of reappointment for a second term, subject to satisfactory performance appraisals.</w:t>
      </w:r>
      <w:r w:rsidR="003D5B1E" w:rsidRPr="00A7780B">
        <w:rPr>
          <w:rFonts w:ascii="Arial" w:hAnsi="Arial" w:cs="Arial"/>
          <w:sz w:val="24"/>
          <w:szCs w:val="24"/>
        </w:rPr>
        <w:t xml:space="preserve"> A maximum of three terms is possible</w:t>
      </w:r>
      <w:r w:rsidR="009663D7" w:rsidRPr="00A7780B">
        <w:rPr>
          <w:rFonts w:ascii="Arial" w:hAnsi="Arial" w:cs="Arial"/>
          <w:sz w:val="24"/>
          <w:szCs w:val="24"/>
        </w:rPr>
        <w:t xml:space="preserve"> under the </w:t>
      </w:r>
      <w:r w:rsidR="00627D0D">
        <w:rPr>
          <w:rFonts w:ascii="Arial" w:hAnsi="Arial" w:cs="Arial"/>
          <w:sz w:val="24"/>
          <w:szCs w:val="24"/>
        </w:rPr>
        <w:t xml:space="preserve">Commissioner for Public Appointment’s </w:t>
      </w:r>
      <w:r w:rsidR="009663D7" w:rsidRPr="00A7780B">
        <w:rPr>
          <w:rFonts w:ascii="Arial" w:hAnsi="Arial" w:cs="Arial"/>
          <w:sz w:val="24"/>
          <w:szCs w:val="24"/>
        </w:rPr>
        <w:t>Code of Practice</w:t>
      </w:r>
      <w:r w:rsidR="003D5B1E" w:rsidRPr="00A7780B">
        <w:rPr>
          <w:rFonts w:ascii="Arial" w:hAnsi="Arial" w:cs="Arial"/>
          <w:sz w:val="24"/>
          <w:szCs w:val="24"/>
        </w:rPr>
        <w:t>.</w:t>
      </w:r>
    </w:p>
    <w:p w:rsidR="000A730A" w:rsidRPr="00A7780B" w:rsidRDefault="000A730A" w:rsidP="00182976">
      <w:pPr>
        <w:ind w:left="142"/>
        <w:rPr>
          <w:rFonts w:ascii="Arial" w:hAnsi="Arial" w:cs="Arial"/>
          <w:sz w:val="24"/>
          <w:szCs w:val="24"/>
        </w:rPr>
      </w:pPr>
    </w:p>
    <w:p w:rsidR="0080095B" w:rsidRPr="00B24262" w:rsidRDefault="0055766B" w:rsidP="00182976">
      <w:pPr>
        <w:ind w:left="142"/>
        <w:rPr>
          <w:rFonts w:ascii="Arial" w:hAnsi="Arial" w:cs="Arial"/>
          <w:b/>
          <w:color w:val="0168FF"/>
          <w:sz w:val="24"/>
          <w:szCs w:val="24"/>
        </w:rPr>
      </w:pPr>
      <w:r w:rsidRPr="00B24262">
        <w:rPr>
          <w:rFonts w:ascii="Arial" w:hAnsi="Arial" w:cs="Arial"/>
          <w:b/>
          <w:color w:val="0168FF"/>
          <w:sz w:val="24"/>
          <w:szCs w:val="24"/>
        </w:rPr>
        <w:t>Location</w:t>
      </w:r>
    </w:p>
    <w:p w:rsidR="0055766B" w:rsidRPr="00A7780B" w:rsidRDefault="0055766B" w:rsidP="00182976">
      <w:pPr>
        <w:ind w:left="142"/>
        <w:rPr>
          <w:rFonts w:ascii="Arial" w:hAnsi="Arial" w:cs="Arial"/>
          <w:b/>
          <w:color w:val="0168FF"/>
          <w:sz w:val="24"/>
          <w:szCs w:val="24"/>
        </w:rPr>
      </w:pPr>
    </w:p>
    <w:p w:rsidR="0055766B" w:rsidRPr="00A7780B" w:rsidRDefault="0055766B" w:rsidP="00182976">
      <w:pPr>
        <w:ind w:left="142"/>
        <w:rPr>
          <w:rFonts w:ascii="Arial" w:hAnsi="Arial" w:cs="Arial"/>
          <w:b/>
          <w:color w:val="0168FF"/>
          <w:sz w:val="24"/>
          <w:szCs w:val="24"/>
        </w:rPr>
      </w:pPr>
      <w:r w:rsidRPr="00A7780B">
        <w:rPr>
          <w:rFonts w:ascii="Arial" w:hAnsi="Arial" w:cs="Arial"/>
          <w:sz w:val="24"/>
          <w:szCs w:val="24"/>
        </w:rPr>
        <w:t xml:space="preserve">The Council normally meets two or three times a year at one of the </w:t>
      </w:r>
      <w:r w:rsidR="005877D6">
        <w:rPr>
          <w:rFonts w:ascii="Arial" w:hAnsi="Arial" w:cs="Arial"/>
          <w:sz w:val="24"/>
          <w:szCs w:val="24"/>
        </w:rPr>
        <w:t xml:space="preserve">four </w:t>
      </w:r>
      <w:r w:rsidRPr="00A7780B">
        <w:rPr>
          <w:rFonts w:ascii="Arial" w:hAnsi="Arial" w:cs="Arial"/>
          <w:sz w:val="24"/>
          <w:szCs w:val="24"/>
        </w:rPr>
        <w:t xml:space="preserve">Assay Offices </w:t>
      </w:r>
      <w:r w:rsidR="005877D6">
        <w:rPr>
          <w:rFonts w:ascii="Arial" w:hAnsi="Arial" w:cs="Arial"/>
          <w:sz w:val="24"/>
          <w:szCs w:val="24"/>
        </w:rPr>
        <w:t>i.e. L</w:t>
      </w:r>
      <w:r w:rsidRPr="00A7780B">
        <w:rPr>
          <w:rFonts w:ascii="Arial" w:hAnsi="Arial" w:cs="Arial"/>
          <w:sz w:val="24"/>
          <w:szCs w:val="24"/>
        </w:rPr>
        <w:t>ondon, Birmingham, Sheffield or Edinburgh</w:t>
      </w:r>
      <w:r w:rsidR="009907E3" w:rsidRPr="00A7780B">
        <w:rPr>
          <w:rFonts w:ascii="Arial" w:hAnsi="Arial" w:cs="Arial"/>
          <w:sz w:val="24"/>
          <w:szCs w:val="24"/>
        </w:rPr>
        <w:t>.</w:t>
      </w:r>
    </w:p>
    <w:p w:rsidR="0055766B" w:rsidRPr="00690C72" w:rsidRDefault="0055766B" w:rsidP="00182976">
      <w:pPr>
        <w:ind w:left="142"/>
        <w:rPr>
          <w:rFonts w:ascii="Arial" w:hAnsi="Arial" w:cs="Arial"/>
          <w:b/>
          <w:color w:val="0168FF"/>
          <w:sz w:val="24"/>
          <w:szCs w:val="24"/>
        </w:rPr>
      </w:pPr>
    </w:p>
    <w:p w:rsidR="0055766B" w:rsidRPr="00B24262" w:rsidRDefault="00751096" w:rsidP="00130F8F">
      <w:pPr>
        <w:spacing w:before="32"/>
        <w:ind w:left="426" w:hanging="284"/>
        <w:rPr>
          <w:rFonts w:ascii="Arial" w:hAnsi="Arial" w:cs="Arial"/>
          <w:b/>
          <w:color w:val="0168FF"/>
          <w:sz w:val="24"/>
          <w:szCs w:val="24"/>
        </w:rPr>
      </w:pPr>
      <w:r w:rsidRPr="00B24262">
        <w:rPr>
          <w:rFonts w:ascii="Arial" w:hAnsi="Arial" w:cs="Arial"/>
          <w:b/>
          <w:color w:val="0168FF"/>
          <w:sz w:val="24"/>
          <w:szCs w:val="24"/>
        </w:rPr>
        <w:t>5</w:t>
      </w:r>
      <w:r w:rsidR="004A6624" w:rsidRPr="00B24262">
        <w:rPr>
          <w:rFonts w:ascii="Arial" w:hAnsi="Arial" w:cs="Arial"/>
          <w:b/>
          <w:color w:val="0168FF"/>
          <w:sz w:val="24"/>
          <w:szCs w:val="24"/>
        </w:rPr>
        <w:t xml:space="preserve">   </w:t>
      </w:r>
      <w:r w:rsidRPr="00B24262">
        <w:rPr>
          <w:rFonts w:ascii="Arial" w:hAnsi="Arial" w:cs="Arial"/>
          <w:b/>
          <w:color w:val="0168FF"/>
          <w:sz w:val="24"/>
          <w:szCs w:val="24"/>
        </w:rPr>
        <w:t>The Selection Process</w:t>
      </w:r>
      <w:r w:rsidR="0004519F" w:rsidRPr="00B24262">
        <w:rPr>
          <w:rFonts w:ascii="Arial" w:hAnsi="Arial" w:cs="Arial"/>
          <w:b/>
          <w:color w:val="0168FF"/>
          <w:sz w:val="24"/>
          <w:szCs w:val="24"/>
        </w:rPr>
        <w:t xml:space="preserve"> and Selection Panel Members</w:t>
      </w:r>
    </w:p>
    <w:p w:rsidR="001A682B" w:rsidRPr="00A7780B" w:rsidRDefault="0055766B" w:rsidP="00130F8F">
      <w:pPr>
        <w:spacing w:before="32"/>
        <w:ind w:left="426" w:hanging="284"/>
        <w:rPr>
          <w:rFonts w:ascii="Arial" w:eastAsia="Arial" w:hAnsi="Arial" w:cs="Arial"/>
          <w:color w:val="0066FF"/>
          <w:sz w:val="24"/>
          <w:szCs w:val="24"/>
        </w:rPr>
      </w:pPr>
      <w:r w:rsidRPr="00690C72">
        <w:rPr>
          <w:rFonts w:ascii="Arial" w:hAnsi="Arial" w:cs="Arial"/>
          <w:color w:val="0066FF"/>
          <w:sz w:val="24"/>
          <w:szCs w:val="24"/>
        </w:rPr>
        <w:tab/>
      </w:r>
      <w:r w:rsidRPr="00690C72">
        <w:rPr>
          <w:rFonts w:ascii="Arial" w:hAnsi="Arial" w:cs="Arial"/>
          <w:color w:val="0066FF"/>
          <w:sz w:val="24"/>
          <w:szCs w:val="24"/>
        </w:rPr>
        <w:tab/>
      </w:r>
    </w:p>
    <w:p w:rsidR="00FD04F3" w:rsidRPr="00A33536" w:rsidRDefault="001E016D" w:rsidP="00FD04F3">
      <w:pPr>
        <w:ind w:left="158"/>
        <w:rPr>
          <w:rFonts w:ascii="Arial" w:eastAsia="Arial" w:hAnsi="Arial" w:cs="Arial"/>
          <w:color w:val="1F497D"/>
          <w:sz w:val="24"/>
          <w:szCs w:val="24"/>
        </w:rPr>
      </w:pPr>
      <w:r w:rsidRPr="00DE39AD">
        <w:rPr>
          <w:rFonts w:ascii="Arial" w:eastAsia="Arial" w:hAnsi="Arial" w:cs="Arial"/>
          <w:sz w:val="24"/>
          <w:szCs w:val="24"/>
        </w:rPr>
        <w:t xml:space="preserve">Applications will be acknowledged shortly after receipt. </w:t>
      </w:r>
      <w:r w:rsidR="00015F0C" w:rsidRPr="00DE39AD">
        <w:rPr>
          <w:rFonts w:ascii="Arial" w:eastAsia="Arial" w:hAnsi="Arial" w:cs="Arial"/>
          <w:sz w:val="24"/>
          <w:szCs w:val="24"/>
        </w:rPr>
        <w:t xml:space="preserve">The </w:t>
      </w:r>
      <w:r w:rsidRPr="00DE39AD">
        <w:rPr>
          <w:rFonts w:ascii="Arial" w:eastAsia="Arial" w:hAnsi="Arial" w:cs="Arial"/>
          <w:sz w:val="24"/>
          <w:szCs w:val="24"/>
        </w:rPr>
        <w:t>provisional time table is as follows</w:t>
      </w:r>
      <w:r w:rsidRPr="00C72B6D">
        <w:rPr>
          <w:rFonts w:ascii="Arial" w:eastAsia="Arial" w:hAnsi="Arial" w:cs="Arial"/>
          <w:color w:val="1F497D"/>
          <w:sz w:val="24"/>
          <w:szCs w:val="24"/>
        </w:rPr>
        <w:t>:</w:t>
      </w:r>
    </w:p>
    <w:p w:rsidR="001E016D" w:rsidRPr="00A7780B" w:rsidRDefault="001E016D" w:rsidP="00FD04F3">
      <w:pPr>
        <w:ind w:left="158"/>
        <w:rPr>
          <w:rFonts w:ascii="Arial" w:eastAsia="Arial" w:hAnsi="Arial" w:cs="Arial"/>
          <w:b/>
          <w:color w:val="1F497D"/>
          <w:sz w:val="24"/>
          <w:szCs w:val="24"/>
        </w:rPr>
      </w:pPr>
    </w:p>
    <w:p w:rsidR="00F1000B" w:rsidRPr="00A7780B" w:rsidRDefault="006C658C" w:rsidP="00F1000B">
      <w:pPr>
        <w:tabs>
          <w:tab w:val="left" w:pos="426"/>
        </w:tabs>
        <w:rPr>
          <w:rFonts w:ascii="Arial" w:eastAsia="Arial" w:hAnsi="Arial" w:cs="Arial"/>
          <w:sz w:val="24"/>
          <w:szCs w:val="24"/>
        </w:rPr>
      </w:pPr>
      <w:r w:rsidRPr="00A7780B">
        <w:rPr>
          <w:rFonts w:ascii="Arial" w:eastAsia="Arial" w:hAnsi="Arial" w:cs="Arial"/>
          <w:sz w:val="24"/>
          <w:szCs w:val="24"/>
        </w:rPr>
        <w:tab/>
      </w:r>
      <w:r w:rsidR="00751096" w:rsidRPr="00A7780B">
        <w:rPr>
          <w:rFonts w:ascii="Arial" w:eastAsia="Arial" w:hAnsi="Arial" w:cs="Arial"/>
          <w:sz w:val="24"/>
          <w:szCs w:val="24"/>
        </w:rPr>
        <w:t xml:space="preserve">Closing date: </w:t>
      </w:r>
      <w:r w:rsidR="00751096" w:rsidRPr="00A7780B">
        <w:rPr>
          <w:rFonts w:ascii="Arial" w:eastAsia="Arial" w:hAnsi="Arial" w:cs="Arial"/>
          <w:sz w:val="24"/>
          <w:szCs w:val="24"/>
        </w:rPr>
        <w:tab/>
      </w:r>
      <w:r w:rsidR="0055766B" w:rsidRPr="00A7780B">
        <w:rPr>
          <w:rFonts w:ascii="Arial" w:eastAsia="Arial" w:hAnsi="Arial" w:cs="Arial"/>
          <w:sz w:val="24"/>
          <w:szCs w:val="24"/>
        </w:rPr>
        <w:tab/>
      </w:r>
      <w:r w:rsidR="0055766B" w:rsidRPr="00A7780B">
        <w:rPr>
          <w:rFonts w:ascii="Arial" w:eastAsia="Arial" w:hAnsi="Arial" w:cs="Arial"/>
          <w:sz w:val="24"/>
          <w:szCs w:val="24"/>
        </w:rPr>
        <w:tab/>
      </w:r>
      <w:r w:rsidR="0055766B" w:rsidRPr="00A7780B">
        <w:rPr>
          <w:rFonts w:ascii="Arial" w:eastAsia="Arial" w:hAnsi="Arial" w:cs="Arial"/>
          <w:sz w:val="24"/>
          <w:szCs w:val="24"/>
        </w:rPr>
        <w:tab/>
      </w:r>
      <w:r w:rsidR="0055766B" w:rsidRPr="00A7780B">
        <w:rPr>
          <w:rFonts w:ascii="Arial" w:eastAsia="Arial" w:hAnsi="Arial" w:cs="Arial"/>
          <w:sz w:val="24"/>
          <w:szCs w:val="24"/>
        </w:rPr>
        <w:tab/>
      </w:r>
      <w:r w:rsidR="005E3EAF" w:rsidRPr="00A7780B">
        <w:rPr>
          <w:rFonts w:ascii="Arial" w:eastAsia="Arial" w:hAnsi="Arial" w:cs="Arial"/>
          <w:sz w:val="24"/>
          <w:szCs w:val="24"/>
        </w:rPr>
        <w:tab/>
      </w:r>
      <w:r w:rsidR="00607D58">
        <w:rPr>
          <w:rFonts w:ascii="Arial" w:eastAsia="Arial" w:hAnsi="Arial" w:cs="Arial"/>
          <w:sz w:val="24"/>
          <w:szCs w:val="24"/>
        </w:rPr>
        <w:t>21</w:t>
      </w:r>
      <w:r w:rsidR="00A707E9" w:rsidRPr="00A7780B">
        <w:rPr>
          <w:rFonts w:ascii="Arial" w:eastAsia="Arial" w:hAnsi="Arial" w:cs="Arial"/>
          <w:sz w:val="24"/>
          <w:szCs w:val="24"/>
        </w:rPr>
        <w:t xml:space="preserve"> September</w:t>
      </w:r>
      <w:r w:rsidR="00862589" w:rsidRPr="00A7780B">
        <w:rPr>
          <w:rFonts w:ascii="Arial" w:eastAsia="Arial" w:hAnsi="Arial" w:cs="Arial"/>
          <w:sz w:val="24"/>
          <w:szCs w:val="24"/>
        </w:rPr>
        <w:t xml:space="preserve"> </w:t>
      </w:r>
    </w:p>
    <w:p w:rsidR="0055766B" w:rsidRPr="00A7780B" w:rsidRDefault="006C658C" w:rsidP="005E3EAF">
      <w:pPr>
        <w:tabs>
          <w:tab w:val="left" w:pos="426"/>
        </w:tabs>
        <w:rPr>
          <w:rFonts w:ascii="Arial" w:eastAsia="Arial" w:hAnsi="Arial" w:cs="Arial"/>
          <w:sz w:val="24"/>
          <w:szCs w:val="24"/>
        </w:rPr>
      </w:pPr>
      <w:r w:rsidRPr="00A7780B">
        <w:rPr>
          <w:rFonts w:ascii="Arial" w:eastAsia="Arial" w:hAnsi="Arial" w:cs="Arial"/>
          <w:sz w:val="24"/>
          <w:szCs w:val="24"/>
        </w:rPr>
        <w:tab/>
      </w:r>
      <w:r w:rsidR="00751096" w:rsidRPr="00A7780B">
        <w:rPr>
          <w:rFonts w:ascii="Arial" w:eastAsia="Arial" w:hAnsi="Arial" w:cs="Arial"/>
          <w:sz w:val="24"/>
          <w:szCs w:val="24"/>
        </w:rPr>
        <w:t>Shortlist panel meeting:</w:t>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132B7C" w:rsidRPr="00A7780B">
        <w:rPr>
          <w:rFonts w:ascii="Arial" w:eastAsia="Arial" w:hAnsi="Arial" w:cs="Arial"/>
          <w:sz w:val="24"/>
          <w:szCs w:val="24"/>
        </w:rPr>
        <w:t xml:space="preserve">w/c </w:t>
      </w:r>
      <w:r w:rsidR="00A707E9" w:rsidRPr="00A7780B">
        <w:rPr>
          <w:rFonts w:ascii="Arial" w:eastAsia="Arial" w:hAnsi="Arial" w:cs="Arial"/>
          <w:sz w:val="24"/>
          <w:szCs w:val="24"/>
        </w:rPr>
        <w:t>5 October</w:t>
      </w:r>
    </w:p>
    <w:p w:rsidR="00E05E2B" w:rsidRPr="00A7780B" w:rsidRDefault="006C658C" w:rsidP="00D42D6A">
      <w:pPr>
        <w:tabs>
          <w:tab w:val="left" w:pos="426"/>
        </w:tabs>
        <w:ind w:left="426" w:hanging="426"/>
        <w:rPr>
          <w:rFonts w:ascii="Arial" w:eastAsia="Arial" w:hAnsi="Arial" w:cs="Arial"/>
          <w:sz w:val="24"/>
          <w:szCs w:val="24"/>
        </w:rPr>
      </w:pPr>
      <w:r w:rsidRPr="00A7780B">
        <w:rPr>
          <w:rFonts w:ascii="Arial" w:eastAsia="Arial" w:hAnsi="Arial" w:cs="Arial"/>
          <w:sz w:val="24"/>
          <w:szCs w:val="24"/>
        </w:rPr>
        <w:tab/>
      </w:r>
      <w:r w:rsidR="00862589" w:rsidRPr="00A7780B">
        <w:rPr>
          <w:rFonts w:ascii="Arial" w:eastAsia="Arial" w:hAnsi="Arial" w:cs="Arial"/>
          <w:sz w:val="24"/>
          <w:szCs w:val="24"/>
        </w:rPr>
        <w:t>P</w:t>
      </w:r>
      <w:r w:rsidR="00751096" w:rsidRPr="00A7780B">
        <w:rPr>
          <w:rFonts w:ascii="Arial" w:eastAsia="Arial" w:hAnsi="Arial" w:cs="Arial"/>
          <w:sz w:val="24"/>
          <w:szCs w:val="24"/>
        </w:rPr>
        <w:t>anel interviews</w:t>
      </w:r>
      <w:r w:rsidR="001E016D" w:rsidRPr="00A7780B">
        <w:rPr>
          <w:rFonts w:ascii="Arial" w:eastAsia="Arial" w:hAnsi="Arial" w:cs="Arial"/>
          <w:sz w:val="24"/>
          <w:szCs w:val="24"/>
        </w:rPr>
        <w:t xml:space="preserve"> in </w:t>
      </w:r>
      <w:proofErr w:type="spellStart"/>
      <w:r w:rsidR="001E016D" w:rsidRPr="00A7780B">
        <w:rPr>
          <w:rFonts w:ascii="Arial" w:eastAsia="Arial" w:hAnsi="Arial" w:cs="Arial"/>
          <w:sz w:val="24"/>
          <w:szCs w:val="24"/>
        </w:rPr>
        <w:t>Teddington</w:t>
      </w:r>
      <w:proofErr w:type="spellEnd"/>
      <w:r w:rsidR="00751096" w:rsidRPr="00A7780B">
        <w:rPr>
          <w:rFonts w:ascii="Arial" w:eastAsia="Arial" w:hAnsi="Arial" w:cs="Arial"/>
          <w:sz w:val="24"/>
          <w:szCs w:val="24"/>
        </w:rPr>
        <w:t>:</w:t>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5E3EAF" w:rsidRPr="00A7780B">
        <w:rPr>
          <w:rFonts w:ascii="Arial" w:eastAsia="Arial" w:hAnsi="Arial" w:cs="Arial"/>
          <w:sz w:val="24"/>
          <w:szCs w:val="24"/>
        </w:rPr>
        <w:tab/>
      </w:r>
      <w:r w:rsidR="005877D6">
        <w:rPr>
          <w:rFonts w:ascii="Arial" w:eastAsia="Arial" w:hAnsi="Arial" w:cs="Arial"/>
          <w:sz w:val="24"/>
          <w:szCs w:val="24"/>
        </w:rPr>
        <w:t xml:space="preserve">w/c 26 </w:t>
      </w:r>
      <w:r w:rsidR="005557C7">
        <w:rPr>
          <w:rFonts w:ascii="Arial" w:eastAsia="Arial" w:hAnsi="Arial" w:cs="Arial"/>
          <w:sz w:val="24"/>
          <w:szCs w:val="24"/>
        </w:rPr>
        <w:t xml:space="preserve">October </w:t>
      </w:r>
      <w:r w:rsidRPr="005557C7">
        <w:rPr>
          <w:rFonts w:ascii="Arial" w:eastAsia="Arial" w:hAnsi="Arial" w:cs="Arial"/>
          <w:sz w:val="24"/>
          <w:szCs w:val="24"/>
        </w:rPr>
        <w:tab/>
      </w:r>
      <w:r w:rsidR="005E3EAF" w:rsidRPr="005557C7">
        <w:rPr>
          <w:rFonts w:ascii="Arial" w:eastAsia="Arial" w:hAnsi="Arial" w:cs="Arial"/>
          <w:sz w:val="24"/>
          <w:szCs w:val="24"/>
        </w:rPr>
        <w:br/>
      </w:r>
      <w:r w:rsidR="00751096" w:rsidRPr="00A7780B">
        <w:rPr>
          <w:rFonts w:ascii="Arial" w:eastAsia="Arial" w:hAnsi="Arial" w:cs="Arial"/>
          <w:sz w:val="24"/>
          <w:szCs w:val="24"/>
        </w:rPr>
        <w:t>Ministerial decision on whom to appoint:</w:t>
      </w:r>
      <w:r w:rsidR="00751096" w:rsidRPr="00A7780B">
        <w:rPr>
          <w:rFonts w:ascii="Arial" w:eastAsia="Arial" w:hAnsi="Arial" w:cs="Arial"/>
          <w:sz w:val="24"/>
          <w:szCs w:val="24"/>
        </w:rPr>
        <w:tab/>
      </w:r>
      <w:r w:rsidR="00751096" w:rsidRPr="00A7780B">
        <w:rPr>
          <w:rFonts w:ascii="Arial" w:eastAsia="Arial" w:hAnsi="Arial" w:cs="Arial"/>
          <w:sz w:val="24"/>
          <w:szCs w:val="24"/>
        </w:rPr>
        <w:tab/>
        <w:t xml:space="preserve">w/c </w:t>
      </w:r>
      <w:r w:rsidR="00A707E9" w:rsidRPr="00A7780B">
        <w:rPr>
          <w:rFonts w:ascii="Arial" w:eastAsia="Arial" w:hAnsi="Arial" w:cs="Arial"/>
          <w:sz w:val="24"/>
          <w:szCs w:val="24"/>
        </w:rPr>
        <w:t>2 November</w:t>
      </w:r>
    </w:p>
    <w:p w:rsidR="00E05E2B" w:rsidRPr="00A7780B" w:rsidRDefault="006C658C" w:rsidP="005E3EAF">
      <w:pPr>
        <w:tabs>
          <w:tab w:val="left" w:pos="426"/>
        </w:tabs>
        <w:rPr>
          <w:rFonts w:ascii="Arial" w:eastAsia="Arial" w:hAnsi="Arial" w:cs="Arial"/>
          <w:sz w:val="24"/>
          <w:szCs w:val="24"/>
        </w:rPr>
      </w:pPr>
      <w:r w:rsidRPr="00A7780B">
        <w:rPr>
          <w:rFonts w:ascii="Arial" w:eastAsia="Arial" w:hAnsi="Arial" w:cs="Arial"/>
          <w:sz w:val="24"/>
          <w:szCs w:val="24"/>
        </w:rPr>
        <w:tab/>
      </w:r>
      <w:r w:rsidR="00751096" w:rsidRPr="00A7780B">
        <w:rPr>
          <w:rFonts w:ascii="Arial" w:eastAsia="Arial" w:hAnsi="Arial" w:cs="Arial"/>
          <w:sz w:val="24"/>
          <w:szCs w:val="24"/>
        </w:rPr>
        <w:t>Security clearance:</w:t>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751096" w:rsidRPr="00A7780B">
        <w:rPr>
          <w:rFonts w:ascii="Arial" w:eastAsia="Arial" w:hAnsi="Arial" w:cs="Arial"/>
          <w:sz w:val="24"/>
          <w:szCs w:val="24"/>
        </w:rPr>
        <w:tab/>
        <w:t xml:space="preserve">w/c </w:t>
      </w:r>
      <w:r w:rsidR="009578EA" w:rsidRPr="00A7780B">
        <w:rPr>
          <w:rFonts w:ascii="Arial" w:eastAsia="Arial" w:hAnsi="Arial" w:cs="Arial"/>
          <w:sz w:val="24"/>
          <w:szCs w:val="24"/>
        </w:rPr>
        <w:t>2</w:t>
      </w:r>
      <w:r w:rsidR="00A707E9" w:rsidRPr="00A7780B">
        <w:rPr>
          <w:rFonts w:ascii="Arial" w:eastAsia="Arial" w:hAnsi="Arial" w:cs="Arial"/>
          <w:sz w:val="24"/>
          <w:szCs w:val="24"/>
        </w:rPr>
        <w:t>3</w:t>
      </w:r>
      <w:r w:rsidR="009578EA" w:rsidRPr="00A7780B">
        <w:rPr>
          <w:rFonts w:ascii="Arial" w:eastAsia="Arial" w:hAnsi="Arial" w:cs="Arial"/>
          <w:sz w:val="24"/>
          <w:szCs w:val="24"/>
        </w:rPr>
        <w:t xml:space="preserve"> November</w:t>
      </w:r>
    </w:p>
    <w:p w:rsidR="00E05E2B" w:rsidRPr="00A7780B" w:rsidRDefault="006C658C" w:rsidP="005E3EAF">
      <w:pPr>
        <w:tabs>
          <w:tab w:val="left" w:pos="426"/>
        </w:tabs>
        <w:rPr>
          <w:rFonts w:ascii="Arial" w:eastAsia="Arial" w:hAnsi="Arial" w:cs="Arial"/>
          <w:sz w:val="24"/>
          <w:szCs w:val="24"/>
        </w:rPr>
      </w:pPr>
      <w:r w:rsidRPr="00A7780B">
        <w:rPr>
          <w:rFonts w:ascii="Arial" w:eastAsia="Arial" w:hAnsi="Arial" w:cs="Arial"/>
          <w:sz w:val="24"/>
          <w:szCs w:val="24"/>
        </w:rPr>
        <w:tab/>
      </w:r>
      <w:r w:rsidR="00751096" w:rsidRPr="00A7780B">
        <w:rPr>
          <w:rFonts w:ascii="Arial" w:eastAsia="Arial" w:hAnsi="Arial" w:cs="Arial"/>
          <w:sz w:val="24"/>
          <w:szCs w:val="24"/>
        </w:rPr>
        <w:t>Appointment to be announced:</w:t>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751096" w:rsidRPr="00A7780B">
        <w:rPr>
          <w:rFonts w:ascii="Arial" w:eastAsia="Arial" w:hAnsi="Arial" w:cs="Arial"/>
          <w:sz w:val="24"/>
          <w:szCs w:val="24"/>
        </w:rPr>
        <w:tab/>
        <w:t xml:space="preserve">w/c </w:t>
      </w:r>
      <w:r w:rsidR="00015F0C" w:rsidRPr="00A7780B">
        <w:rPr>
          <w:rFonts w:ascii="Arial" w:eastAsia="Arial" w:hAnsi="Arial" w:cs="Arial"/>
          <w:sz w:val="24"/>
          <w:szCs w:val="24"/>
        </w:rPr>
        <w:t xml:space="preserve">14 </w:t>
      </w:r>
      <w:r w:rsidR="00A707E9" w:rsidRPr="00A7780B">
        <w:rPr>
          <w:rFonts w:ascii="Arial" w:eastAsia="Arial" w:hAnsi="Arial" w:cs="Arial"/>
          <w:sz w:val="24"/>
          <w:szCs w:val="24"/>
        </w:rPr>
        <w:t>December</w:t>
      </w:r>
    </w:p>
    <w:p w:rsidR="00FD04F3" w:rsidRPr="00A7780B" w:rsidRDefault="006C658C" w:rsidP="005E3EAF">
      <w:pPr>
        <w:tabs>
          <w:tab w:val="left" w:pos="426"/>
        </w:tabs>
        <w:rPr>
          <w:rFonts w:ascii="Arial" w:eastAsia="Arial" w:hAnsi="Arial" w:cs="Arial"/>
          <w:sz w:val="24"/>
          <w:szCs w:val="24"/>
        </w:rPr>
      </w:pPr>
      <w:r w:rsidRPr="00A7780B">
        <w:rPr>
          <w:rFonts w:ascii="Arial" w:eastAsia="Arial" w:hAnsi="Arial" w:cs="Arial"/>
          <w:sz w:val="24"/>
          <w:szCs w:val="24"/>
        </w:rPr>
        <w:tab/>
      </w:r>
      <w:r w:rsidR="00751096" w:rsidRPr="00A7780B">
        <w:rPr>
          <w:rFonts w:ascii="Arial" w:eastAsia="Arial" w:hAnsi="Arial" w:cs="Arial"/>
          <w:sz w:val="24"/>
          <w:szCs w:val="24"/>
        </w:rPr>
        <w:t>Successful candidate takes up post:</w:t>
      </w:r>
      <w:r w:rsidR="00751096" w:rsidRPr="00A7780B">
        <w:rPr>
          <w:rFonts w:ascii="Arial" w:eastAsia="Arial" w:hAnsi="Arial" w:cs="Arial"/>
          <w:sz w:val="24"/>
          <w:szCs w:val="24"/>
        </w:rPr>
        <w:tab/>
      </w:r>
      <w:r w:rsidR="00751096" w:rsidRPr="00A7780B">
        <w:rPr>
          <w:rFonts w:ascii="Arial" w:eastAsia="Arial" w:hAnsi="Arial" w:cs="Arial"/>
          <w:sz w:val="24"/>
          <w:szCs w:val="24"/>
        </w:rPr>
        <w:tab/>
      </w:r>
      <w:r w:rsidR="0055766B" w:rsidRPr="00A7780B">
        <w:rPr>
          <w:rFonts w:ascii="Arial" w:eastAsia="Arial" w:hAnsi="Arial" w:cs="Arial"/>
          <w:sz w:val="24"/>
          <w:szCs w:val="24"/>
        </w:rPr>
        <w:tab/>
      </w:r>
      <w:r w:rsidR="005877D6">
        <w:rPr>
          <w:rFonts w:ascii="Arial" w:eastAsia="Arial" w:hAnsi="Arial" w:cs="Arial"/>
          <w:sz w:val="24"/>
          <w:szCs w:val="24"/>
        </w:rPr>
        <w:t>1</w:t>
      </w:r>
      <w:r w:rsidR="00751096" w:rsidRPr="00A7780B">
        <w:rPr>
          <w:rFonts w:ascii="Arial" w:eastAsia="Arial" w:hAnsi="Arial" w:cs="Arial"/>
          <w:sz w:val="24"/>
          <w:szCs w:val="24"/>
        </w:rPr>
        <w:t xml:space="preserve"> Jan</w:t>
      </w:r>
      <w:r w:rsidR="000A730A" w:rsidRPr="00A7780B">
        <w:rPr>
          <w:rFonts w:ascii="Arial" w:eastAsia="Arial" w:hAnsi="Arial" w:cs="Arial"/>
          <w:sz w:val="24"/>
          <w:szCs w:val="24"/>
        </w:rPr>
        <w:t>uary</w:t>
      </w:r>
      <w:r w:rsidR="00751096" w:rsidRPr="00A7780B">
        <w:rPr>
          <w:rFonts w:ascii="Arial" w:eastAsia="Arial" w:hAnsi="Arial" w:cs="Arial"/>
          <w:sz w:val="24"/>
          <w:szCs w:val="24"/>
        </w:rPr>
        <w:t xml:space="preserve"> 2016</w:t>
      </w:r>
    </w:p>
    <w:p w:rsidR="002349C3" w:rsidRPr="00A7780B" w:rsidRDefault="00FD04F3" w:rsidP="002349C3">
      <w:pPr>
        <w:ind w:left="158"/>
        <w:rPr>
          <w:rFonts w:ascii="Arial" w:eastAsia="Arial" w:hAnsi="Arial" w:cs="Arial"/>
          <w:b/>
          <w:color w:val="1F497D"/>
          <w:sz w:val="24"/>
          <w:szCs w:val="24"/>
        </w:rPr>
      </w:pPr>
      <w:r w:rsidRPr="00A7780B">
        <w:rPr>
          <w:rFonts w:ascii="Arial" w:eastAsia="Arial" w:hAnsi="Arial" w:cs="Arial"/>
          <w:b/>
          <w:color w:val="1F497D"/>
          <w:sz w:val="24"/>
          <w:szCs w:val="24"/>
        </w:rPr>
        <w:t xml:space="preserve">    </w:t>
      </w:r>
      <w:r w:rsidRPr="00A7780B">
        <w:rPr>
          <w:rFonts w:ascii="Arial" w:eastAsia="Arial" w:hAnsi="Arial" w:cs="Arial"/>
          <w:b/>
          <w:color w:val="1F497D"/>
          <w:spacing w:val="21"/>
          <w:sz w:val="24"/>
          <w:szCs w:val="24"/>
        </w:rPr>
        <w:t xml:space="preserve"> </w:t>
      </w:r>
    </w:p>
    <w:p w:rsidR="002349C3" w:rsidRPr="00A7780B" w:rsidRDefault="002349C3" w:rsidP="002349C3">
      <w:pPr>
        <w:ind w:left="158"/>
        <w:rPr>
          <w:rFonts w:ascii="Arial" w:eastAsia="Arial" w:hAnsi="Arial" w:cs="Arial"/>
          <w:b/>
          <w:color w:val="1F497D"/>
          <w:sz w:val="24"/>
          <w:szCs w:val="24"/>
        </w:rPr>
      </w:pPr>
    </w:p>
    <w:p w:rsidR="0004519F" w:rsidRPr="00B24262" w:rsidRDefault="0004519F" w:rsidP="000158A3">
      <w:pPr>
        <w:ind w:left="158"/>
        <w:rPr>
          <w:rFonts w:ascii="Arial" w:eastAsia="Arial" w:hAnsi="Arial" w:cs="Arial"/>
          <w:b/>
          <w:color w:val="0168FF"/>
          <w:sz w:val="24"/>
          <w:szCs w:val="24"/>
        </w:rPr>
      </w:pPr>
      <w:r w:rsidRPr="00B24262">
        <w:rPr>
          <w:rFonts w:ascii="Arial" w:eastAsia="Arial" w:hAnsi="Arial" w:cs="Arial"/>
          <w:b/>
          <w:color w:val="0168FF"/>
          <w:sz w:val="24"/>
          <w:szCs w:val="24"/>
        </w:rPr>
        <w:t>S</w:t>
      </w:r>
      <w:r w:rsidR="003C11A8" w:rsidRPr="00B24262">
        <w:rPr>
          <w:rFonts w:ascii="Arial" w:eastAsia="Arial" w:hAnsi="Arial" w:cs="Arial"/>
          <w:b/>
          <w:color w:val="0168FF"/>
          <w:sz w:val="24"/>
          <w:szCs w:val="24"/>
        </w:rPr>
        <w:t xml:space="preserve">election panel </w:t>
      </w:r>
    </w:p>
    <w:p w:rsidR="0004519F" w:rsidRPr="00B24262" w:rsidRDefault="0004519F" w:rsidP="000158A3">
      <w:pPr>
        <w:ind w:left="158"/>
        <w:rPr>
          <w:rFonts w:ascii="Arial" w:eastAsia="Arial" w:hAnsi="Arial" w:cs="Arial"/>
          <w:b/>
          <w:color w:val="0168FF"/>
          <w:sz w:val="24"/>
          <w:szCs w:val="24"/>
        </w:rPr>
      </w:pPr>
    </w:p>
    <w:p w:rsidR="000158A3" w:rsidRPr="00B24262" w:rsidRDefault="0004519F" w:rsidP="000158A3">
      <w:pPr>
        <w:ind w:left="158"/>
        <w:rPr>
          <w:rFonts w:ascii="Arial" w:eastAsia="Arial" w:hAnsi="Arial" w:cs="Arial"/>
          <w:b/>
          <w:color w:val="0168FF"/>
          <w:sz w:val="24"/>
          <w:szCs w:val="24"/>
        </w:rPr>
      </w:pPr>
      <w:r w:rsidRPr="00B24262">
        <w:rPr>
          <w:rFonts w:ascii="Arial" w:eastAsia="Arial" w:hAnsi="Arial" w:cs="Arial"/>
          <w:b/>
          <w:color w:val="0168FF"/>
          <w:sz w:val="24"/>
          <w:szCs w:val="24"/>
        </w:rPr>
        <w:t xml:space="preserve">It is planned that the selection panel </w:t>
      </w:r>
      <w:r w:rsidR="003C11A8" w:rsidRPr="00B24262">
        <w:rPr>
          <w:rFonts w:ascii="Arial" w:eastAsia="Arial" w:hAnsi="Arial" w:cs="Arial"/>
          <w:b/>
          <w:color w:val="0168FF"/>
          <w:sz w:val="24"/>
          <w:szCs w:val="24"/>
        </w:rPr>
        <w:t>members</w:t>
      </w:r>
      <w:r w:rsidR="00D43768" w:rsidRPr="00B24262">
        <w:rPr>
          <w:rFonts w:ascii="Arial" w:eastAsia="Arial" w:hAnsi="Arial" w:cs="Arial"/>
          <w:b/>
          <w:color w:val="0168FF"/>
          <w:sz w:val="24"/>
          <w:szCs w:val="24"/>
        </w:rPr>
        <w:t xml:space="preserve"> are</w:t>
      </w:r>
      <w:r w:rsidR="003C11A8" w:rsidRPr="00B24262">
        <w:rPr>
          <w:rFonts w:ascii="Arial" w:eastAsia="Arial" w:hAnsi="Arial" w:cs="Arial"/>
          <w:b/>
          <w:color w:val="0168FF"/>
          <w:sz w:val="24"/>
          <w:szCs w:val="24"/>
        </w:rPr>
        <w:t xml:space="preserve"> </w:t>
      </w:r>
      <w:r w:rsidR="001E016D" w:rsidRPr="00B24262">
        <w:rPr>
          <w:rFonts w:ascii="Arial" w:eastAsia="Arial" w:hAnsi="Arial" w:cs="Arial"/>
          <w:b/>
          <w:color w:val="0168FF"/>
          <w:sz w:val="24"/>
          <w:szCs w:val="24"/>
        </w:rPr>
        <w:t>as follows:</w:t>
      </w:r>
    </w:p>
    <w:p w:rsidR="000158A3" w:rsidRPr="00C72B6D" w:rsidRDefault="000158A3" w:rsidP="000158A3">
      <w:pPr>
        <w:ind w:left="158"/>
        <w:rPr>
          <w:rFonts w:ascii="Arial" w:eastAsia="Arial" w:hAnsi="Arial" w:cs="Arial"/>
          <w:b/>
          <w:color w:val="0168FF"/>
          <w:sz w:val="24"/>
          <w:szCs w:val="24"/>
        </w:rPr>
      </w:pPr>
    </w:p>
    <w:p w:rsidR="000158A3" w:rsidRPr="00A7780B" w:rsidRDefault="000158A3" w:rsidP="000158A3">
      <w:pPr>
        <w:ind w:left="158"/>
        <w:rPr>
          <w:rFonts w:ascii="Arial" w:eastAsia="Arial" w:hAnsi="Arial" w:cs="Arial"/>
          <w:sz w:val="24"/>
          <w:szCs w:val="24"/>
        </w:rPr>
      </w:pPr>
      <w:r w:rsidRPr="00A7780B">
        <w:rPr>
          <w:rFonts w:ascii="Arial" w:eastAsia="Arial" w:hAnsi="Arial" w:cs="Arial"/>
          <w:b/>
          <w:sz w:val="24"/>
          <w:szCs w:val="24"/>
        </w:rPr>
        <w:t>Chair</w:t>
      </w:r>
      <w:r w:rsidRPr="00A7780B">
        <w:rPr>
          <w:rFonts w:ascii="Arial" w:eastAsia="Arial" w:hAnsi="Arial" w:cs="Arial"/>
          <w:sz w:val="24"/>
          <w:szCs w:val="24"/>
        </w:rPr>
        <w:t xml:space="preserve"> of the panel</w:t>
      </w:r>
      <w:r w:rsidR="00015F0C" w:rsidRPr="00A7780B">
        <w:rPr>
          <w:rFonts w:ascii="Arial" w:eastAsia="Arial" w:hAnsi="Arial" w:cs="Arial"/>
          <w:sz w:val="24"/>
          <w:szCs w:val="24"/>
        </w:rPr>
        <w:t xml:space="preserve"> </w:t>
      </w:r>
      <w:r w:rsidRPr="00A7780B">
        <w:rPr>
          <w:rFonts w:ascii="Arial" w:eastAsia="Arial" w:hAnsi="Arial" w:cs="Arial"/>
          <w:sz w:val="24"/>
          <w:szCs w:val="24"/>
        </w:rPr>
        <w:t>-</w:t>
      </w:r>
      <w:r w:rsidR="00F5766A" w:rsidRPr="00A7780B">
        <w:rPr>
          <w:rFonts w:ascii="Arial" w:eastAsia="Arial" w:hAnsi="Arial" w:cs="Arial"/>
          <w:sz w:val="24"/>
          <w:szCs w:val="24"/>
        </w:rPr>
        <w:t xml:space="preserve"> Peter Edwards</w:t>
      </w:r>
      <w:r w:rsidR="00015F0C" w:rsidRPr="00A7780B">
        <w:rPr>
          <w:rFonts w:ascii="Arial" w:eastAsia="Arial" w:hAnsi="Arial" w:cs="Arial"/>
          <w:sz w:val="24"/>
          <w:szCs w:val="24"/>
        </w:rPr>
        <w:t xml:space="preserve">, </w:t>
      </w:r>
      <w:r w:rsidR="00F5766A" w:rsidRPr="00A7780B">
        <w:rPr>
          <w:rFonts w:ascii="Arial" w:eastAsia="Arial" w:hAnsi="Arial" w:cs="Arial"/>
          <w:sz w:val="24"/>
          <w:szCs w:val="24"/>
        </w:rPr>
        <w:t xml:space="preserve">Assistant Director Legislative Policy </w:t>
      </w:r>
      <w:r w:rsidR="001E016D" w:rsidRPr="00A7780B">
        <w:rPr>
          <w:rFonts w:ascii="Arial" w:eastAsia="Arial" w:hAnsi="Arial" w:cs="Arial"/>
          <w:sz w:val="24"/>
          <w:szCs w:val="24"/>
        </w:rPr>
        <w:t>N</w:t>
      </w:r>
      <w:r w:rsidR="00015F0C" w:rsidRPr="00A7780B">
        <w:rPr>
          <w:rFonts w:ascii="Arial" w:eastAsia="Arial" w:hAnsi="Arial" w:cs="Arial"/>
          <w:sz w:val="24"/>
          <w:szCs w:val="24"/>
        </w:rPr>
        <w:t xml:space="preserve">ational </w:t>
      </w:r>
      <w:r w:rsidR="001E016D" w:rsidRPr="00A7780B">
        <w:rPr>
          <w:rFonts w:ascii="Arial" w:eastAsia="Arial" w:hAnsi="Arial" w:cs="Arial"/>
          <w:sz w:val="24"/>
          <w:szCs w:val="24"/>
        </w:rPr>
        <w:t>M</w:t>
      </w:r>
      <w:r w:rsidR="00015F0C" w:rsidRPr="00A7780B">
        <w:rPr>
          <w:rFonts w:ascii="Arial" w:eastAsia="Arial" w:hAnsi="Arial" w:cs="Arial"/>
          <w:sz w:val="24"/>
          <w:szCs w:val="24"/>
        </w:rPr>
        <w:t xml:space="preserve">easurement &amp; </w:t>
      </w:r>
      <w:r w:rsidR="001E016D" w:rsidRPr="00A7780B">
        <w:rPr>
          <w:rFonts w:ascii="Arial" w:eastAsia="Arial" w:hAnsi="Arial" w:cs="Arial"/>
          <w:sz w:val="24"/>
          <w:szCs w:val="24"/>
        </w:rPr>
        <w:t>R</w:t>
      </w:r>
      <w:r w:rsidR="00015F0C" w:rsidRPr="00A7780B">
        <w:rPr>
          <w:rFonts w:ascii="Arial" w:eastAsia="Arial" w:hAnsi="Arial" w:cs="Arial"/>
          <w:sz w:val="24"/>
          <w:szCs w:val="24"/>
        </w:rPr>
        <w:t xml:space="preserve">egulation </w:t>
      </w:r>
      <w:r w:rsidR="001E016D" w:rsidRPr="00A7780B">
        <w:rPr>
          <w:rFonts w:ascii="Arial" w:eastAsia="Arial" w:hAnsi="Arial" w:cs="Arial"/>
          <w:sz w:val="24"/>
          <w:szCs w:val="24"/>
        </w:rPr>
        <w:t>O</w:t>
      </w:r>
      <w:r w:rsidR="00015F0C" w:rsidRPr="00A7780B">
        <w:rPr>
          <w:rFonts w:ascii="Arial" w:eastAsia="Arial" w:hAnsi="Arial" w:cs="Arial"/>
          <w:sz w:val="24"/>
          <w:szCs w:val="24"/>
        </w:rPr>
        <w:t>ffice</w:t>
      </w:r>
    </w:p>
    <w:p w:rsidR="000158A3" w:rsidRPr="00A7780B" w:rsidRDefault="000158A3" w:rsidP="000158A3">
      <w:pPr>
        <w:ind w:left="158"/>
        <w:rPr>
          <w:rFonts w:ascii="Arial" w:eastAsia="Arial" w:hAnsi="Arial" w:cs="Arial"/>
          <w:sz w:val="24"/>
          <w:szCs w:val="24"/>
        </w:rPr>
      </w:pPr>
    </w:p>
    <w:p w:rsidR="000158A3" w:rsidRPr="00A7780B" w:rsidRDefault="000158A3" w:rsidP="000158A3">
      <w:pPr>
        <w:ind w:left="158"/>
        <w:rPr>
          <w:rFonts w:ascii="Arial" w:eastAsia="Arial" w:hAnsi="Arial" w:cs="Arial"/>
          <w:sz w:val="24"/>
          <w:szCs w:val="24"/>
        </w:rPr>
      </w:pPr>
      <w:r w:rsidRPr="00A7780B">
        <w:rPr>
          <w:rFonts w:ascii="Arial" w:eastAsia="Arial" w:hAnsi="Arial" w:cs="Arial"/>
          <w:b/>
          <w:sz w:val="24"/>
          <w:szCs w:val="24"/>
        </w:rPr>
        <w:t>Representative from the organisation</w:t>
      </w:r>
      <w:r w:rsidR="00015F0C" w:rsidRPr="00A7780B">
        <w:rPr>
          <w:rFonts w:ascii="Arial" w:eastAsia="Arial" w:hAnsi="Arial" w:cs="Arial"/>
          <w:b/>
          <w:sz w:val="24"/>
          <w:szCs w:val="24"/>
        </w:rPr>
        <w:t xml:space="preserve"> </w:t>
      </w:r>
      <w:r w:rsidRPr="00A7780B">
        <w:rPr>
          <w:rFonts w:ascii="Arial" w:eastAsia="Arial" w:hAnsi="Arial" w:cs="Arial"/>
          <w:sz w:val="24"/>
          <w:szCs w:val="24"/>
        </w:rPr>
        <w:t xml:space="preserve">- </w:t>
      </w:r>
      <w:r w:rsidR="00CB5410" w:rsidRPr="00A7780B">
        <w:rPr>
          <w:rFonts w:ascii="Arial" w:eastAsia="Arial" w:hAnsi="Arial" w:cs="Arial"/>
          <w:sz w:val="24"/>
          <w:szCs w:val="24"/>
        </w:rPr>
        <w:t>Christopher Jewi</w:t>
      </w:r>
      <w:r w:rsidR="00A73BB7" w:rsidRPr="00A7780B">
        <w:rPr>
          <w:rFonts w:ascii="Arial" w:eastAsia="Arial" w:hAnsi="Arial" w:cs="Arial"/>
          <w:sz w:val="24"/>
          <w:szCs w:val="24"/>
        </w:rPr>
        <w:t>tt</w:t>
      </w:r>
      <w:r w:rsidRPr="00A7780B">
        <w:rPr>
          <w:rFonts w:ascii="Arial" w:eastAsia="Arial" w:hAnsi="Arial" w:cs="Arial"/>
          <w:sz w:val="24"/>
          <w:szCs w:val="24"/>
        </w:rPr>
        <w:t>,</w:t>
      </w:r>
      <w:r w:rsidR="001C416A" w:rsidRPr="00A7780B">
        <w:rPr>
          <w:rFonts w:ascii="Arial" w:eastAsia="Arial" w:hAnsi="Arial" w:cs="Arial"/>
          <w:sz w:val="24"/>
          <w:szCs w:val="24"/>
        </w:rPr>
        <w:t xml:space="preserve"> </w:t>
      </w:r>
      <w:r w:rsidR="00A73BB7" w:rsidRPr="00A7780B">
        <w:rPr>
          <w:rFonts w:ascii="Arial" w:eastAsia="Arial" w:hAnsi="Arial" w:cs="Arial"/>
          <w:sz w:val="24"/>
          <w:szCs w:val="24"/>
        </w:rPr>
        <w:t>Chair</w:t>
      </w:r>
      <w:r w:rsidRPr="00A7780B">
        <w:rPr>
          <w:rFonts w:ascii="Arial" w:eastAsia="Arial" w:hAnsi="Arial" w:cs="Arial"/>
          <w:sz w:val="24"/>
          <w:szCs w:val="24"/>
        </w:rPr>
        <w:t>man of the British Hallmarking Council</w:t>
      </w:r>
    </w:p>
    <w:p w:rsidR="000158A3" w:rsidRPr="00A7780B" w:rsidRDefault="000158A3" w:rsidP="000158A3">
      <w:pPr>
        <w:ind w:left="158"/>
        <w:rPr>
          <w:rFonts w:ascii="Arial" w:eastAsia="Arial" w:hAnsi="Arial" w:cs="Arial"/>
          <w:sz w:val="24"/>
          <w:szCs w:val="24"/>
        </w:rPr>
      </w:pPr>
    </w:p>
    <w:p w:rsidR="000158A3" w:rsidRPr="00A7780B" w:rsidRDefault="000158A3" w:rsidP="000158A3">
      <w:pPr>
        <w:ind w:left="158"/>
        <w:rPr>
          <w:rFonts w:ascii="Arial" w:eastAsia="Arial" w:hAnsi="Arial" w:cs="Arial"/>
          <w:sz w:val="24"/>
          <w:szCs w:val="24"/>
        </w:rPr>
      </w:pPr>
      <w:r w:rsidRPr="00A7780B">
        <w:rPr>
          <w:rFonts w:ascii="Arial" w:eastAsia="Arial" w:hAnsi="Arial" w:cs="Arial"/>
          <w:b/>
          <w:sz w:val="24"/>
          <w:szCs w:val="24"/>
        </w:rPr>
        <w:t>Representative from BIS</w:t>
      </w:r>
      <w:r w:rsidRPr="00A7780B">
        <w:rPr>
          <w:rFonts w:ascii="Arial" w:eastAsia="Arial" w:hAnsi="Arial" w:cs="Arial"/>
          <w:sz w:val="24"/>
          <w:szCs w:val="24"/>
        </w:rPr>
        <w:t xml:space="preserve"> – </w:t>
      </w:r>
      <w:r w:rsidR="00847CC1">
        <w:rPr>
          <w:rFonts w:ascii="Arial" w:eastAsia="Arial" w:hAnsi="Arial" w:cs="Arial"/>
          <w:sz w:val="24"/>
          <w:szCs w:val="24"/>
        </w:rPr>
        <w:t>Kate</w:t>
      </w:r>
      <w:r w:rsidR="00015F0C" w:rsidRPr="00A7780B">
        <w:rPr>
          <w:rFonts w:ascii="Arial" w:eastAsia="Arial" w:hAnsi="Arial" w:cs="Arial"/>
          <w:sz w:val="24"/>
          <w:szCs w:val="24"/>
        </w:rPr>
        <w:t xml:space="preserve"> Fletcher, </w:t>
      </w:r>
      <w:r w:rsidR="005877D6">
        <w:rPr>
          <w:rFonts w:ascii="Arial" w:eastAsia="Arial" w:hAnsi="Arial" w:cs="Arial"/>
          <w:sz w:val="24"/>
          <w:szCs w:val="24"/>
        </w:rPr>
        <w:t xml:space="preserve">Deputy Director, </w:t>
      </w:r>
      <w:r w:rsidR="00015F0C" w:rsidRPr="00A7780B">
        <w:rPr>
          <w:rFonts w:ascii="Arial" w:eastAsia="Arial" w:hAnsi="Arial" w:cs="Arial"/>
          <w:sz w:val="24"/>
          <w:szCs w:val="24"/>
        </w:rPr>
        <w:t>Better Regulation Delivery Office</w:t>
      </w:r>
    </w:p>
    <w:p w:rsidR="000158A3" w:rsidRPr="00A7780B" w:rsidRDefault="000158A3" w:rsidP="000158A3">
      <w:pPr>
        <w:ind w:left="158"/>
        <w:rPr>
          <w:rFonts w:ascii="Arial" w:eastAsia="Arial" w:hAnsi="Arial" w:cs="Arial"/>
          <w:sz w:val="24"/>
          <w:szCs w:val="24"/>
        </w:rPr>
      </w:pPr>
    </w:p>
    <w:p w:rsidR="00EC238E" w:rsidRDefault="00EC238E" w:rsidP="000158A3">
      <w:pPr>
        <w:ind w:left="158"/>
        <w:rPr>
          <w:rFonts w:ascii="Arial" w:eastAsia="Arial" w:hAnsi="Arial" w:cs="Arial"/>
          <w:sz w:val="24"/>
          <w:szCs w:val="24"/>
        </w:rPr>
      </w:pPr>
      <w:r w:rsidRPr="00A7780B">
        <w:rPr>
          <w:rFonts w:ascii="Arial" w:eastAsia="Arial" w:hAnsi="Arial" w:cs="Arial"/>
          <w:b/>
          <w:sz w:val="24"/>
          <w:szCs w:val="24"/>
        </w:rPr>
        <w:t>Independent panel</w:t>
      </w:r>
      <w:r w:rsidRPr="00A7780B">
        <w:rPr>
          <w:rFonts w:ascii="Arial" w:eastAsia="Arial" w:hAnsi="Arial" w:cs="Arial"/>
          <w:sz w:val="24"/>
          <w:szCs w:val="24"/>
        </w:rPr>
        <w:t xml:space="preserve"> </w:t>
      </w:r>
      <w:r w:rsidRPr="00A7780B">
        <w:rPr>
          <w:rFonts w:ascii="Arial" w:eastAsia="Arial" w:hAnsi="Arial" w:cs="Arial"/>
          <w:b/>
          <w:sz w:val="24"/>
          <w:szCs w:val="24"/>
        </w:rPr>
        <w:t>member</w:t>
      </w:r>
      <w:r w:rsidRPr="00A7780B">
        <w:rPr>
          <w:rFonts w:ascii="Arial" w:eastAsia="Arial" w:hAnsi="Arial" w:cs="Arial"/>
          <w:sz w:val="24"/>
          <w:szCs w:val="24"/>
        </w:rPr>
        <w:t xml:space="preserve"> </w:t>
      </w:r>
      <w:r w:rsidR="00D42705" w:rsidRPr="00A7780B">
        <w:rPr>
          <w:rFonts w:ascii="Arial" w:eastAsia="Arial" w:hAnsi="Arial" w:cs="Arial"/>
          <w:sz w:val="24"/>
          <w:szCs w:val="24"/>
        </w:rPr>
        <w:t xml:space="preserve">– Keith Havelock, retired Intellectual Property </w:t>
      </w:r>
      <w:r w:rsidR="00C20A2F" w:rsidRPr="00A7780B">
        <w:rPr>
          <w:rFonts w:ascii="Arial" w:eastAsia="Arial" w:hAnsi="Arial" w:cs="Arial"/>
          <w:sz w:val="24"/>
          <w:szCs w:val="24"/>
        </w:rPr>
        <w:t>Attorney</w:t>
      </w:r>
      <w:r w:rsidR="000948AB">
        <w:rPr>
          <w:rFonts w:ascii="Arial" w:eastAsia="Arial" w:hAnsi="Arial" w:cs="Arial"/>
          <w:sz w:val="24"/>
          <w:szCs w:val="24"/>
        </w:rPr>
        <w:t>);</w:t>
      </w:r>
      <w:r w:rsidR="000158A3" w:rsidRPr="00A7780B">
        <w:rPr>
          <w:rFonts w:ascii="Arial" w:eastAsia="Arial" w:hAnsi="Arial" w:cs="Arial"/>
          <w:sz w:val="24"/>
          <w:szCs w:val="24"/>
        </w:rPr>
        <w:t xml:space="preserve"> Commissioner for Oaths</w:t>
      </w:r>
    </w:p>
    <w:p w:rsidR="00D42705" w:rsidRPr="00A7780B" w:rsidRDefault="0091388C" w:rsidP="00597AFD">
      <w:pPr>
        <w:rPr>
          <w:rFonts w:ascii="Arial" w:eastAsia="Arial" w:hAnsi="Arial" w:cs="Arial"/>
          <w:sz w:val="24"/>
          <w:szCs w:val="24"/>
        </w:rPr>
      </w:pPr>
      <w:r w:rsidRPr="00A7780B">
        <w:rPr>
          <w:rFonts w:ascii="Arial" w:eastAsia="Arial" w:hAnsi="Arial" w:cs="Arial"/>
          <w:sz w:val="24"/>
          <w:szCs w:val="24"/>
        </w:rPr>
        <w:tab/>
      </w:r>
      <w:r w:rsidR="00D42705" w:rsidRPr="00A7780B">
        <w:rPr>
          <w:rFonts w:ascii="Arial" w:eastAsia="Arial" w:hAnsi="Arial" w:cs="Arial"/>
          <w:sz w:val="24"/>
          <w:szCs w:val="24"/>
        </w:rPr>
        <w:t xml:space="preserve"> </w:t>
      </w:r>
    </w:p>
    <w:p w:rsidR="00FD04F3" w:rsidRPr="00B24262" w:rsidRDefault="00751096" w:rsidP="00B64AF5">
      <w:pPr>
        <w:ind w:firstLine="142"/>
        <w:rPr>
          <w:rFonts w:ascii="Arial" w:hAnsi="Arial" w:cs="Arial"/>
          <w:b/>
          <w:color w:val="0168FF"/>
          <w:sz w:val="24"/>
          <w:szCs w:val="24"/>
        </w:rPr>
      </w:pPr>
      <w:r w:rsidRPr="00B24262">
        <w:rPr>
          <w:rFonts w:ascii="Arial" w:hAnsi="Arial" w:cs="Arial"/>
          <w:b/>
          <w:color w:val="0168FF"/>
          <w:sz w:val="24"/>
          <w:szCs w:val="24"/>
        </w:rPr>
        <w:t>6</w:t>
      </w:r>
      <w:r w:rsidR="004A6624" w:rsidRPr="00B24262">
        <w:rPr>
          <w:rFonts w:ascii="Arial" w:hAnsi="Arial" w:cs="Arial"/>
          <w:b/>
          <w:color w:val="0168FF"/>
          <w:sz w:val="24"/>
          <w:szCs w:val="24"/>
        </w:rPr>
        <w:t xml:space="preserve">   </w:t>
      </w:r>
      <w:r w:rsidRPr="00B24262">
        <w:rPr>
          <w:rFonts w:ascii="Arial" w:hAnsi="Arial" w:cs="Arial"/>
          <w:b/>
          <w:color w:val="0168FF"/>
          <w:sz w:val="24"/>
          <w:szCs w:val="24"/>
        </w:rPr>
        <w:t>How to Apply</w:t>
      </w:r>
    </w:p>
    <w:p w:rsidR="00416B41" w:rsidRPr="00690C72" w:rsidRDefault="00416B41" w:rsidP="00B64AF5">
      <w:pPr>
        <w:ind w:firstLine="142"/>
        <w:rPr>
          <w:rFonts w:ascii="Arial" w:hAnsi="Arial" w:cs="Arial"/>
          <w:b/>
          <w:sz w:val="24"/>
          <w:szCs w:val="24"/>
        </w:rPr>
      </w:pPr>
    </w:p>
    <w:p w:rsidR="00FD04F3" w:rsidRPr="007E1DB5" w:rsidRDefault="00F82C01" w:rsidP="00853B8D">
      <w:pPr>
        <w:spacing w:line="240" w:lineRule="exact"/>
        <w:ind w:left="158" w:right="69"/>
        <w:rPr>
          <w:rFonts w:ascii="Arial" w:hAnsi="Arial" w:cs="Arial"/>
          <w:sz w:val="24"/>
          <w:szCs w:val="24"/>
        </w:rPr>
      </w:pPr>
      <w:r w:rsidRPr="00A7780B">
        <w:rPr>
          <w:rFonts w:ascii="Arial" w:eastAsia="Arial" w:hAnsi="Arial" w:cs="Arial"/>
          <w:spacing w:val="-1"/>
          <w:sz w:val="24"/>
          <w:szCs w:val="24"/>
        </w:rPr>
        <w:t>The applicant pack</w:t>
      </w:r>
      <w:r w:rsidR="00A66A9F" w:rsidRPr="00A7780B">
        <w:rPr>
          <w:rFonts w:ascii="Arial" w:eastAsia="Arial" w:hAnsi="Arial" w:cs="Arial"/>
          <w:spacing w:val="-1"/>
          <w:sz w:val="24"/>
          <w:szCs w:val="24"/>
        </w:rPr>
        <w:t xml:space="preserve"> can</w:t>
      </w:r>
      <w:r w:rsidRPr="00A7780B">
        <w:rPr>
          <w:rFonts w:ascii="Arial" w:eastAsia="Arial" w:hAnsi="Arial" w:cs="Arial"/>
          <w:spacing w:val="-1"/>
          <w:sz w:val="24"/>
          <w:szCs w:val="24"/>
        </w:rPr>
        <w:t xml:space="preserve"> be </w:t>
      </w:r>
      <w:r w:rsidR="00A41FB7" w:rsidRPr="00A7780B">
        <w:rPr>
          <w:rFonts w:ascii="Arial" w:eastAsia="Arial" w:hAnsi="Arial" w:cs="Arial"/>
          <w:spacing w:val="-1"/>
          <w:sz w:val="24"/>
          <w:szCs w:val="24"/>
        </w:rPr>
        <w:t>complete</w:t>
      </w:r>
      <w:r w:rsidRPr="00A7780B">
        <w:rPr>
          <w:rFonts w:ascii="Arial" w:eastAsia="Arial" w:hAnsi="Arial" w:cs="Arial"/>
          <w:spacing w:val="-1"/>
          <w:sz w:val="24"/>
          <w:szCs w:val="24"/>
        </w:rPr>
        <w:t>d</w:t>
      </w:r>
      <w:r w:rsidR="00A41FB7" w:rsidRPr="00A7780B">
        <w:rPr>
          <w:rFonts w:ascii="Arial" w:eastAsia="Arial" w:hAnsi="Arial" w:cs="Arial"/>
          <w:spacing w:val="-1"/>
          <w:sz w:val="24"/>
          <w:szCs w:val="24"/>
        </w:rPr>
        <w:t xml:space="preserve"> ele</w:t>
      </w:r>
      <w:r w:rsidRPr="00A7780B">
        <w:rPr>
          <w:rFonts w:ascii="Arial" w:eastAsia="Arial" w:hAnsi="Arial" w:cs="Arial"/>
          <w:spacing w:val="-1"/>
          <w:sz w:val="24"/>
          <w:szCs w:val="24"/>
        </w:rPr>
        <w:t xml:space="preserve">ctronically and </w:t>
      </w:r>
      <w:r w:rsidR="007E1DB5">
        <w:rPr>
          <w:rFonts w:ascii="Arial" w:eastAsia="Arial" w:hAnsi="Arial" w:cs="Arial"/>
          <w:spacing w:val="-1"/>
          <w:sz w:val="24"/>
          <w:szCs w:val="24"/>
        </w:rPr>
        <w:t xml:space="preserve">should be </w:t>
      </w:r>
      <w:r w:rsidRPr="007E1DB5">
        <w:rPr>
          <w:rFonts w:ascii="Arial" w:eastAsia="Arial" w:hAnsi="Arial" w:cs="Arial"/>
          <w:spacing w:val="-1"/>
          <w:sz w:val="24"/>
          <w:szCs w:val="24"/>
        </w:rPr>
        <w:t xml:space="preserve">submitted by email to </w:t>
      </w:r>
      <w:hyperlink r:id="rId20" w:history="1">
        <w:r w:rsidR="00A07E19" w:rsidRPr="00B24262">
          <w:rPr>
            <w:rStyle w:val="Hyperlink"/>
            <w:rFonts w:ascii="Arial" w:hAnsi="Arial" w:cs="Arial"/>
            <w:b/>
            <w:color w:val="0168FF"/>
            <w:sz w:val="24"/>
            <w:szCs w:val="24"/>
          </w:rPr>
          <w:t>fiona.birchall@nmro.gov.uk</w:t>
        </w:r>
      </w:hyperlink>
      <w:r w:rsidR="00A07E19" w:rsidRPr="00B24262">
        <w:rPr>
          <w:rFonts w:ascii="Arial" w:hAnsi="Arial" w:cs="Arial"/>
          <w:b/>
          <w:color w:val="0168FF"/>
          <w:sz w:val="24"/>
          <w:szCs w:val="24"/>
        </w:rPr>
        <w:t>.</w:t>
      </w:r>
      <w:r w:rsidR="00A07E19" w:rsidRPr="00B24262">
        <w:rPr>
          <w:rFonts w:ascii="Arial" w:hAnsi="Arial" w:cs="Arial"/>
          <w:color w:val="0168FF"/>
          <w:sz w:val="24"/>
          <w:szCs w:val="24"/>
        </w:rPr>
        <w:t xml:space="preserve"> </w:t>
      </w:r>
      <w:r w:rsidR="00FB7524">
        <w:rPr>
          <w:rFonts w:ascii="Arial" w:hAnsi="Arial" w:cs="Arial"/>
          <w:color w:val="0168FF"/>
          <w:sz w:val="24"/>
          <w:szCs w:val="24"/>
        </w:rPr>
        <w:t xml:space="preserve"> </w:t>
      </w:r>
      <w:r w:rsidR="00A07E19" w:rsidRPr="00A7780B">
        <w:rPr>
          <w:rFonts w:ascii="Arial" w:hAnsi="Arial" w:cs="Arial"/>
          <w:sz w:val="24"/>
          <w:szCs w:val="24"/>
        </w:rPr>
        <w:t>P</w:t>
      </w:r>
      <w:r w:rsidR="00445DC2" w:rsidRPr="00A7780B">
        <w:rPr>
          <w:rFonts w:ascii="Arial" w:eastAsia="Arial" w:hAnsi="Arial" w:cs="Arial"/>
          <w:spacing w:val="-1"/>
          <w:sz w:val="24"/>
          <w:szCs w:val="24"/>
        </w:rPr>
        <w:t xml:space="preserve">lease </w:t>
      </w:r>
      <w:r w:rsidR="00A07E19" w:rsidRPr="00DE39AD">
        <w:rPr>
          <w:rFonts w:ascii="Arial" w:eastAsia="Arial" w:hAnsi="Arial" w:cs="Arial"/>
          <w:spacing w:val="-1"/>
          <w:sz w:val="24"/>
          <w:szCs w:val="24"/>
        </w:rPr>
        <w:t>ensure that you</w:t>
      </w:r>
      <w:r w:rsidRPr="00DE39AD">
        <w:rPr>
          <w:rFonts w:ascii="Arial" w:eastAsia="Arial" w:hAnsi="Arial" w:cs="Arial"/>
          <w:spacing w:val="-1"/>
          <w:sz w:val="24"/>
          <w:szCs w:val="24"/>
        </w:rPr>
        <w:t xml:space="preserve"> include “</w:t>
      </w:r>
      <w:proofErr w:type="spellStart"/>
      <w:r w:rsidRPr="00DE39AD">
        <w:rPr>
          <w:rFonts w:ascii="Arial" w:eastAsia="Arial" w:hAnsi="Arial" w:cs="Arial"/>
          <w:spacing w:val="-1"/>
          <w:sz w:val="24"/>
          <w:szCs w:val="24"/>
        </w:rPr>
        <w:t>BHC</w:t>
      </w:r>
      <w:proofErr w:type="spellEnd"/>
      <w:r w:rsidRPr="00DE39AD">
        <w:rPr>
          <w:rFonts w:ascii="Arial" w:eastAsia="Arial" w:hAnsi="Arial" w:cs="Arial"/>
          <w:spacing w:val="-1"/>
          <w:sz w:val="24"/>
          <w:szCs w:val="24"/>
        </w:rPr>
        <w:t xml:space="preserve"> council member appointments”</w:t>
      </w:r>
      <w:r w:rsidR="00445DC2" w:rsidRPr="00DE39AD">
        <w:rPr>
          <w:rFonts w:ascii="Arial" w:eastAsia="Arial" w:hAnsi="Arial" w:cs="Arial"/>
          <w:spacing w:val="-1"/>
          <w:sz w:val="24"/>
          <w:szCs w:val="24"/>
        </w:rPr>
        <w:t xml:space="preserve"> in the email subject box</w:t>
      </w:r>
      <w:r w:rsidR="00445DC2" w:rsidRPr="007E1DB5">
        <w:rPr>
          <w:rFonts w:ascii="Arial" w:eastAsia="Arial" w:hAnsi="Arial" w:cs="Arial"/>
          <w:spacing w:val="-1"/>
          <w:sz w:val="24"/>
          <w:szCs w:val="24"/>
        </w:rPr>
        <w:t>.</w:t>
      </w:r>
    </w:p>
    <w:p w:rsidR="00FD04F3" w:rsidRPr="00C72B6D" w:rsidRDefault="00FD04F3" w:rsidP="00853B8D">
      <w:pPr>
        <w:spacing w:line="240" w:lineRule="exact"/>
        <w:ind w:left="158" w:right="69"/>
        <w:rPr>
          <w:rFonts w:ascii="Arial" w:eastAsia="Arial" w:hAnsi="Arial" w:cs="Arial"/>
          <w:spacing w:val="-1"/>
          <w:sz w:val="24"/>
          <w:szCs w:val="24"/>
        </w:rPr>
      </w:pPr>
    </w:p>
    <w:p w:rsidR="00FD04F3" w:rsidRPr="00A7780B" w:rsidRDefault="00FD04F3" w:rsidP="00853B8D">
      <w:pPr>
        <w:tabs>
          <w:tab w:val="left" w:pos="851"/>
        </w:tabs>
        <w:spacing w:after="240"/>
        <w:ind w:right="69" w:firstLine="142"/>
        <w:rPr>
          <w:rFonts w:ascii="Arial" w:hAnsi="Arial" w:cs="Arial"/>
          <w:b/>
          <w:color w:val="404040"/>
          <w:sz w:val="24"/>
          <w:szCs w:val="24"/>
        </w:rPr>
      </w:pPr>
      <w:r w:rsidRPr="00A7780B">
        <w:rPr>
          <w:rFonts w:ascii="Arial" w:hAnsi="Arial" w:cs="Arial"/>
          <w:b/>
          <w:color w:val="404040"/>
          <w:sz w:val="24"/>
          <w:szCs w:val="24"/>
        </w:rPr>
        <w:t xml:space="preserve">The closing date for applications is </w:t>
      </w:r>
      <w:r w:rsidR="00C6473C">
        <w:rPr>
          <w:rFonts w:ascii="Arial" w:hAnsi="Arial" w:cs="Arial"/>
          <w:b/>
          <w:color w:val="404040"/>
          <w:sz w:val="24"/>
          <w:szCs w:val="24"/>
        </w:rPr>
        <w:t>midnight</w:t>
      </w:r>
      <w:r w:rsidR="00015F0C" w:rsidRPr="00A7780B">
        <w:rPr>
          <w:rFonts w:ascii="Arial" w:hAnsi="Arial" w:cs="Arial"/>
          <w:b/>
          <w:color w:val="404040"/>
          <w:sz w:val="24"/>
          <w:szCs w:val="24"/>
        </w:rPr>
        <w:t xml:space="preserve"> </w:t>
      </w:r>
      <w:r w:rsidR="00C653A8" w:rsidRPr="00A7780B">
        <w:rPr>
          <w:rFonts w:ascii="Arial" w:hAnsi="Arial" w:cs="Arial"/>
          <w:b/>
          <w:color w:val="404040"/>
          <w:sz w:val="24"/>
          <w:szCs w:val="24"/>
        </w:rPr>
        <w:t xml:space="preserve">Monday </w:t>
      </w:r>
      <w:r w:rsidR="00607D58">
        <w:rPr>
          <w:rFonts w:ascii="Arial" w:hAnsi="Arial" w:cs="Arial"/>
          <w:b/>
          <w:color w:val="404040"/>
          <w:sz w:val="24"/>
          <w:szCs w:val="24"/>
        </w:rPr>
        <w:t>21</w:t>
      </w:r>
      <w:r w:rsidR="00A07E19" w:rsidRPr="00A7780B">
        <w:rPr>
          <w:rFonts w:ascii="Arial" w:hAnsi="Arial" w:cs="Arial"/>
          <w:b/>
          <w:color w:val="404040"/>
          <w:sz w:val="24"/>
          <w:szCs w:val="24"/>
        </w:rPr>
        <w:t xml:space="preserve"> September</w:t>
      </w:r>
      <w:r w:rsidR="008E438A" w:rsidRPr="00A7780B">
        <w:rPr>
          <w:rFonts w:ascii="Arial" w:hAnsi="Arial" w:cs="Arial"/>
          <w:b/>
          <w:color w:val="404040"/>
          <w:sz w:val="24"/>
          <w:szCs w:val="24"/>
        </w:rPr>
        <w:t xml:space="preserve"> </w:t>
      </w:r>
      <w:r w:rsidRPr="00A7780B">
        <w:rPr>
          <w:rFonts w:ascii="Arial" w:hAnsi="Arial" w:cs="Arial"/>
          <w:b/>
          <w:color w:val="404040"/>
          <w:sz w:val="24"/>
          <w:szCs w:val="24"/>
        </w:rPr>
        <w:t>2015</w:t>
      </w:r>
    </w:p>
    <w:p w:rsidR="00FD04F3" w:rsidRPr="00A7780B" w:rsidRDefault="00FD04F3" w:rsidP="00853B8D">
      <w:pPr>
        <w:spacing w:after="240" w:line="240" w:lineRule="exact"/>
        <w:ind w:right="69" w:firstLine="142"/>
        <w:rPr>
          <w:rFonts w:ascii="Arial" w:eastAsia="Calibri" w:hAnsi="Arial" w:cs="Arial"/>
          <w:sz w:val="24"/>
          <w:szCs w:val="24"/>
        </w:rPr>
      </w:pPr>
      <w:r w:rsidRPr="00A7780B">
        <w:rPr>
          <w:rFonts w:ascii="Arial" w:eastAsia="Calibri" w:hAnsi="Arial" w:cs="Arial"/>
          <w:sz w:val="24"/>
          <w:szCs w:val="24"/>
        </w:rPr>
        <w:t xml:space="preserve">Please </w:t>
      </w:r>
      <w:r w:rsidR="002349C3" w:rsidRPr="00A7780B">
        <w:rPr>
          <w:rFonts w:ascii="Arial" w:eastAsia="Calibri" w:hAnsi="Arial" w:cs="Arial"/>
          <w:sz w:val="24"/>
          <w:szCs w:val="24"/>
        </w:rPr>
        <w:t>submit the following documents</w:t>
      </w:r>
      <w:r w:rsidR="00853B8D" w:rsidRPr="00A7780B">
        <w:rPr>
          <w:rFonts w:ascii="Arial" w:eastAsia="Calibri" w:hAnsi="Arial" w:cs="Arial"/>
          <w:sz w:val="24"/>
          <w:szCs w:val="24"/>
        </w:rPr>
        <w:t>:</w:t>
      </w:r>
    </w:p>
    <w:p w:rsidR="00FD04F3" w:rsidRPr="00A7780B" w:rsidRDefault="00FD04F3" w:rsidP="00690C72">
      <w:pPr>
        <w:pStyle w:val="ListParagraph"/>
        <w:numPr>
          <w:ilvl w:val="0"/>
          <w:numId w:val="23"/>
        </w:numPr>
        <w:spacing w:before="77"/>
        <w:ind w:right="63"/>
        <w:rPr>
          <w:rFonts w:ascii="Arial" w:eastAsia="Calibri" w:hAnsi="Arial" w:cs="Arial"/>
          <w:sz w:val="24"/>
          <w:szCs w:val="24"/>
        </w:rPr>
      </w:pPr>
      <w:r w:rsidRPr="00A7780B">
        <w:rPr>
          <w:rFonts w:ascii="Arial" w:eastAsia="Calibri" w:hAnsi="Arial" w:cs="Arial"/>
          <w:sz w:val="24"/>
          <w:szCs w:val="24"/>
        </w:rPr>
        <w:lastRenderedPageBreak/>
        <w:t xml:space="preserve">a full CV - </w:t>
      </w:r>
      <w:r w:rsidRPr="00A7780B">
        <w:rPr>
          <w:rFonts w:ascii="Arial" w:eastAsia="Arial" w:hAnsi="Arial" w:cs="Arial"/>
          <w:sz w:val="24"/>
          <w:szCs w:val="24"/>
        </w:rPr>
        <w:t>sho</w:t>
      </w:r>
      <w:r w:rsidRPr="00A7780B">
        <w:rPr>
          <w:rFonts w:ascii="Arial" w:eastAsia="Arial" w:hAnsi="Arial" w:cs="Arial"/>
          <w:spacing w:val="-3"/>
          <w:sz w:val="24"/>
          <w:szCs w:val="24"/>
        </w:rPr>
        <w:t>w</w:t>
      </w:r>
      <w:r w:rsidRPr="00A7780B">
        <w:rPr>
          <w:rFonts w:ascii="Arial" w:eastAsia="Arial" w:hAnsi="Arial" w:cs="Arial"/>
          <w:spacing w:val="-1"/>
          <w:sz w:val="24"/>
          <w:szCs w:val="24"/>
        </w:rPr>
        <w:t>i</w:t>
      </w:r>
      <w:r w:rsidRPr="00A7780B">
        <w:rPr>
          <w:rFonts w:ascii="Arial" w:eastAsia="Arial" w:hAnsi="Arial" w:cs="Arial"/>
          <w:sz w:val="24"/>
          <w:szCs w:val="24"/>
        </w:rPr>
        <w:t>ng</w:t>
      </w:r>
      <w:r w:rsidRPr="00A7780B">
        <w:rPr>
          <w:rFonts w:ascii="Arial" w:eastAsia="Arial" w:hAnsi="Arial" w:cs="Arial"/>
          <w:spacing w:val="4"/>
          <w:sz w:val="24"/>
          <w:szCs w:val="24"/>
        </w:rPr>
        <w:t xml:space="preserve"> </w:t>
      </w:r>
      <w:r w:rsidRPr="00A7780B">
        <w:rPr>
          <w:rFonts w:ascii="Arial" w:eastAsia="Arial" w:hAnsi="Arial" w:cs="Arial"/>
          <w:spacing w:val="-2"/>
          <w:sz w:val="24"/>
          <w:szCs w:val="24"/>
        </w:rPr>
        <w:t>y</w:t>
      </w:r>
      <w:r w:rsidRPr="00A7780B">
        <w:rPr>
          <w:rFonts w:ascii="Arial" w:eastAsia="Arial" w:hAnsi="Arial" w:cs="Arial"/>
          <w:sz w:val="24"/>
          <w:szCs w:val="24"/>
        </w:rPr>
        <w:t>our</w:t>
      </w:r>
      <w:r w:rsidRPr="00A7780B">
        <w:rPr>
          <w:rFonts w:ascii="Arial" w:eastAsia="Arial" w:hAnsi="Arial" w:cs="Arial"/>
          <w:spacing w:val="2"/>
          <w:sz w:val="24"/>
          <w:szCs w:val="24"/>
        </w:rPr>
        <w:t xml:space="preserve"> </w:t>
      </w:r>
      <w:r w:rsidRPr="00A7780B">
        <w:rPr>
          <w:rFonts w:ascii="Arial" w:eastAsia="Arial" w:hAnsi="Arial" w:cs="Arial"/>
          <w:sz w:val="24"/>
          <w:szCs w:val="24"/>
        </w:rPr>
        <w:t>p</w:t>
      </w:r>
      <w:r w:rsidRPr="00A7780B">
        <w:rPr>
          <w:rFonts w:ascii="Arial" w:eastAsia="Arial" w:hAnsi="Arial" w:cs="Arial"/>
          <w:spacing w:val="1"/>
          <w:sz w:val="24"/>
          <w:szCs w:val="24"/>
        </w:rPr>
        <w:t>r</w:t>
      </w:r>
      <w:r w:rsidRPr="00A7780B">
        <w:rPr>
          <w:rFonts w:ascii="Arial" w:eastAsia="Arial" w:hAnsi="Arial" w:cs="Arial"/>
          <w:spacing w:val="-3"/>
          <w:sz w:val="24"/>
          <w:szCs w:val="24"/>
        </w:rPr>
        <w:t>o</w:t>
      </w:r>
      <w:r w:rsidRPr="00A7780B">
        <w:rPr>
          <w:rFonts w:ascii="Arial" w:eastAsia="Arial" w:hAnsi="Arial" w:cs="Arial"/>
          <w:spacing w:val="1"/>
          <w:sz w:val="24"/>
          <w:szCs w:val="24"/>
        </w:rPr>
        <w:t>f</w:t>
      </w:r>
      <w:r w:rsidRPr="00A7780B">
        <w:rPr>
          <w:rFonts w:ascii="Arial" w:eastAsia="Arial" w:hAnsi="Arial" w:cs="Arial"/>
          <w:sz w:val="24"/>
          <w:szCs w:val="24"/>
        </w:rPr>
        <w:t>ess</w:t>
      </w:r>
      <w:r w:rsidRPr="00A7780B">
        <w:rPr>
          <w:rFonts w:ascii="Arial" w:eastAsia="Arial" w:hAnsi="Arial" w:cs="Arial"/>
          <w:spacing w:val="-1"/>
          <w:sz w:val="24"/>
          <w:szCs w:val="24"/>
        </w:rPr>
        <w:t>i</w:t>
      </w:r>
      <w:r w:rsidRPr="00A7780B">
        <w:rPr>
          <w:rFonts w:ascii="Arial" w:eastAsia="Arial" w:hAnsi="Arial" w:cs="Arial"/>
          <w:sz w:val="24"/>
          <w:szCs w:val="24"/>
        </w:rPr>
        <w:t>onal and</w:t>
      </w:r>
      <w:r w:rsidRPr="00A7780B">
        <w:rPr>
          <w:rFonts w:ascii="Arial" w:eastAsia="Arial" w:hAnsi="Arial" w:cs="Arial"/>
          <w:spacing w:val="1"/>
          <w:sz w:val="24"/>
          <w:szCs w:val="24"/>
        </w:rPr>
        <w:t xml:space="preserve"> </w:t>
      </w:r>
      <w:r w:rsidRPr="00A7780B">
        <w:rPr>
          <w:rFonts w:ascii="Arial" w:eastAsia="Arial" w:hAnsi="Arial" w:cs="Arial"/>
          <w:sz w:val="24"/>
          <w:szCs w:val="24"/>
        </w:rPr>
        <w:t>ed</w:t>
      </w:r>
      <w:r w:rsidRPr="00A7780B">
        <w:rPr>
          <w:rFonts w:ascii="Arial" w:eastAsia="Arial" w:hAnsi="Arial" w:cs="Arial"/>
          <w:spacing w:val="-3"/>
          <w:sz w:val="24"/>
          <w:szCs w:val="24"/>
        </w:rPr>
        <w:t>u</w:t>
      </w:r>
      <w:r w:rsidRPr="00A7780B">
        <w:rPr>
          <w:rFonts w:ascii="Arial" w:eastAsia="Arial" w:hAnsi="Arial" w:cs="Arial"/>
          <w:sz w:val="24"/>
          <w:szCs w:val="24"/>
        </w:rPr>
        <w:t>ca</w:t>
      </w:r>
      <w:r w:rsidRPr="00A7780B">
        <w:rPr>
          <w:rFonts w:ascii="Arial" w:eastAsia="Arial" w:hAnsi="Arial" w:cs="Arial"/>
          <w:spacing w:val="1"/>
          <w:sz w:val="24"/>
          <w:szCs w:val="24"/>
        </w:rPr>
        <w:t>t</w:t>
      </w:r>
      <w:r w:rsidRPr="00A7780B">
        <w:rPr>
          <w:rFonts w:ascii="Arial" w:eastAsia="Arial" w:hAnsi="Arial" w:cs="Arial"/>
          <w:spacing w:val="-3"/>
          <w:sz w:val="24"/>
          <w:szCs w:val="24"/>
        </w:rPr>
        <w:t>i</w:t>
      </w:r>
      <w:r w:rsidRPr="00A7780B">
        <w:rPr>
          <w:rFonts w:ascii="Arial" w:eastAsia="Arial" w:hAnsi="Arial" w:cs="Arial"/>
          <w:sz w:val="24"/>
          <w:szCs w:val="24"/>
        </w:rPr>
        <w:t xml:space="preserve">onal </w:t>
      </w:r>
      <w:r w:rsidR="00751096" w:rsidRPr="00A7780B">
        <w:rPr>
          <w:rFonts w:ascii="Arial" w:eastAsia="Arial" w:hAnsi="Arial" w:cs="Arial"/>
          <w:spacing w:val="2"/>
          <w:sz w:val="24"/>
          <w:szCs w:val="24"/>
        </w:rPr>
        <w:t>q</w:t>
      </w:r>
      <w:r w:rsidR="00751096" w:rsidRPr="00A7780B">
        <w:rPr>
          <w:rFonts w:ascii="Arial" w:eastAsia="Arial" w:hAnsi="Arial" w:cs="Arial"/>
          <w:sz w:val="24"/>
          <w:szCs w:val="24"/>
        </w:rPr>
        <w:t>ua</w:t>
      </w:r>
      <w:r w:rsidR="00751096" w:rsidRPr="00A7780B">
        <w:rPr>
          <w:rFonts w:ascii="Arial" w:eastAsia="Arial" w:hAnsi="Arial" w:cs="Arial"/>
          <w:spacing w:val="-1"/>
          <w:sz w:val="24"/>
          <w:szCs w:val="24"/>
        </w:rPr>
        <w:t>l</w:t>
      </w:r>
      <w:r w:rsidR="00751096" w:rsidRPr="00A7780B">
        <w:rPr>
          <w:rFonts w:ascii="Arial" w:eastAsia="Arial" w:hAnsi="Arial" w:cs="Arial"/>
          <w:spacing w:val="-3"/>
          <w:sz w:val="24"/>
          <w:szCs w:val="24"/>
        </w:rPr>
        <w:t>i</w:t>
      </w:r>
      <w:r w:rsidR="00751096" w:rsidRPr="00A7780B">
        <w:rPr>
          <w:rFonts w:ascii="Arial" w:eastAsia="Arial" w:hAnsi="Arial" w:cs="Arial"/>
          <w:spacing w:val="3"/>
          <w:sz w:val="24"/>
          <w:szCs w:val="24"/>
        </w:rPr>
        <w:t>f</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ca</w:t>
      </w:r>
      <w:r w:rsidR="00751096" w:rsidRPr="00A7780B">
        <w:rPr>
          <w:rFonts w:ascii="Arial" w:eastAsia="Arial" w:hAnsi="Arial" w:cs="Arial"/>
          <w:spacing w:val="1"/>
          <w:sz w:val="24"/>
          <w:szCs w:val="24"/>
        </w:rPr>
        <w:t>t</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ons</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and</w:t>
      </w:r>
      <w:r w:rsidR="00751096" w:rsidRPr="00A7780B">
        <w:rPr>
          <w:rFonts w:ascii="Arial" w:eastAsia="Arial" w:hAnsi="Arial" w:cs="Arial"/>
          <w:spacing w:val="-1"/>
          <w:sz w:val="24"/>
          <w:szCs w:val="24"/>
        </w:rPr>
        <w:t xml:space="preserve"> </w:t>
      </w:r>
      <w:r w:rsidR="00751096" w:rsidRPr="00A7780B">
        <w:rPr>
          <w:rFonts w:ascii="Arial" w:eastAsia="Arial" w:hAnsi="Arial" w:cs="Arial"/>
          <w:spacing w:val="1"/>
          <w:sz w:val="24"/>
          <w:szCs w:val="24"/>
        </w:rPr>
        <w:t>t</w:t>
      </w:r>
      <w:r w:rsidR="00751096" w:rsidRPr="00A7780B">
        <w:rPr>
          <w:rFonts w:ascii="Arial" w:eastAsia="Arial" w:hAnsi="Arial" w:cs="Arial"/>
          <w:spacing w:val="-3"/>
          <w:sz w:val="24"/>
          <w:szCs w:val="24"/>
        </w:rPr>
        <w:t>h</w:t>
      </w:r>
      <w:r w:rsidR="00751096" w:rsidRPr="00A7780B">
        <w:rPr>
          <w:rFonts w:ascii="Arial" w:eastAsia="Arial" w:hAnsi="Arial" w:cs="Arial"/>
          <w:sz w:val="24"/>
          <w:szCs w:val="24"/>
        </w:rPr>
        <w:t>e</w:t>
      </w:r>
      <w:r w:rsidR="00751096" w:rsidRPr="00A7780B">
        <w:rPr>
          <w:rFonts w:ascii="Arial" w:eastAsia="Arial" w:hAnsi="Arial" w:cs="Arial"/>
          <w:spacing w:val="1"/>
          <w:sz w:val="24"/>
          <w:szCs w:val="24"/>
        </w:rPr>
        <w:t xml:space="preserve"> </w:t>
      </w:r>
      <w:r w:rsidR="00751096" w:rsidRPr="00A7780B">
        <w:rPr>
          <w:rFonts w:ascii="Arial" w:eastAsia="Arial" w:hAnsi="Arial" w:cs="Arial"/>
          <w:spacing w:val="-3"/>
          <w:sz w:val="24"/>
          <w:szCs w:val="24"/>
        </w:rPr>
        <w:t>w</w:t>
      </w:r>
      <w:r w:rsidR="00751096" w:rsidRPr="00A7780B">
        <w:rPr>
          <w:rFonts w:ascii="Arial" w:eastAsia="Arial" w:hAnsi="Arial" w:cs="Arial"/>
          <w:sz w:val="24"/>
          <w:szCs w:val="24"/>
        </w:rPr>
        <w:t>o</w:t>
      </w:r>
      <w:r w:rsidR="00751096" w:rsidRPr="00A7780B">
        <w:rPr>
          <w:rFonts w:ascii="Arial" w:eastAsia="Arial" w:hAnsi="Arial" w:cs="Arial"/>
          <w:spacing w:val="1"/>
          <w:sz w:val="24"/>
          <w:szCs w:val="24"/>
        </w:rPr>
        <w:t>r</w:t>
      </w:r>
      <w:r w:rsidR="00751096" w:rsidRPr="00A7780B">
        <w:rPr>
          <w:rFonts w:ascii="Arial" w:eastAsia="Arial" w:hAnsi="Arial" w:cs="Arial"/>
          <w:sz w:val="24"/>
          <w:szCs w:val="24"/>
        </w:rPr>
        <w:t xml:space="preserve">k </w:t>
      </w:r>
      <w:r w:rsidR="00751096" w:rsidRPr="00A7780B">
        <w:rPr>
          <w:rFonts w:ascii="Arial" w:eastAsia="Arial" w:hAnsi="Arial" w:cs="Arial"/>
          <w:spacing w:val="1"/>
          <w:sz w:val="24"/>
          <w:szCs w:val="24"/>
        </w:rPr>
        <w:t>t</w:t>
      </w:r>
      <w:r w:rsidR="00751096" w:rsidRPr="00A7780B">
        <w:rPr>
          <w:rFonts w:ascii="Arial" w:eastAsia="Arial" w:hAnsi="Arial" w:cs="Arial"/>
          <w:sz w:val="24"/>
          <w:szCs w:val="24"/>
        </w:rPr>
        <w:t xml:space="preserve">hat </w:t>
      </w:r>
      <w:r w:rsidR="00751096" w:rsidRPr="00A7780B">
        <w:rPr>
          <w:rFonts w:ascii="Arial" w:eastAsia="Arial" w:hAnsi="Arial" w:cs="Arial"/>
          <w:spacing w:val="-2"/>
          <w:sz w:val="24"/>
          <w:szCs w:val="24"/>
        </w:rPr>
        <w:t>y</w:t>
      </w:r>
      <w:r w:rsidR="00751096" w:rsidRPr="00A7780B">
        <w:rPr>
          <w:rFonts w:ascii="Arial" w:eastAsia="Arial" w:hAnsi="Arial" w:cs="Arial"/>
          <w:sz w:val="24"/>
          <w:szCs w:val="24"/>
        </w:rPr>
        <w:t>ou</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ha</w:t>
      </w:r>
      <w:r w:rsidR="00751096" w:rsidRPr="00A7780B">
        <w:rPr>
          <w:rFonts w:ascii="Arial" w:eastAsia="Arial" w:hAnsi="Arial" w:cs="Arial"/>
          <w:spacing w:val="-2"/>
          <w:sz w:val="24"/>
          <w:szCs w:val="24"/>
        </w:rPr>
        <w:t>v</w:t>
      </w:r>
      <w:r w:rsidR="00751096" w:rsidRPr="00A7780B">
        <w:rPr>
          <w:rFonts w:ascii="Arial" w:eastAsia="Arial" w:hAnsi="Arial" w:cs="Arial"/>
          <w:sz w:val="24"/>
          <w:szCs w:val="24"/>
        </w:rPr>
        <w:t>e</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unde</w:t>
      </w:r>
      <w:r w:rsidR="00751096" w:rsidRPr="00A7780B">
        <w:rPr>
          <w:rFonts w:ascii="Arial" w:eastAsia="Arial" w:hAnsi="Arial" w:cs="Arial"/>
          <w:spacing w:val="1"/>
          <w:sz w:val="24"/>
          <w:szCs w:val="24"/>
        </w:rPr>
        <w:t>rt</w:t>
      </w:r>
      <w:r w:rsidR="00751096" w:rsidRPr="00A7780B">
        <w:rPr>
          <w:rFonts w:ascii="Arial" w:eastAsia="Arial" w:hAnsi="Arial" w:cs="Arial"/>
          <w:spacing w:val="-3"/>
          <w:sz w:val="24"/>
          <w:szCs w:val="24"/>
        </w:rPr>
        <w:t>a</w:t>
      </w:r>
      <w:r w:rsidR="00751096" w:rsidRPr="00A7780B">
        <w:rPr>
          <w:rFonts w:ascii="Arial" w:eastAsia="Arial" w:hAnsi="Arial" w:cs="Arial"/>
          <w:spacing w:val="2"/>
          <w:sz w:val="24"/>
          <w:szCs w:val="24"/>
        </w:rPr>
        <w:t>k</w:t>
      </w:r>
      <w:r w:rsidR="00751096" w:rsidRPr="00A7780B">
        <w:rPr>
          <w:rFonts w:ascii="Arial" w:eastAsia="Arial" w:hAnsi="Arial" w:cs="Arial"/>
          <w:spacing w:val="-3"/>
          <w:sz w:val="24"/>
          <w:szCs w:val="24"/>
        </w:rPr>
        <w:t>e</w:t>
      </w:r>
      <w:r w:rsidR="00751096" w:rsidRPr="00A7780B">
        <w:rPr>
          <w:rFonts w:ascii="Arial" w:eastAsia="Arial" w:hAnsi="Arial" w:cs="Arial"/>
          <w:sz w:val="24"/>
          <w:szCs w:val="24"/>
        </w:rPr>
        <w:t>n</w:t>
      </w:r>
      <w:r w:rsidR="00751096" w:rsidRPr="00A7780B">
        <w:rPr>
          <w:rFonts w:ascii="Arial" w:eastAsia="Arial" w:hAnsi="Arial" w:cs="Arial"/>
          <w:spacing w:val="1"/>
          <w:sz w:val="24"/>
          <w:szCs w:val="24"/>
        </w:rPr>
        <w:t xml:space="preserve"> </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n</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a</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pa</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d</w:t>
      </w:r>
      <w:r w:rsidR="00751096" w:rsidRPr="00A7780B">
        <w:rPr>
          <w:rFonts w:ascii="Arial" w:eastAsia="Arial" w:hAnsi="Arial" w:cs="Arial"/>
          <w:spacing w:val="1"/>
          <w:sz w:val="24"/>
          <w:szCs w:val="24"/>
        </w:rPr>
        <w:t xml:space="preserve"> </w:t>
      </w:r>
      <w:r w:rsidR="00751096" w:rsidRPr="00A7780B">
        <w:rPr>
          <w:rFonts w:ascii="Arial" w:eastAsia="Arial" w:hAnsi="Arial" w:cs="Arial"/>
          <w:spacing w:val="-3"/>
          <w:sz w:val="24"/>
          <w:szCs w:val="24"/>
        </w:rPr>
        <w:t>o</w:t>
      </w:r>
      <w:r w:rsidR="00751096" w:rsidRPr="00A7780B">
        <w:rPr>
          <w:rFonts w:ascii="Arial" w:eastAsia="Arial" w:hAnsi="Arial" w:cs="Arial"/>
          <w:sz w:val="24"/>
          <w:szCs w:val="24"/>
        </w:rPr>
        <w:t>r unpa</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d</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ca</w:t>
      </w:r>
      <w:r w:rsidR="00751096" w:rsidRPr="00A7780B">
        <w:rPr>
          <w:rFonts w:ascii="Arial" w:eastAsia="Arial" w:hAnsi="Arial" w:cs="Arial"/>
          <w:spacing w:val="-3"/>
          <w:sz w:val="24"/>
          <w:szCs w:val="24"/>
        </w:rPr>
        <w:t>p</w:t>
      </w:r>
      <w:r w:rsidR="00751096" w:rsidRPr="00A7780B">
        <w:rPr>
          <w:rFonts w:ascii="Arial" w:eastAsia="Arial" w:hAnsi="Arial" w:cs="Arial"/>
          <w:sz w:val="24"/>
          <w:szCs w:val="24"/>
        </w:rPr>
        <w:t>ac</w:t>
      </w:r>
      <w:r w:rsidR="00751096" w:rsidRPr="00A7780B">
        <w:rPr>
          <w:rFonts w:ascii="Arial" w:eastAsia="Arial" w:hAnsi="Arial" w:cs="Arial"/>
          <w:spacing w:val="-1"/>
          <w:sz w:val="24"/>
          <w:szCs w:val="24"/>
        </w:rPr>
        <w:t>i</w:t>
      </w:r>
      <w:r w:rsidR="00751096" w:rsidRPr="00A7780B">
        <w:rPr>
          <w:rFonts w:ascii="Arial" w:eastAsia="Arial" w:hAnsi="Arial" w:cs="Arial"/>
          <w:spacing w:val="1"/>
          <w:sz w:val="24"/>
          <w:szCs w:val="24"/>
        </w:rPr>
        <w:t>t</w:t>
      </w:r>
      <w:r w:rsidR="00751096" w:rsidRPr="00A7780B">
        <w:rPr>
          <w:rFonts w:ascii="Arial" w:eastAsia="Arial" w:hAnsi="Arial" w:cs="Arial"/>
          <w:spacing w:val="-2"/>
          <w:sz w:val="24"/>
          <w:szCs w:val="24"/>
        </w:rPr>
        <w:t>y</w:t>
      </w:r>
      <w:r w:rsidR="00751096" w:rsidRPr="00A7780B">
        <w:rPr>
          <w:rFonts w:ascii="Arial" w:eastAsia="Arial" w:hAnsi="Arial" w:cs="Arial"/>
          <w:sz w:val="24"/>
          <w:szCs w:val="24"/>
        </w:rPr>
        <w:t>,</w:t>
      </w:r>
      <w:r w:rsidR="00751096" w:rsidRPr="00A7780B">
        <w:rPr>
          <w:rFonts w:ascii="Arial" w:eastAsia="Arial" w:hAnsi="Arial" w:cs="Arial"/>
          <w:spacing w:val="3"/>
          <w:sz w:val="24"/>
          <w:szCs w:val="24"/>
        </w:rPr>
        <w:t xml:space="preserve"> </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n</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e</w:t>
      </w:r>
      <w:r w:rsidR="00751096" w:rsidRPr="00A7780B">
        <w:rPr>
          <w:rFonts w:ascii="Arial" w:eastAsia="Arial" w:hAnsi="Arial" w:cs="Arial"/>
          <w:spacing w:val="1"/>
          <w:sz w:val="24"/>
          <w:szCs w:val="24"/>
        </w:rPr>
        <w:t>m</w:t>
      </w:r>
      <w:r w:rsidR="00751096" w:rsidRPr="00A7780B">
        <w:rPr>
          <w:rFonts w:ascii="Arial" w:eastAsia="Arial" w:hAnsi="Arial" w:cs="Arial"/>
          <w:sz w:val="24"/>
          <w:szCs w:val="24"/>
        </w:rPr>
        <w:t>p</w:t>
      </w:r>
      <w:r w:rsidR="00751096" w:rsidRPr="00A7780B">
        <w:rPr>
          <w:rFonts w:ascii="Arial" w:eastAsia="Arial" w:hAnsi="Arial" w:cs="Arial"/>
          <w:spacing w:val="-1"/>
          <w:sz w:val="24"/>
          <w:szCs w:val="24"/>
        </w:rPr>
        <w:t>l</w:t>
      </w:r>
      <w:r w:rsidR="00751096" w:rsidRPr="00A7780B">
        <w:rPr>
          <w:rFonts w:ascii="Arial" w:eastAsia="Arial" w:hAnsi="Arial" w:cs="Arial"/>
          <w:sz w:val="24"/>
          <w:szCs w:val="24"/>
        </w:rPr>
        <w:t>o</w:t>
      </w:r>
      <w:r w:rsidR="00751096" w:rsidRPr="00A7780B">
        <w:rPr>
          <w:rFonts w:ascii="Arial" w:eastAsia="Arial" w:hAnsi="Arial" w:cs="Arial"/>
          <w:spacing w:val="-2"/>
          <w:sz w:val="24"/>
          <w:szCs w:val="24"/>
        </w:rPr>
        <w:t>y</w:t>
      </w:r>
      <w:r w:rsidR="00751096" w:rsidRPr="00A7780B">
        <w:rPr>
          <w:rFonts w:ascii="Arial" w:eastAsia="Arial" w:hAnsi="Arial" w:cs="Arial"/>
          <w:spacing w:val="1"/>
          <w:sz w:val="24"/>
          <w:szCs w:val="24"/>
        </w:rPr>
        <w:t>m</w:t>
      </w:r>
      <w:r w:rsidR="00751096" w:rsidRPr="00A7780B">
        <w:rPr>
          <w:rFonts w:ascii="Arial" w:eastAsia="Arial" w:hAnsi="Arial" w:cs="Arial"/>
          <w:sz w:val="24"/>
          <w:szCs w:val="24"/>
        </w:rPr>
        <w:t>en</w:t>
      </w:r>
      <w:r w:rsidR="00751096" w:rsidRPr="00A7780B">
        <w:rPr>
          <w:rFonts w:ascii="Arial" w:eastAsia="Arial" w:hAnsi="Arial" w:cs="Arial"/>
          <w:spacing w:val="-1"/>
          <w:sz w:val="24"/>
          <w:szCs w:val="24"/>
        </w:rPr>
        <w:t>t</w:t>
      </w:r>
      <w:r w:rsidR="00751096" w:rsidRPr="00A7780B">
        <w:rPr>
          <w:rFonts w:ascii="Arial" w:eastAsia="Arial" w:hAnsi="Arial" w:cs="Arial"/>
          <w:sz w:val="24"/>
          <w:szCs w:val="24"/>
        </w:rPr>
        <w:t>, se</w:t>
      </w:r>
      <w:r w:rsidR="00751096" w:rsidRPr="00A7780B">
        <w:rPr>
          <w:rFonts w:ascii="Arial" w:eastAsia="Arial" w:hAnsi="Arial" w:cs="Arial"/>
          <w:spacing w:val="-1"/>
          <w:sz w:val="24"/>
          <w:szCs w:val="24"/>
        </w:rPr>
        <w:t>l</w:t>
      </w:r>
      <w:r w:rsidR="00751096" w:rsidRPr="00A7780B">
        <w:rPr>
          <w:rFonts w:ascii="Arial" w:eastAsia="Arial" w:hAnsi="Arial" w:cs="Arial"/>
          <w:spacing w:val="1"/>
          <w:sz w:val="24"/>
          <w:szCs w:val="24"/>
        </w:rPr>
        <w:t>f</w:t>
      </w:r>
      <w:r w:rsidR="00751096" w:rsidRPr="00A7780B">
        <w:rPr>
          <w:rFonts w:ascii="Arial" w:eastAsia="Arial" w:hAnsi="Arial" w:cs="Arial"/>
          <w:sz w:val="24"/>
          <w:szCs w:val="24"/>
        </w:rPr>
        <w:t>- e</w:t>
      </w:r>
      <w:r w:rsidR="00751096" w:rsidRPr="00A7780B">
        <w:rPr>
          <w:rFonts w:ascii="Arial" w:eastAsia="Arial" w:hAnsi="Arial" w:cs="Arial"/>
          <w:spacing w:val="1"/>
          <w:sz w:val="24"/>
          <w:szCs w:val="24"/>
        </w:rPr>
        <w:t>m</w:t>
      </w:r>
      <w:r w:rsidR="00751096" w:rsidRPr="00A7780B">
        <w:rPr>
          <w:rFonts w:ascii="Arial" w:eastAsia="Arial" w:hAnsi="Arial" w:cs="Arial"/>
          <w:sz w:val="24"/>
          <w:szCs w:val="24"/>
        </w:rPr>
        <w:t>p</w:t>
      </w:r>
      <w:r w:rsidR="00751096" w:rsidRPr="00A7780B">
        <w:rPr>
          <w:rFonts w:ascii="Arial" w:eastAsia="Arial" w:hAnsi="Arial" w:cs="Arial"/>
          <w:spacing w:val="-1"/>
          <w:sz w:val="24"/>
          <w:szCs w:val="24"/>
        </w:rPr>
        <w:t>l</w:t>
      </w:r>
      <w:r w:rsidR="00751096" w:rsidRPr="00A7780B">
        <w:rPr>
          <w:rFonts w:ascii="Arial" w:eastAsia="Arial" w:hAnsi="Arial" w:cs="Arial"/>
          <w:sz w:val="24"/>
          <w:szCs w:val="24"/>
        </w:rPr>
        <w:t>o</w:t>
      </w:r>
      <w:r w:rsidR="00751096" w:rsidRPr="00A7780B">
        <w:rPr>
          <w:rFonts w:ascii="Arial" w:eastAsia="Arial" w:hAnsi="Arial" w:cs="Arial"/>
          <w:spacing w:val="-2"/>
          <w:sz w:val="24"/>
          <w:szCs w:val="24"/>
        </w:rPr>
        <w:t>y</w:t>
      </w:r>
      <w:r w:rsidR="00751096" w:rsidRPr="00A7780B">
        <w:rPr>
          <w:rFonts w:ascii="Arial" w:eastAsia="Arial" w:hAnsi="Arial" w:cs="Arial"/>
          <w:spacing w:val="1"/>
          <w:sz w:val="24"/>
          <w:szCs w:val="24"/>
        </w:rPr>
        <w:t>m</w:t>
      </w:r>
      <w:r w:rsidR="00751096" w:rsidRPr="00A7780B">
        <w:rPr>
          <w:rFonts w:ascii="Arial" w:eastAsia="Arial" w:hAnsi="Arial" w:cs="Arial"/>
          <w:sz w:val="24"/>
          <w:szCs w:val="24"/>
        </w:rPr>
        <w:t>ent</w:t>
      </w:r>
      <w:r w:rsidR="00751096" w:rsidRPr="00A7780B">
        <w:rPr>
          <w:rFonts w:ascii="Arial" w:eastAsia="Arial" w:hAnsi="Arial" w:cs="Arial"/>
          <w:spacing w:val="3"/>
          <w:sz w:val="24"/>
          <w:szCs w:val="24"/>
        </w:rPr>
        <w:t xml:space="preserve"> </w:t>
      </w:r>
      <w:r w:rsidR="00751096" w:rsidRPr="00A7780B">
        <w:rPr>
          <w:rFonts w:ascii="Arial" w:eastAsia="Arial" w:hAnsi="Arial" w:cs="Arial"/>
          <w:spacing w:val="-3"/>
          <w:sz w:val="24"/>
          <w:szCs w:val="24"/>
        </w:rPr>
        <w:t>and</w:t>
      </w:r>
      <w:r w:rsidR="00015F0C" w:rsidRPr="00A7780B">
        <w:rPr>
          <w:rFonts w:ascii="Arial" w:eastAsia="Arial" w:hAnsi="Arial" w:cs="Arial"/>
          <w:spacing w:val="-3"/>
          <w:sz w:val="24"/>
          <w:szCs w:val="24"/>
        </w:rPr>
        <w:t>/or</w:t>
      </w:r>
      <w:r w:rsidR="00751096" w:rsidRPr="00A7780B">
        <w:rPr>
          <w:rFonts w:ascii="Arial" w:eastAsia="Arial" w:hAnsi="Arial" w:cs="Arial"/>
          <w:spacing w:val="2"/>
          <w:sz w:val="24"/>
          <w:szCs w:val="24"/>
        </w:rPr>
        <w:t xml:space="preserve"> </w:t>
      </w:r>
      <w:r w:rsidR="00751096" w:rsidRPr="00A7780B">
        <w:rPr>
          <w:rFonts w:ascii="Arial" w:eastAsia="Arial" w:hAnsi="Arial" w:cs="Arial"/>
          <w:sz w:val="24"/>
          <w:szCs w:val="24"/>
        </w:rPr>
        <w:t>c</w:t>
      </w:r>
      <w:r w:rsidR="00751096" w:rsidRPr="00A7780B">
        <w:rPr>
          <w:rFonts w:ascii="Arial" w:eastAsia="Arial" w:hAnsi="Arial" w:cs="Arial"/>
          <w:spacing w:val="-3"/>
          <w:sz w:val="24"/>
          <w:szCs w:val="24"/>
        </w:rPr>
        <w:t>o</w:t>
      </w:r>
      <w:r w:rsidR="00751096" w:rsidRPr="00A7780B">
        <w:rPr>
          <w:rFonts w:ascii="Arial" w:eastAsia="Arial" w:hAnsi="Arial" w:cs="Arial"/>
          <w:spacing w:val="-1"/>
          <w:sz w:val="24"/>
          <w:szCs w:val="24"/>
        </w:rPr>
        <w:t>m</w:t>
      </w:r>
      <w:r w:rsidR="00751096" w:rsidRPr="00A7780B">
        <w:rPr>
          <w:rFonts w:ascii="Arial" w:eastAsia="Arial" w:hAnsi="Arial" w:cs="Arial"/>
          <w:spacing w:val="1"/>
          <w:sz w:val="24"/>
          <w:szCs w:val="24"/>
        </w:rPr>
        <w:t>m</w:t>
      </w:r>
      <w:r w:rsidR="00751096" w:rsidRPr="00A7780B">
        <w:rPr>
          <w:rFonts w:ascii="Arial" w:eastAsia="Arial" w:hAnsi="Arial" w:cs="Arial"/>
          <w:sz w:val="24"/>
          <w:szCs w:val="24"/>
        </w:rPr>
        <w:t>un</w:t>
      </w:r>
      <w:r w:rsidR="00751096" w:rsidRPr="00A7780B">
        <w:rPr>
          <w:rFonts w:ascii="Arial" w:eastAsia="Arial" w:hAnsi="Arial" w:cs="Arial"/>
          <w:spacing w:val="-1"/>
          <w:sz w:val="24"/>
          <w:szCs w:val="24"/>
        </w:rPr>
        <w:t>i</w:t>
      </w:r>
      <w:r w:rsidR="00751096" w:rsidRPr="00A7780B">
        <w:rPr>
          <w:rFonts w:ascii="Arial" w:eastAsia="Arial" w:hAnsi="Arial" w:cs="Arial"/>
          <w:spacing w:val="1"/>
          <w:sz w:val="24"/>
          <w:szCs w:val="24"/>
        </w:rPr>
        <w:t>t</w:t>
      </w:r>
      <w:r w:rsidR="00751096" w:rsidRPr="00A7780B">
        <w:rPr>
          <w:rFonts w:ascii="Arial" w:eastAsia="Arial" w:hAnsi="Arial" w:cs="Arial"/>
          <w:sz w:val="24"/>
          <w:szCs w:val="24"/>
        </w:rPr>
        <w:t>y</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ac</w:t>
      </w:r>
      <w:r w:rsidR="00751096" w:rsidRPr="00A7780B">
        <w:rPr>
          <w:rFonts w:ascii="Arial" w:eastAsia="Arial" w:hAnsi="Arial" w:cs="Arial"/>
          <w:spacing w:val="1"/>
          <w:sz w:val="24"/>
          <w:szCs w:val="24"/>
        </w:rPr>
        <w:t>t</w:t>
      </w:r>
      <w:r w:rsidR="00751096" w:rsidRPr="00A7780B">
        <w:rPr>
          <w:rFonts w:ascii="Arial" w:eastAsia="Arial" w:hAnsi="Arial" w:cs="Arial"/>
          <w:spacing w:val="-1"/>
          <w:sz w:val="24"/>
          <w:szCs w:val="24"/>
        </w:rPr>
        <w:t>i</w:t>
      </w:r>
      <w:r w:rsidR="00751096" w:rsidRPr="00A7780B">
        <w:rPr>
          <w:rFonts w:ascii="Arial" w:eastAsia="Arial" w:hAnsi="Arial" w:cs="Arial"/>
          <w:spacing w:val="-2"/>
          <w:sz w:val="24"/>
          <w:szCs w:val="24"/>
        </w:rPr>
        <w:t>v</w:t>
      </w:r>
      <w:r w:rsidR="00751096" w:rsidRPr="00A7780B">
        <w:rPr>
          <w:rFonts w:ascii="Arial" w:eastAsia="Arial" w:hAnsi="Arial" w:cs="Arial"/>
          <w:spacing w:val="-1"/>
          <w:sz w:val="24"/>
          <w:szCs w:val="24"/>
        </w:rPr>
        <w:t>i</w:t>
      </w:r>
      <w:r w:rsidR="00751096" w:rsidRPr="00A7780B">
        <w:rPr>
          <w:rFonts w:ascii="Arial" w:eastAsia="Arial" w:hAnsi="Arial" w:cs="Arial"/>
          <w:spacing w:val="1"/>
          <w:sz w:val="24"/>
          <w:szCs w:val="24"/>
        </w:rPr>
        <w:t>t</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es,</w:t>
      </w:r>
      <w:r w:rsidR="00751096" w:rsidRPr="00A7780B">
        <w:rPr>
          <w:rFonts w:ascii="Arial" w:eastAsia="Arial" w:hAnsi="Arial" w:cs="Arial"/>
          <w:spacing w:val="3"/>
          <w:sz w:val="24"/>
          <w:szCs w:val="24"/>
        </w:rPr>
        <w:t xml:space="preserve"> </w:t>
      </w:r>
      <w:r w:rsidR="00751096" w:rsidRPr="00A7780B">
        <w:rPr>
          <w:rFonts w:ascii="Arial" w:eastAsia="Arial" w:hAnsi="Arial" w:cs="Arial"/>
          <w:sz w:val="24"/>
          <w:szCs w:val="24"/>
        </w:rPr>
        <w:t>sho</w:t>
      </w:r>
      <w:r w:rsidR="00751096" w:rsidRPr="00A7780B">
        <w:rPr>
          <w:rFonts w:ascii="Arial" w:eastAsia="Arial" w:hAnsi="Arial" w:cs="Arial"/>
          <w:spacing w:val="-3"/>
          <w:sz w:val="24"/>
          <w:szCs w:val="24"/>
        </w:rPr>
        <w:t>w</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ng</w:t>
      </w:r>
      <w:r w:rsidR="00751096" w:rsidRPr="00A7780B">
        <w:rPr>
          <w:rFonts w:ascii="Arial" w:eastAsia="Arial" w:hAnsi="Arial" w:cs="Arial"/>
          <w:spacing w:val="4"/>
          <w:sz w:val="24"/>
          <w:szCs w:val="24"/>
        </w:rPr>
        <w:t xml:space="preserve"> </w:t>
      </w:r>
      <w:r w:rsidR="00751096" w:rsidRPr="00A7780B">
        <w:rPr>
          <w:rFonts w:ascii="Arial" w:eastAsia="Arial" w:hAnsi="Arial" w:cs="Arial"/>
          <w:sz w:val="24"/>
          <w:szCs w:val="24"/>
        </w:rPr>
        <w:t>any</w:t>
      </w:r>
      <w:r w:rsidR="00751096" w:rsidRPr="00A7780B">
        <w:rPr>
          <w:rFonts w:ascii="Arial" w:eastAsia="Arial" w:hAnsi="Arial" w:cs="Arial"/>
          <w:spacing w:val="-1"/>
          <w:sz w:val="24"/>
          <w:szCs w:val="24"/>
        </w:rPr>
        <w:t xml:space="preserve"> </w:t>
      </w:r>
      <w:r w:rsidR="00751096" w:rsidRPr="00A7780B">
        <w:rPr>
          <w:rFonts w:ascii="Arial" w:eastAsia="Arial" w:hAnsi="Arial" w:cs="Arial"/>
          <w:sz w:val="24"/>
          <w:szCs w:val="24"/>
        </w:rPr>
        <w:t>pa</w:t>
      </w:r>
      <w:r w:rsidR="00751096" w:rsidRPr="00A7780B">
        <w:rPr>
          <w:rFonts w:ascii="Arial" w:eastAsia="Arial" w:hAnsi="Arial" w:cs="Arial"/>
          <w:spacing w:val="-1"/>
          <w:sz w:val="24"/>
          <w:szCs w:val="24"/>
        </w:rPr>
        <w:t>r</w:t>
      </w:r>
      <w:r w:rsidR="00751096" w:rsidRPr="00A7780B">
        <w:rPr>
          <w:rFonts w:ascii="Arial" w:eastAsia="Arial" w:hAnsi="Arial" w:cs="Arial"/>
          <w:spacing w:val="1"/>
          <w:sz w:val="24"/>
          <w:szCs w:val="24"/>
        </w:rPr>
        <w:t>t</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cu</w:t>
      </w:r>
      <w:r w:rsidR="00751096" w:rsidRPr="00A7780B">
        <w:rPr>
          <w:rFonts w:ascii="Arial" w:eastAsia="Arial" w:hAnsi="Arial" w:cs="Arial"/>
          <w:spacing w:val="-1"/>
          <w:sz w:val="24"/>
          <w:szCs w:val="24"/>
        </w:rPr>
        <w:t>l</w:t>
      </w:r>
      <w:r w:rsidR="00751096" w:rsidRPr="00A7780B">
        <w:rPr>
          <w:rFonts w:ascii="Arial" w:eastAsia="Arial" w:hAnsi="Arial" w:cs="Arial"/>
          <w:sz w:val="24"/>
          <w:szCs w:val="24"/>
        </w:rPr>
        <w:t>ar</w:t>
      </w:r>
      <w:r w:rsidR="00751096" w:rsidRPr="00A7780B">
        <w:rPr>
          <w:rFonts w:ascii="Arial" w:eastAsia="Arial" w:hAnsi="Arial" w:cs="Arial"/>
          <w:spacing w:val="2"/>
          <w:sz w:val="24"/>
          <w:szCs w:val="24"/>
        </w:rPr>
        <w:t xml:space="preserve"> </w:t>
      </w:r>
      <w:r w:rsidR="00751096" w:rsidRPr="00A7780B">
        <w:rPr>
          <w:rFonts w:ascii="Arial" w:eastAsia="Arial" w:hAnsi="Arial" w:cs="Arial"/>
          <w:spacing w:val="-1"/>
          <w:sz w:val="24"/>
          <w:szCs w:val="24"/>
        </w:rPr>
        <w:t>r</w:t>
      </w:r>
      <w:r w:rsidR="00751096" w:rsidRPr="00A7780B">
        <w:rPr>
          <w:rFonts w:ascii="Arial" w:eastAsia="Arial" w:hAnsi="Arial" w:cs="Arial"/>
          <w:sz w:val="24"/>
          <w:szCs w:val="24"/>
        </w:rPr>
        <w:t>espons</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b</w:t>
      </w:r>
      <w:r w:rsidR="00751096" w:rsidRPr="00A7780B">
        <w:rPr>
          <w:rFonts w:ascii="Arial" w:eastAsia="Arial" w:hAnsi="Arial" w:cs="Arial"/>
          <w:spacing w:val="-1"/>
          <w:sz w:val="24"/>
          <w:szCs w:val="24"/>
        </w:rPr>
        <w:t>ili</w:t>
      </w:r>
      <w:r w:rsidR="00751096" w:rsidRPr="00A7780B">
        <w:rPr>
          <w:rFonts w:ascii="Arial" w:eastAsia="Arial" w:hAnsi="Arial" w:cs="Arial"/>
          <w:spacing w:val="1"/>
          <w:sz w:val="24"/>
          <w:szCs w:val="24"/>
        </w:rPr>
        <w:t>t</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es</w:t>
      </w:r>
      <w:r w:rsidR="00751096" w:rsidRPr="00A7780B">
        <w:rPr>
          <w:rFonts w:ascii="Arial" w:eastAsia="Arial" w:hAnsi="Arial" w:cs="Arial"/>
          <w:spacing w:val="2"/>
          <w:sz w:val="24"/>
          <w:szCs w:val="24"/>
        </w:rPr>
        <w:t xml:space="preserve"> </w:t>
      </w:r>
      <w:r w:rsidR="00751096" w:rsidRPr="00A7780B">
        <w:rPr>
          <w:rFonts w:ascii="Arial" w:eastAsia="Arial" w:hAnsi="Arial" w:cs="Arial"/>
          <w:sz w:val="24"/>
          <w:szCs w:val="24"/>
        </w:rPr>
        <w:t>or ach</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e</w:t>
      </w:r>
      <w:r w:rsidR="00751096" w:rsidRPr="00A7780B">
        <w:rPr>
          <w:rFonts w:ascii="Arial" w:eastAsia="Arial" w:hAnsi="Arial" w:cs="Arial"/>
          <w:spacing w:val="-2"/>
          <w:sz w:val="24"/>
          <w:szCs w:val="24"/>
        </w:rPr>
        <w:t>v</w:t>
      </w:r>
      <w:r w:rsidR="00751096" w:rsidRPr="00A7780B">
        <w:rPr>
          <w:rFonts w:ascii="Arial" w:eastAsia="Arial" w:hAnsi="Arial" w:cs="Arial"/>
          <w:sz w:val="24"/>
          <w:szCs w:val="24"/>
        </w:rPr>
        <w:t>e</w:t>
      </w:r>
      <w:r w:rsidR="00751096" w:rsidRPr="00A7780B">
        <w:rPr>
          <w:rFonts w:ascii="Arial" w:eastAsia="Arial" w:hAnsi="Arial" w:cs="Arial"/>
          <w:spacing w:val="1"/>
          <w:sz w:val="24"/>
          <w:szCs w:val="24"/>
        </w:rPr>
        <w:t>m</w:t>
      </w:r>
      <w:r w:rsidR="00751096" w:rsidRPr="00A7780B">
        <w:rPr>
          <w:rFonts w:ascii="Arial" w:eastAsia="Arial" w:hAnsi="Arial" w:cs="Arial"/>
          <w:sz w:val="24"/>
          <w:szCs w:val="24"/>
        </w:rPr>
        <w:t>en</w:t>
      </w:r>
      <w:r w:rsidR="00751096" w:rsidRPr="00A7780B">
        <w:rPr>
          <w:rFonts w:ascii="Arial" w:eastAsia="Arial" w:hAnsi="Arial" w:cs="Arial"/>
          <w:spacing w:val="1"/>
          <w:sz w:val="24"/>
          <w:szCs w:val="24"/>
        </w:rPr>
        <w:t>t</w:t>
      </w:r>
      <w:r w:rsidR="00751096" w:rsidRPr="00A7780B">
        <w:rPr>
          <w:rFonts w:ascii="Arial" w:eastAsia="Arial" w:hAnsi="Arial" w:cs="Arial"/>
          <w:sz w:val="24"/>
          <w:szCs w:val="24"/>
        </w:rPr>
        <w:t>s</w:t>
      </w:r>
      <w:r w:rsidR="00751096" w:rsidRPr="00A7780B">
        <w:rPr>
          <w:rFonts w:ascii="Arial" w:eastAsia="Arial" w:hAnsi="Arial" w:cs="Arial"/>
          <w:spacing w:val="2"/>
          <w:sz w:val="24"/>
          <w:szCs w:val="24"/>
        </w:rPr>
        <w:t xml:space="preserve"> </w:t>
      </w:r>
      <w:r w:rsidR="00751096" w:rsidRPr="00A7780B">
        <w:rPr>
          <w:rFonts w:ascii="Arial" w:eastAsia="Arial" w:hAnsi="Arial" w:cs="Arial"/>
          <w:spacing w:val="1"/>
          <w:sz w:val="24"/>
          <w:szCs w:val="24"/>
        </w:rPr>
        <w:t>t</w:t>
      </w:r>
      <w:r w:rsidR="00751096" w:rsidRPr="00A7780B">
        <w:rPr>
          <w:rFonts w:ascii="Arial" w:eastAsia="Arial" w:hAnsi="Arial" w:cs="Arial"/>
          <w:sz w:val="24"/>
          <w:szCs w:val="24"/>
        </w:rPr>
        <w:t>h</w:t>
      </w:r>
      <w:r w:rsidR="00751096" w:rsidRPr="00A7780B">
        <w:rPr>
          <w:rFonts w:ascii="Arial" w:eastAsia="Arial" w:hAnsi="Arial" w:cs="Arial"/>
          <w:spacing w:val="-3"/>
          <w:sz w:val="24"/>
          <w:szCs w:val="24"/>
        </w:rPr>
        <w:t>a</w:t>
      </w:r>
      <w:r w:rsidR="00751096" w:rsidRPr="00A7780B">
        <w:rPr>
          <w:rFonts w:ascii="Arial" w:eastAsia="Arial" w:hAnsi="Arial" w:cs="Arial"/>
          <w:sz w:val="24"/>
          <w:szCs w:val="24"/>
        </w:rPr>
        <w:t xml:space="preserve">t </w:t>
      </w:r>
      <w:r w:rsidR="00751096" w:rsidRPr="00A7780B">
        <w:rPr>
          <w:rFonts w:ascii="Arial" w:eastAsia="Arial" w:hAnsi="Arial" w:cs="Arial"/>
          <w:spacing w:val="-2"/>
          <w:sz w:val="24"/>
          <w:szCs w:val="24"/>
        </w:rPr>
        <w:t>y</w:t>
      </w:r>
      <w:r w:rsidR="00751096" w:rsidRPr="00A7780B">
        <w:rPr>
          <w:rFonts w:ascii="Arial" w:eastAsia="Arial" w:hAnsi="Arial" w:cs="Arial"/>
          <w:sz w:val="24"/>
          <w:szCs w:val="24"/>
        </w:rPr>
        <w:t>ou</w:t>
      </w:r>
      <w:r w:rsidR="00751096" w:rsidRPr="00A7780B">
        <w:rPr>
          <w:rFonts w:ascii="Arial" w:eastAsia="Arial" w:hAnsi="Arial" w:cs="Arial"/>
          <w:spacing w:val="1"/>
          <w:sz w:val="24"/>
          <w:szCs w:val="24"/>
        </w:rPr>
        <w:t xml:space="preserve"> t</w:t>
      </w:r>
      <w:r w:rsidR="00751096" w:rsidRPr="00A7780B">
        <w:rPr>
          <w:rFonts w:ascii="Arial" w:eastAsia="Arial" w:hAnsi="Arial" w:cs="Arial"/>
          <w:spacing w:val="-3"/>
          <w:sz w:val="24"/>
          <w:szCs w:val="24"/>
        </w:rPr>
        <w:t>h</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nk</w:t>
      </w:r>
      <w:r w:rsidR="00751096" w:rsidRPr="00A7780B">
        <w:rPr>
          <w:rFonts w:ascii="Arial" w:eastAsia="Arial" w:hAnsi="Arial" w:cs="Arial"/>
          <w:spacing w:val="4"/>
          <w:sz w:val="24"/>
          <w:szCs w:val="24"/>
        </w:rPr>
        <w:t xml:space="preserve"> </w:t>
      </w:r>
      <w:r w:rsidR="00751096" w:rsidRPr="00A7780B">
        <w:rPr>
          <w:rFonts w:ascii="Arial" w:eastAsia="Arial" w:hAnsi="Arial" w:cs="Arial"/>
          <w:spacing w:val="-3"/>
          <w:sz w:val="24"/>
          <w:szCs w:val="24"/>
        </w:rPr>
        <w:t>a</w:t>
      </w:r>
      <w:r w:rsidR="00751096" w:rsidRPr="00A7780B">
        <w:rPr>
          <w:rFonts w:ascii="Arial" w:eastAsia="Arial" w:hAnsi="Arial" w:cs="Arial"/>
          <w:spacing w:val="1"/>
          <w:sz w:val="24"/>
          <w:szCs w:val="24"/>
        </w:rPr>
        <w:t>r</w:t>
      </w:r>
      <w:r w:rsidR="00751096" w:rsidRPr="00A7780B">
        <w:rPr>
          <w:rFonts w:ascii="Arial" w:eastAsia="Arial" w:hAnsi="Arial" w:cs="Arial"/>
          <w:sz w:val="24"/>
          <w:szCs w:val="24"/>
        </w:rPr>
        <w:t>e</w:t>
      </w:r>
      <w:r w:rsidR="00751096" w:rsidRPr="00A7780B">
        <w:rPr>
          <w:rFonts w:ascii="Arial" w:eastAsia="Arial" w:hAnsi="Arial" w:cs="Arial"/>
          <w:spacing w:val="-1"/>
          <w:sz w:val="24"/>
          <w:szCs w:val="24"/>
        </w:rPr>
        <w:t xml:space="preserve"> </w:t>
      </w:r>
      <w:r w:rsidR="00751096" w:rsidRPr="00A7780B">
        <w:rPr>
          <w:rFonts w:ascii="Arial" w:eastAsia="Arial" w:hAnsi="Arial" w:cs="Arial"/>
          <w:spacing w:val="1"/>
          <w:sz w:val="24"/>
          <w:szCs w:val="24"/>
        </w:rPr>
        <w:t>r</w:t>
      </w:r>
      <w:r w:rsidR="00751096" w:rsidRPr="00A7780B">
        <w:rPr>
          <w:rFonts w:ascii="Arial" w:eastAsia="Arial" w:hAnsi="Arial" w:cs="Arial"/>
          <w:sz w:val="24"/>
          <w:szCs w:val="24"/>
        </w:rPr>
        <w:t>e</w:t>
      </w:r>
      <w:r w:rsidR="00751096" w:rsidRPr="00A7780B">
        <w:rPr>
          <w:rFonts w:ascii="Arial" w:eastAsia="Arial" w:hAnsi="Arial" w:cs="Arial"/>
          <w:spacing w:val="-1"/>
          <w:sz w:val="24"/>
          <w:szCs w:val="24"/>
        </w:rPr>
        <w:t>l</w:t>
      </w:r>
      <w:r w:rsidR="00751096" w:rsidRPr="00A7780B">
        <w:rPr>
          <w:rFonts w:ascii="Arial" w:eastAsia="Arial" w:hAnsi="Arial" w:cs="Arial"/>
          <w:sz w:val="24"/>
          <w:szCs w:val="24"/>
        </w:rPr>
        <w:t>e</w:t>
      </w:r>
      <w:r w:rsidR="00751096" w:rsidRPr="00A7780B">
        <w:rPr>
          <w:rFonts w:ascii="Arial" w:eastAsia="Arial" w:hAnsi="Arial" w:cs="Arial"/>
          <w:spacing w:val="-2"/>
          <w:sz w:val="24"/>
          <w:szCs w:val="24"/>
        </w:rPr>
        <w:t>v</w:t>
      </w:r>
      <w:r w:rsidR="00751096" w:rsidRPr="00A7780B">
        <w:rPr>
          <w:rFonts w:ascii="Arial" w:eastAsia="Arial" w:hAnsi="Arial" w:cs="Arial"/>
          <w:sz w:val="24"/>
          <w:szCs w:val="24"/>
        </w:rPr>
        <w:t>ant</w:t>
      </w:r>
      <w:r w:rsidR="00751096" w:rsidRPr="00A7780B">
        <w:rPr>
          <w:rFonts w:ascii="Arial" w:eastAsia="Arial" w:hAnsi="Arial" w:cs="Arial"/>
          <w:spacing w:val="3"/>
          <w:sz w:val="24"/>
          <w:szCs w:val="24"/>
        </w:rPr>
        <w:t xml:space="preserve"> </w:t>
      </w:r>
      <w:r w:rsidR="00751096" w:rsidRPr="00A7780B">
        <w:rPr>
          <w:rFonts w:ascii="Arial" w:eastAsia="Arial" w:hAnsi="Arial" w:cs="Arial"/>
          <w:spacing w:val="1"/>
          <w:sz w:val="24"/>
          <w:szCs w:val="24"/>
        </w:rPr>
        <w:t>t</w:t>
      </w:r>
      <w:r w:rsidR="00751096" w:rsidRPr="00A7780B">
        <w:rPr>
          <w:rFonts w:ascii="Arial" w:eastAsia="Arial" w:hAnsi="Arial" w:cs="Arial"/>
          <w:sz w:val="24"/>
          <w:szCs w:val="24"/>
        </w:rPr>
        <w:t>o</w:t>
      </w:r>
      <w:r w:rsidR="00751096" w:rsidRPr="00A7780B">
        <w:rPr>
          <w:rFonts w:ascii="Arial" w:eastAsia="Arial" w:hAnsi="Arial" w:cs="Arial"/>
          <w:spacing w:val="-1"/>
          <w:sz w:val="24"/>
          <w:szCs w:val="24"/>
        </w:rPr>
        <w:t xml:space="preserve"> </w:t>
      </w:r>
      <w:r w:rsidR="00751096" w:rsidRPr="00A7780B">
        <w:rPr>
          <w:rFonts w:ascii="Arial" w:eastAsia="Arial" w:hAnsi="Arial" w:cs="Arial"/>
          <w:spacing w:val="1"/>
          <w:sz w:val="24"/>
          <w:szCs w:val="24"/>
        </w:rPr>
        <w:t>t</w:t>
      </w:r>
      <w:r w:rsidR="00751096" w:rsidRPr="00A7780B">
        <w:rPr>
          <w:rFonts w:ascii="Arial" w:eastAsia="Arial" w:hAnsi="Arial" w:cs="Arial"/>
          <w:sz w:val="24"/>
          <w:szCs w:val="24"/>
        </w:rPr>
        <w:t>h</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s</w:t>
      </w:r>
      <w:r w:rsidR="00751096" w:rsidRPr="00A7780B">
        <w:rPr>
          <w:rFonts w:ascii="Arial" w:eastAsia="Arial" w:hAnsi="Arial" w:cs="Arial"/>
          <w:spacing w:val="-1"/>
          <w:sz w:val="24"/>
          <w:szCs w:val="24"/>
        </w:rPr>
        <w:t xml:space="preserve"> </w:t>
      </w:r>
      <w:r w:rsidR="00751096" w:rsidRPr="00A7780B">
        <w:rPr>
          <w:rFonts w:ascii="Arial" w:eastAsia="Arial" w:hAnsi="Arial" w:cs="Arial"/>
          <w:spacing w:val="-3"/>
          <w:sz w:val="24"/>
          <w:szCs w:val="24"/>
        </w:rPr>
        <w:t>a</w:t>
      </w:r>
      <w:r w:rsidR="00751096" w:rsidRPr="00A7780B">
        <w:rPr>
          <w:rFonts w:ascii="Arial" w:eastAsia="Arial" w:hAnsi="Arial" w:cs="Arial"/>
          <w:sz w:val="24"/>
          <w:szCs w:val="24"/>
        </w:rPr>
        <w:t>pp</w:t>
      </w:r>
      <w:r w:rsidR="00751096" w:rsidRPr="00A7780B">
        <w:rPr>
          <w:rFonts w:ascii="Arial" w:eastAsia="Arial" w:hAnsi="Arial" w:cs="Arial"/>
          <w:spacing w:val="-1"/>
          <w:sz w:val="24"/>
          <w:szCs w:val="24"/>
        </w:rPr>
        <w:t>li</w:t>
      </w:r>
      <w:r w:rsidR="00751096" w:rsidRPr="00A7780B">
        <w:rPr>
          <w:rFonts w:ascii="Arial" w:eastAsia="Arial" w:hAnsi="Arial" w:cs="Arial"/>
          <w:sz w:val="24"/>
          <w:szCs w:val="24"/>
        </w:rPr>
        <w:t>ca</w:t>
      </w:r>
      <w:r w:rsidR="00751096" w:rsidRPr="00A7780B">
        <w:rPr>
          <w:rFonts w:ascii="Arial" w:eastAsia="Arial" w:hAnsi="Arial" w:cs="Arial"/>
          <w:spacing w:val="1"/>
          <w:sz w:val="24"/>
          <w:szCs w:val="24"/>
        </w:rPr>
        <w:t>t</w:t>
      </w:r>
      <w:r w:rsidR="00751096" w:rsidRPr="00A7780B">
        <w:rPr>
          <w:rFonts w:ascii="Arial" w:eastAsia="Arial" w:hAnsi="Arial" w:cs="Arial"/>
          <w:spacing w:val="-1"/>
          <w:sz w:val="24"/>
          <w:szCs w:val="24"/>
        </w:rPr>
        <w:t>i</w:t>
      </w:r>
      <w:r w:rsidR="00751096" w:rsidRPr="00A7780B">
        <w:rPr>
          <w:rFonts w:ascii="Arial" w:eastAsia="Arial" w:hAnsi="Arial" w:cs="Arial"/>
          <w:sz w:val="24"/>
          <w:szCs w:val="24"/>
        </w:rPr>
        <w:t>on</w:t>
      </w:r>
      <w:r w:rsidR="00A41FB7" w:rsidRPr="00A7780B">
        <w:rPr>
          <w:rFonts w:ascii="Arial" w:eastAsia="Arial" w:hAnsi="Arial" w:cs="Arial"/>
          <w:sz w:val="24"/>
          <w:szCs w:val="24"/>
        </w:rPr>
        <w:t xml:space="preserve"> </w:t>
      </w:r>
      <w:r w:rsidR="00E32BB9" w:rsidRPr="00A7780B">
        <w:rPr>
          <w:rFonts w:ascii="Arial" w:eastAsia="Arial" w:hAnsi="Arial" w:cs="Arial"/>
          <w:sz w:val="24"/>
          <w:szCs w:val="24"/>
        </w:rPr>
        <w:br/>
      </w:r>
    </w:p>
    <w:p w:rsidR="004A6624" w:rsidRPr="004A6624" w:rsidRDefault="00E32BB9" w:rsidP="004A6624">
      <w:pPr>
        <w:pStyle w:val="ListParagraph"/>
        <w:numPr>
          <w:ilvl w:val="0"/>
          <w:numId w:val="23"/>
        </w:numPr>
        <w:spacing w:before="77"/>
        <w:ind w:right="63"/>
        <w:rPr>
          <w:rFonts w:ascii="Arial" w:eastAsia="Calibri" w:hAnsi="Arial" w:cs="Arial"/>
          <w:sz w:val="24"/>
          <w:szCs w:val="24"/>
        </w:rPr>
      </w:pPr>
      <w:r w:rsidRPr="00A7780B">
        <w:rPr>
          <w:rFonts w:ascii="Arial" w:eastAsia="Arial" w:hAnsi="Arial" w:cs="Arial"/>
          <w:sz w:val="24"/>
          <w:szCs w:val="24"/>
        </w:rPr>
        <w:t>a</w:t>
      </w:r>
      <w:r w:rsidR="00FD04F3" w:rsidRPr="00A7780B">
        <w:rPr>
          <w:rFonts w:ascii="Arial" w:eastAsia="Arial" w:hAnsi="Arial" w:cs="Arial"/>
          <w:spacing w:val="1"/>
          <w:sz w:val="24"/>
          <w:szCs w:val="24"/>
        </w:rPr>
        <w:t xml:space="preserve"> </w:t>
      </w:r>
      <w:r w:rsidR="00FD04F3" w:rsidRPr="00A7780B">
        <w:rPr>
          <w:rFonts w:ascii="Arial" w:eastAsia="Arial" w:hAnsi="Arial" w:cs="Arial"/>
          <w:sz w:val="24"/>
          <w:szCs w:val="24"/>
        </w:rPr>
        <w:t>co</w:t>
      </w:r>
      <w:r w:rsidR="00FD04F3" w:rsidRPr="00A7780B">
        <w:rPr>
          <w:rFonts w:ascii="Arial" w:eastAsia="Arial" w:hAnsi="Arial" w:cs="Arial"/>
          <w:spacing w:val="-2"/>
          <w:sz w:val="24"/>
          <w:szCs w:val="24"/>
        </w:rPr>
        <w:t>v</w:t>
      </w:r>
      <w:r w:rsidR="00FD04F3" w:rsidRPr="00A7780B">
        <w:rPr>
          <w:rFonts w:ascii="Arial" w:eastAsia="Arial" w:hAnsi="Arial" w:cs="Arial"/>
          <w:sz w:val="24"/>
          <w:szCs w:val="24"/>
        </w:rPr>
        <w:t>e</w:t>
      </w:r>
      <w:r w:rsidR="00FD04F3" w:rsidRPr="00A7780B">
        <w:rPr>
          <w:rFonts w:ascii="Arial" w:eastAsia="Arial" w:hAnsi="Arial" w:cs="Arial"/>
          <w:spacing w:val="1"/>
          <w:sz w:val="24"/>
          <w:szCs w:val="24"/>
        </w:rPr>
        <w:t>r</w:t>
      </w:r>
      <w:r w:rsidR="00FD04F3" w:rsidRPr="00A7780B">
        <w:rPr>
          <w:rFonts w:ascii="Arial" w:eastAsia="Arial" w:hAnsi="Arial" w:cs="Arial"/>
          <w:spacing w:val="-1"/>
          <w:sz w:val="24"/>
          <w:szCs w:val="24"/>
        </w:rPr>
        <w:t>i</w:t>
      </w:r>
      <w:r w:rsidR="00FD04F3" w:rsidRPr="00A7780B">
        <w:rPr>
          <w:rFonts w:ascii="Arial" w:eastAsia="Arial" w:hAnsi="Arial" w:cs="Arial"/>
          <w:sz w:val="24"/>
          <w:szCs w:val="24"/>
        </w:rPr>
        <w:t>ng</w:t>
      </w:r>
      <w:r w:rsidR="00FD04F3" w:rsidRPr="00A7780B">
        <w:rPr>
          <w:rFonts w:ascii="Arial" w:eastAsia="Arial" w:hAnsi="Arial" w:cs="Arial"/>
          <w:spacing w:val="1"/>
          <w:sz w:val="24"/>
          <w:szCs w:val="24"/>
        </w:rPr>
        <w:t xml:space="preserve"> </w:t>
      </w:r>
      <w:r w:rsidR="00FD04F3" w:rsidRPr="00A7780B">
        <w:rPr>
          <w:rFonts w:ascii="Arial" w:eastAsia="Arial" w:hAnsi="Arial" w:cs="Arial"/>
          <w:spacing w:val="-1"/>
          <w:sz w:val="24"/>
          <w:szCs w:val="24"/>
        </w:rPr>
        <w:t>l</w:t>
      </w:r>
      <w:r w:rsidR="00FD04F3" w:rsidRPr="00A7780B">
        <w:rPr>
          <w:rFonts w:ascii="Arial" w:eastAsia="Arial" w:hAnsi="Arial" w:cs="Arial"/>
          <w:sz w:val="24"/>
          <w:szCs w:val="24"/>
        </w:rPr>
        <w:t>e</w:t>
      </w:r>
      <w:r w:rsidR="00FD04F3" w:rsidRPr="00A7780B">
        <w:rPr>
          <w:rFonts w:ascii="Arial" w:eastAsia="Arial" w:hAnsi="Arial" w:cs="Arial"/>
          <w:spacing w:val="1"/>
          <w:sz w:val="24"/>
          <w:szCs w:val="24"/>
        </w:rPr>
        <w:t>tt</w:t>
      </w:r>
      <w:r w:rsidR="00FD04F3" w:rsidRPr="00A7780B">
        <w:rPr>
          <w:rFonts w:ascii="Arial" w:eastAsia="Arial" w:hAnsi="Arial" w:cs="Arial"/>
          <w:spacing w:val="-3"/>
          <w:sz w:val="24"/>
          <w:szCs w:val="24"/>
        </w:rPr>
        <w:t>e</w:t>
      </w:r>
      <w:r w:rsidR="00FD04F3" w:rsidRPr="00A7780B">
        <w:rPr>
          <w:rFonts w:ascii="Arial" w:eastAsia="Arial" w:hAnsi="Arial" w:cs="Arial"/>
          <w:sz w:val="24"/>
          <w:szCs w:val="24"/>
        </w:rPr>
        <w:t xml:space="preserve">r </w:t>
      </w:r>
      <w:r w:rsidR="00FD04F3" w:rsidRPr="00A7780B">
        <w:rPr>
          <w:rFonts w:ascii="Arial" w:eastAsia="Arial" w:hAnsi="Arial" w:cs="Arial"/>
          <w:spacing w:val="1"/>
          <w:sz w:val="24"/>
          <w:szCs w:val="24"/>
        </w:rPr>
        <w:t>(m</w:t>
      </w:r>
      <w:r w:rsidR="00FD04F3" w:rsidRPr="00A7780B">
        <w:rPr>
          <w:rFonts w:ascii="Arial" w:eastAsia="Arial" w:hAnsi="Arial" w:cs="Arial"/>
          <w:sz w:val="24"/>
          <w:szCs w:val="24"/>
        </w:rPr>
        <w:t>a</w:t>
      </w:r>
      <w:r w:rsidR="00FD04F3" w:rsidRPr="00A7780B">
        <w:rPr>
          <w:rFonts w:ascii="Arial" w:eastAsia="Arial" w:hAnsi="Arial" w:cs="Arial"/>
          <w:spacing w:val="-2"/>
          <w:sz w:val="24"/>
          <w:szCs w:val="24"/>
        </w:rPr>
        <w:t>x</w:t>
      </w:r>
      <w:r w:rsidR="00FD04F3" w:rsidRPr="00A7780B">
        <w:rPr>
          <w:rFonts w:ascii="Arial" w:eastAsia="Arial" w:hAnsi="Arial" w:cs="Arial"/>
          <w:spacing w:val="-1"/>
          <w:sz w:val="24"/>
          <w:szCs w:val="24"/>
        </w:rPr>
        <w:t>im</w:t>
      </w:r>
      <w:r w:rsidR="00FD04F3" w:rsidRPr="00A7780B">
        <w:rPr>
          <w:rFonts w:ascii="Arial" w:eastAsia="Arial" w:hAnsi="Arial" w:cs="Arial"/>
          <w:sz w:val="24"/>
          <w:szCs w:val="24"/>
        </w:rPr>
        <w:t>um</w:t>
      </w:r>
      <w:r w:rsidR="00FD04F3" w:rsidRPr="00A7780B">
        <w:rPr>
          <w:rFonts w:ascii="Arial" w:eastAsia="Arial" w:hAnsi="Arial" w:cs="Arial"/>
          <w:spacing w:val="2"/>
          <w:sz w:val="24"/>
          <w:szCs w:val="24"/>
        </w:rPr>
        <w:t xml:space="preserve"> </w:t>
      </w:r>
      <w:r w:rsidR="000948AB">
        <w:rPr>
          <w:rFonts w:ascii="Arial" w:eastAsia="Arial" w:hAnsi="Arial" w:cs="Arial"/>
          <w:spacing w:val="2"/>
          <w:sz w:val="24"/>
          <w:szCs w:val="24"/>
        </w:rPr>
        <w:t xml:space="preserve">two </w:t>
      </w:r>
      <w:r w:rsidR="00FD04F3" w:rsidRPr="00A7780B">
        <w:rPr>
          <w:rFonts w:ascii="Arial" w:eastAsia="Arial" w:hAnsi="Arial" w:cs="Arial"/>
          <w:sz w:val="24"/>
          <w:szCs w:val="24"/>
        </w:rPr>
        <w:t>p</w:t>
      </w:r>
      <w:r w:rsidR="00FD04F3" w:rsidRPr="00A7780B">
        <w:rPr>
          <w:rFonts w:ascii="Arial" w:eastAsia="Arial" w:hAnsi="Arial" w:cs="Arial"/>
          <w:spacing w:val="-3"/>
          <w:sz w:val="24"/>
          <w:szCs w:val="24"/>
        </w:rPr>
        <w:t>a</w:t>
      </w:r>
      <w:r w:rsidR="00FD04F3" w:rsidRPr="00A7780B">
        <w:rPr>
          <w:rFonts w:ascii="Arial" w:eastAsia="Arial" w:hAnsi="Arial" w:cs="Arial"/>
          <w:spacing w:val="2"/>
          <w:sz w:val="24"/>
          <w:szCs w:val="24"/>
        </w:rPr>
        <w:t>g</w:t>
      </w:r>
      <w:r w:rsidR="00FD04F3" w:rsidRPr="00A7780B">
        <w:rPr>
          <w:rFonts w:ascii="Arial" w:eastAsia="Arial" w:hAnsi="Arial" w:cs="Arial"/>
          <w:sz w:val="24"/>
          <w:szCs w:val="24"/>
        </w:rPr>
        <w:t>es) s</w:t>
      </w:r>
      <w:r w:rsidR="00FD04F3" w:rsidRPr="00A7780B">
        <w:rPr>
          <w:rFonts w:ascii="Arial" w:eastAsia="Arial" w:hAnsi="Arial" w:cs="Arial"/>
          <w:spacing w:val="-3"/>
          <w:sz w:val="24"/>
          <w:szCs w:val="24"/>
        </w:rPr>
        <w:t>u</w:t>
      </w:r>
      <w:r w:rsidR="00FD04F3" w:rsidRPr="00A7780B">
        <w:rPr>
          <w:rFonts w:ascii="Arial" w:eastAsia="Arial" w:hAnsi="Arial" w:cs="Arial"/>
          <w:spacing w:val="1"/>
          <w:sz w:val="24"/>
          <w:szCs w:val="24"/>
        </w:rPr>
        <w:t>mm</w:t>
      </w:r>
      <w:r w:rsidR="00FD04F3" w:rsidRPr="00A7780B">
        <w:rPr>
          <w:rFonts w:ascii="Arial" w:eastAsia="Arial" w:hAnsi="Arial" w:cs="Arial"/>
          <w:spacing w:val="-3"/>
          <w:sz w:val="24"/>
          <w:szCs w:val="24"/>
        </w:rPr>
        <w:t>a</w:t>
      </w:r>
      <w:r w:rsidR="00FD04F3" w:rsidRPr="00A7780B">
        <w:rPr>
          <w:rFonts w:ascii="Arial" w:eastAsia="Arial" w:hAnsi="Arial" w:cs="Arial"/>
          <w:spacing w:val="1"/>
          <w:sz w:val="24"/>
          <w:szCs w:val="24"/>
        </w:rPr>
        <w:t>r</w:t>
      </w:r>
      <w:r w:rsidR="00FD04F3" w:rsidRPr="00A7780B">
        <w:rPr>
          <w:rFonts w:ascii="Arial" w:eastAsia="Arial" w:hAnsi="Arial" w:cs="Arial"/>
          <w:spacing w:val="-1"/>
          <w:sz w:val="24"/>
          <w:szCs w:val="24"/>
        </w:rPr>
        <w:t>i</w:t>
      </w:r>
      <w:r w:rsidR="00FD04F3" w:rsidRPr="00A7780B">
        <w:rPr>
          <w:rFonts w:ascii="Arial" w:eastAsia="Arial" w:hAnsi="Arial" w:cs="Arial"/>
          <w:sz w:val="24"/>
          <w:szCs w:val="24"/>
        </w:rPr>
        <w:t>s</w:t>
      </w:r>
      <w:r w:rsidR="00FD04F3" w:rsidRPr="00A7780B">
        <w:rPr>
          <w:rFonts w:ascii="Arial" w:eastAsia="Arial" w:hAnsi="Arial" w:cs="Arial"/>
          <w:spacing w:val="-1"/>
          <w:sz w:val="24"/>
          <w:szCs w:val="24"/>
        </w:rPr>
        <w:t>i</w:t>
      </w:r>
      <w:r w:rsidR="00FD04F3" w:rsidRPr="00A7780B">
        <w:rPr>
          <w:rFonts w:ascii="Arial" w:eastAsia="Arial" w:hAnsi="Arial" w:cs="Arial"/>
          <w:sz w:val="24"/>
          <w:szCs w:val="24"/>
        </w:rPr>
        <w:t>ng</w:t>
      </w:r>
      <w:r w:rsidR="00FD04F3" w:rsidRPr="00A7780B">
        <w:rPr>
          <w:rFonts w:ascii="Arial" w:eastAsia="Arial" w:hAnsi="Arial" w:cs="Arial"/>
          <w:spacing w:val="1"/>
          <w:sz w:val="24"/>
          <w:szCs w:val="24"/>
        </w:rPr>
        <w:t xml:space="preserve"> </w:t>
      </w:r>
      <w:r w:rsidR="00FD04F3" w:rsidRPr="00A7780B">
        <w:rPr>
          <w:rFonts w:ascii="Arial" w:eastAsia="Arial" w:hAnsi="Arial" w:cs="Arial"/>
          <w:spacing w:val="-2"/>
          <w:sz w:val="24"/>
          <w:szCs w:val="24"/>
        </w:rPr>
        <w:t>y</w:t>
      </w:r>
      <w:r w:rsidR="00FD04F3" w:rsidRPr="00A7780B">
        <w:rPr>
          <w:rFonts w:ascii="Arial" w:eastAsia="Arial" w:hAnsi="Arial" w:cs="Arial"/>
          <w:sz w:val="24"/>
          <w:szCs w:val="24"/>
        </w:rPr>
        <w:t>our</w:t>
      </w:r>
      <w:r w:rsidR="00FD04F3" w:rsidRPr="00A7780B">
        <w:rPr>
          <w:rFonts w:ascii="Arial" w:eastAsia="Arial" w:hAnsi="Arial" w:cs="Arial"/>
          <w:spacing w:val="2"/>
          <w:sz w:val="24"/>
          <w:szCs w:val="24"/>
        </w:rPr>
        <w:t xml:space="preserve"> </w:t>
      </w:r>
      <w:r w:rsidR="00FD04F3" w:rsidRPr="00A7780B">
        <w:rPr>
          <w:rFonts w:ascii="Arial" w:eastAsia="Arial" w:hAnsi="Arial" w:cs="Arial"/>
          <w:sz w:val="24"/>
          <w:szCs w:val="24"/>
        </w:rPr>
        <w:t>p</w:t>
      </w:r>
      <w:r w:rsidR="00FD04F3" w:rsidRPr="00A7780B">
        <w:rPr>
          <w:rFonts w:ascii="Arial" w:eastAsia="Arial" w:hAnsi="Arial" w:cs="Arial"/>
          <w:spacing w:val="1"/>
          <w:sz w:val="24"/>
          <w:szCs w:val="24"/>
        </w:rPr>
        <w:t>r</w:t>
      </w:r>
      <w:r w:rsidR="00FD04F3" w:rsidRPr="00A7780B">
        <w:rPr>
          <w:rFonts w:ascii="Arial" w:eastAsia="Arial" w:hAnsi="Arial" w:cs="Arial"/>
          <w:sz w:val="24"/>
          <w:szCs w:val="24"/>
        </w:rPr>
        <w:t>o</w:t>
      </w:r>
      <w:r w:rsidR="00FD04F3" w:rsidRPr="00A7780B">
        <w:rPr>
          <w:rFonts w:ascii="Arial" w:eastAsia="Arial" w:hAnsi="Arial" w:cs="Arial"/>
          <w:spacing w:val="-2"/>
          <w:sz w:val="24"/>
          <w:szCs w:val="24"/>
        </w:rPr>
        <w:t>v</w:t>
      </w:r>
      <w:r w:rsidR="00FD04F3" w:rsidRPr="00A7780B">
        <w:rPr>
          <w:rFonts w:ascii="Arial" w:eastAsia="Arial" w:hAnsi="Arial" w:cs="Arial"/>
          <w:sz w:val="24"/>
          <w:szCs w:val="24"/>
        </w:rPr>
        <w:t>en</w:t>
      </w:r>
      <w:r w:rsidR="00FD04F3" w:rsidRPr="00A7780B">
        <w:rPr>
          <w:rFonts w:ascii="Arial" w:eastAsia="Arial" w:hAnsi="Arial" w:cs="Arial"/>
          <w:spacing w:val="1"/>
          <w:sz w:val="24"/>
          <w:szCs w:val="24"/>
        </w:rPr>
        <w:t xml:space="preserve"> </w:t>
      </w:r>
      <w:r w:rsidR="00FD04F3" w:rsidRPr="00A7780B">
        <w:rPr>
          <w:rFonts w:ascii="Arial" w:eastAsia="Arial" w:hAnsi="Arial" w:cs="Arial"/>
          <w:sz w:val="24"/>
          <w:szCs w:val="24"/>
        </w:rPr>
        <w:t>ab</w:t>
      </w:r>
      <w:r w:rsidR="00FD04F3" w:rsidRPr="00A7780B">
        <w:rPr>
          <w:rFonts w:ascii="Arial" w:eastAsia="Arial" w:hAnsi="Arial" w:cs="Arial"/>
          <w:spacing w:val="-1"/>
          <w:sz w:val="24"/>
          <w:szCs w:val="24"/>
        </w:rPr>
        <w:t>ili</w:t>
      </w:r>
      <w:r w:rsidR="00FD04F3" w:rsidRPr="00A7780B">
        <w:rPr>
          <w:rFonts w:ascii="Arial" w:eastAsia="Arial" w:hAnsi="Arial" w:cs="Arial"/>
          <w:spacing w:val="1"/>
          <w:sz w:val="24"/>
          <w:szCs w:val="24"/>
        </w:rPr>
        <w:t>t</w:t>
      </w:r>
      <w:r w:rsidR="00FD04F3" w:rsidRPr="00A7780B">
        <w:rPr>
          <w:rFonts w:ascii="Arial" w:eastAsia="Arial" w:hAnsi="Arial" w:cs="Arial"/>
          <w:sz w:val="24"/>
          <w:szCs w:val="24"/>
        </w:rPr>
        <w:t>y</w:t>
      </w:r>
      <w:r w:rsidR="00FD04F3" w:rsidRPr="00A7780B">
        <w:rPr>
          <w:rFonts w:ascii="Arial" w:eastAsia="Arial" w:hAnsi="Arial" w:cs="Arial"/>
          <w:spacing w:val="-1"/>
          <w:sz w:val="24"/>
          <w:szCs w:val="24"/>
        </w:rPr>
        <w:t xml:space="preserve"> </w:t>
      </w:r>
      <w:r w:rsidR="00FD04F3" w:rsidRPr="00A7780B">
        <w:rPr>
          <w:rFonts w:ascii="Arial" w:eastAsia="Arial" w:hAnsi="Arial" w:cs="Arial"/>
          <w:spacing w:val="1"/>
          <w:sz w:val="24"/>
          <w:szCs w:val="24"/>
        </w:rPr>
        <w:t>r</w:t>
      </w:r>
      <w:r w:rsidR="00FD04F3" w:rsidRPr="00A7780B">
        <w:rPr>
          <w:rFonts w:ascii="Arial" w:eastAsia="Arial" w:hAnsi="Arial" w:cs="Arial"/>
          <w:sz w:val="24"/>
          <w:szCs w:val="24"/>
        </w:rPr>
        <w:t>e</w:t>
      </w:r>
      <w:r w:rsidR="00FD04F3" w:rsidRPr="00A7780B">
        <w:rPr>
          <w:rFonts w:ascii="Arial" w:eastAsia="Arial" w:hAnsi="Arial" w:cs="Arial"/>
          <w:spacing w:val="-1"/>
          <w:sz w:val="24"/>
          <w:szCs w:val="24"/>
        </w:rPr>
        <w:t>l</w:t>
      </w:r>
      <w:r w:rsidR="00FD04F3" w:rsidRPr="00A7780B">
        <w:rPr>
          <w:rFonts w:ascii="Arial" w:eastAsia="Arial" w:hAnsi="Arial" w:cs="Arial"/>
          <w:sz w:val="24"/>
          <w:szCs w:val="24"/>
        </w:rPr>
        <w:t>a</w:t>
      </w:r>
      <w:r w:rsidR="00FD04F3" w:rsidRPr="00A7780B">
        <w:rPr>
          <w:rFonts w:ascii="Arial" w:eastAsia="Arial" w:hAnsi="Arial" w:cs="Arial"/>
          <w:spacing w:val="1"/>
          <w:sz w:val="24"/>
          <w:szCs w:val="24"/>
        </w:rPr>
        <w:t>t</w:t>
      </w:r>
      <w:r w:rsidR="00FD04F3" w:rsidRPr="00A7780B">
        <w:rPr>
          <w:rFonts w:ascii="Arial" w:eastAsia="Arial" w:hAnsi="Arial" w:cs="Arial"/>
          <w:sz w:val="24"/>
          <w:szCs w:val="24"/>
        </w:rPr>
        <w:t>ing</w:t>
      </w:r>
      <w:r w:rsidR="00FD04F3" w:rsidRPr="00A7780B">
        <w:rPr>
          <w:rFonts w:ascii="Arial" w:eastAsia="Arial" w:hAnsi="Arial" w:cs="Arial"/>
          <w:spacing w:val="-1"/>
          <w:sz w:val="24"/>
          <w:szCs w:val="24"/>
        </w:rPr>
        <w:t xml:space="preserve"> </w:t>
      </w:r>
      <w:r w:rsidR="00FD04F3" w:rsidRPr="00A7780B">
        <w:rPr>
          <w:rFonts w:ascii="Arial" w:eastAsia="Arial" w:hAnsi="Arial" w:cs="Arial"/>
          <w:spacing w:val="1"/>
          <w:sz w:val="24"/>
          <w:szCs w:val="24"/>
        </w:rPr>
        <w:t>t</w:t>
      </w:r>
      <w:r w:rsidR="00FD04F3" w:rsidRPr="00A7780B">
        <w:rPr>
          <w:rFonts w:ascii="Arial" w:eastAsia="Arial" w:hAnsi="Arial" w:cs="Arial"/>
          <w:sz w:val="24"/>
          <w:szCs w:val="24"/>
        </w:rPr>
        <w:t>o</w:t>
      </w:r>
      <w:r w:rsidR="00FD04F3" w:rsidRPr="00A7780B">
        <w:rPr>
          <w:rFonts w:ascii="Arial" w:eastAsia="Arial" w:hAnsi="Arial" w:cs="Arial"/>
          <w:spacing w:val="-1"/>
          <w:sz w:val="24"/>
          <w:szCs w:val="24"/>
        </w:rPr>
        <w:t xml:space="preserve"> </w:t>
      </w:r>
      <w:r w:rsidR="00FD04F3" w:rsidRPr="00A7780B">
        <w:rPr>
          <w:rFonts w:ascii="Arial" w:eastAsia="Arial" w:hAnsi="Arial" w:cs="Arial"/>
          <w:spacing w:val="1"/>
          <w:sz w:val="24"/>
          <w:szCs w:val="24"/>
        </w:rPr>
        <w:t>t</w:t>
      </w:r>
      <w:r w:rsidR="00FD04F3" w:rsidRPr="00A7780B">
        <w:rPr>
          <w:rFonts w:ascii="Arial" w:eastAsia="Arial" w:hAnsi="Arial" w:cs="Arial"/>
          <w:sz w:val="24"/>
          <w:szCs w:val="24"/>
        </w:rPr>
        <w:t xml:space="preserve">he </w:t>
      </w:r>
      <w:r w:rsidR="005557C7">
        <w:rPr>
          <w:rFonts w:ascii="Arial" w:eastAsia="Arial" w:hAnsi="Arial" w:cs="Arial"/>
          <w:sz w:val="24"/>
          <w:szCs w:val="24"/>
        </w:rPr>
        <w:t xml:space="preserve">role specification </w:t>
      </w:r>
      <w:r w:rsidR="00FD04F3" w:rsidRPr="005557C7">
        <w:rPr>
          <w:rFonts w:ascii="Arial" w:eastAsia="Arial" w:hAnsi="Arial" w:cs="Arial"/>
          <w:sz w:val="24"/>
          <w:szCs w:val="24"/>
        </w:rPr>
        <w:t>and selection criteria</w:t>
      </w:r>
      <w:r w:rsidR="002408ED" w:rsidRPr="005557C7">
        <w:rPr>
          <w:rFonts w:ascii="Arial" w:eastAsia="Calibri" w:hAnsi="Arial" w:cs="Arial"/>
          <w:sz w:val="24"/>
          <w:szCs w:val="24"/>
        </w:rPr>
        <w:t>,</w:t>
      </w:r>
      <w:r w:rsidR="002408ED" w:rsidRPr="005557C7">
        <w:rPr>
          <w:rFonts w:ascii="Arial" w:eastAsia="Arial" w:hAnsi="Arial" w:cs="Arial"/>
          <w:sz w:val="24"/>
          <w:szCs w:val="24"/>
        </w:rPr>
        <w:t xml:space="preserve"> including any political activity experience you may have which you think may be relevant to the selection criteria. There is no need to identify the relevant political party in the covering letter</w:t>
      </w:r>
    </w:p>
    <w:p w:rsidR="004A6624" w:rsidRPr="004A6624" w:rsidRDefault="004A6624" w:rsidP="004A6624">
      <w:pPr>
        <w:pStyle w:val="ListParagraph"/>
        <w:spacing w:before="77"/>
        <w:ind w:right="63"/>
        <w:rPr>
          <w:rFonts w:ascii="Arial" w:eastAsia="Calibri" w:hAnsi="Arial" w:cs="Arial"/>
          <w:sz w:val="24"/>
          <w:szCs w:val="24"/>
        </w:rPr>
      </w:pPr>
    </w:p>
    <w:p w:rsidR="00052ED3" w:rsidRDefault="00853B8D" w:rsidP="004A6624">
      <w:pPr>
        <w:pStyle w:val="ListParagraph"/>
        <w:numPr>
          <w:ilvl w:val="0"/>
          <w:numId w:val="23"/>
        </w:numPr>
        <w:spacing w:before="77"/>
        <w:ind w:right="63"/>
        <w:rPr>
          <w:rFonts w:ascii="Arial" w:eastAsia="Calibri" w:hAnsi="Arial" w:cs="Arial"/>
          <w:sz w:val="24"/>
          <w:szCs w:val="24"/>
        </w:rPr>
      </w:pPr>
      <w:r w:rsidRPr="004A6624">
        <w:rPr>
          <w:rFonts w:ascii="Arial" w:eastAsia="Calibri" w:hAnsi="Arial" w:cs="Arial"/>
          <w:sz w:val="24"/>
          <w:szCs w:val="24"/>
        </w:rPr>
        <w:t xml:space="preserve">a </w:t>
      </w:r>
      <w:r w:rsidR="00E32BB9" w:rsidRPr="004A6624">
        <w:rPr>
          <w:rFonts w:ascii="Arial" w:eastAsia="Calibri" w:hAnsi="Arial" w:cs="Arial"/>
          <w:sz w:val="24"/>
          <w:szCs w:val="24"/>
        </w:rPr>
        <w:t>c</w:t>
      </w:r>
      <w:r w:rsidR="00FD04F3" w:rsidRPr="004A6624">
        <w:rPr>
          <w:rFonts w:ascii="Arial" w:eastAsia="Calibri" w:hAnsi="Arial" w:cs="Arial"/>
          <w:sz w:val="24"/>
          <w:szCs w:val="24"/>
        </w:rPr>
        <w:t>ompleted copy of the candidate summary form, below, to include:</w:t>
      </w:r>
    </w:p>
    <w:p w:rsidR="00D948F6" w:rsidRPr="004A6624" w:rsidRDefault="00D948F6" w:rsidP="00D948F6">
      <w:pPr>
        <w:pStyle w:val="ListParagraph"/>
        <w:spacing w:before="77"/>
        <w:ind w:right="63"/>
        <w:rPr>
          <w:rFonts w:ascii="Arial" w:eastAsia="Calibri" w:hAnsi="Arial" w:cs="Arial"/>
          <w:sz w:val="24"/>
          <w:szCs w:val="24"/>
        </w:rPr>
      </w:pPr>
    </w:p>
    <w:p w:rsidR="00052ED3" w:rsidRPr="00A7780B" w:rsidRDefault="00853B8D" w:rsidP="007B1118">
      <w:pPr>
        <w:pStyle w:val="ListParagraph"/>
        <w:numPr>
          <w:ilvl w:val="0"/>
          <w:numId w:val="14"/>
        </w:numPr>
        <w:spacing w:before="78"/>
        <w:ind w:right="99"/>
        <w:rPr>
          <w:rFonts w:ascii="Arial" w:eastAsia="Arial" w:hAnsi="Arial" w:cs="Arial"/>
          <w:sz w:val="24"/>
          <w:szCs w:val="24"/>
        </w:rPr>
      </w:pPr>
      <w:r w:rsidRPr="00A7780B">
        <w:rPr>
          <w:rFonts w:ascii="Arial" w:eastAsia="Calibri" w:hAnsi="Arial" w:cs="Arial"/>
          <w:sz w:val="24"/>
          <w:szCs w:val="24"/>
        </w:rPr>
        <w:t>a</w:t>
      </w:r>
      <w:r w:rsidR="002408ED" w:rsidRPr="00A7780B">
        <w:rPr>
          <w:rFonts w:ascii="Arial" w:eastAsia="Calibri" w:hAnsi="Arial" w:cs="Arial"/>
          <w:sz w:val="24"/>
          <w:szCs w:val="24"/>
        </w:rPr>
        <w:t>n email address and daytime and evening telephone number which will be used with discretion</w:t>
      </w:r>
    </w:p>
    <w:p w:rsidR="0048738C" w:rsidRPr="00A7780B" w:rsidRDefault="00853B8D" w:rsidP="007B1118">
      <w:pPr>
        <w:pStyle w:val="ListParagraph"/>
        <w:numPr>
          <w:ilvl w:val="0"/>
          <w:numId w:val="14"/>
        </w:numPr>
        <w:spacing w:before="78"/>
        <w:ind w:right="99"/>
        <w:rPr>
          <w:rFonts w:ascii="Arial" w:eastAsia="Arial" w:hAnsi="Arial" w:cs="Arial"/>
          <w:sz w:val="24"/>
          <w:szCs w:val="24"/>
        </w:rPr>
      </w:pPr>
      <w:r w:rsidRPr="00A7780B">
        <w:rPr>
          <w:rFonts w:ascii="Arial" w:eastAsia="Calibri" w:hAnsi="Arial" w:cs="Arial"/>
          <w:sz w:val="24"/>
          <w:szCs w:val="24"/>
        </w:rPr>
        <w:t>t</w:t>
      </w:r>
      <w:r w:rsidR="0048738C" w:rsidRPr="00A7780B">
        <w:rPr>
          <w:rFonts w:ascii="Arial" w:eastAsia="Calibri" w:hAnsi="Arial" w:cs="Arial"/>
          <w:sz w:val="24"/>
          <w:szCs w:val="24"/>
        </w:rPr>
        <w:t>he names of two referees who are in a position to comment on you professionally, with an indication of how long and in what capacity they have known you</w:t>
      </w:r>
    </w:p>
    <w:p w:rsidR="0048738C" w:rsidRPr="00A7780B" w:rsidRDefault="00853B8D" w:rsidP="007B1118">
      <w:pPr>
        <w:pStyle w:val="ListParagraph"/>
        <w:numPr>
          <w:ilvl w:val="0"/>
          <w:numId w:val="14"/>
        </w:numPr>
        <w:spacing w:before="78"/>
        <w:ind w:right="99"/>
        <w:rPr>
          <w:rFonts w:ascii="Arial" w:eastAsia="Arial" w:hAnsi="Arial" w:cs="Arial"/>
          <w:sz w:val="24"/>
          <w:szCs w:val="24"/>
        </w:rPr>
      </w:pPr>
      <w:r w:rsidRPr="00A7780B">
        <w:rPr>
          <w:rFonts w:ascii="Arial" w:eastAsia="Calibri" w:hAnsi="Arial" w:cs="Arial"/>
          <w:sz w:val="24"/>
          <w:szCs w:val="24"/>
        </w:rPr>
        <w:t>a d</w:t>
      </w:r>
      <w:r w:rsidR="0048738C" w:rsidRPr="00A7780B">
        <w:rPr>
          <w:rFonts w:ascii="Arial" w:eastAsia="Calibri" w:hAnsi="Arial" w:cs="Arial"/>
          <w:sz w:val="24"/>
          <w:szCs w:val="24"/>
        </w:rPr>
        <w:t>eclaration of any public appointments held</w:t>
      </w:r>
    </w:p>
    <w:p w:rsidR="00D349D6" w:rsidRPr="00A7780B" w:rsidRDefault="00853B8D" w:rsidP="007B1118">
      <w:pPr>
        <w:pStyle w:val="ListParagraph"/>
        <w:numPr>
          <w:ilvl w:val="0"/>
          <w:numId w:val="14"/>
        </w:numPr>
        <w:spacing w:before="78"/>
        <w:ind w:right="99"/>
        <w:rPr>
          <w:rFonts w:ascii="Arial" w:eastAsia="Arial" w:hAnsi="Arial" w:cs="Arial"/>
          <w:sz w:val="24"/>
          <w:szCs w:val="24"/>
        </w:rPr>
      </w:pPr>
      <w:r w:rsidRPr="00A7780B">
        <w:rPr>
          <w:rFonts w:ascii="Arial" w:eastAsia="Arial" w:hAnsi="Arial" w:cs="Arial"/>
          <w:sz w:val="24"/>
          <w:szCs w:val="24"/>
        </w:rPr>
        <w:t>d</w:t>
      </w:r>
      <w:r w:rsidR="006E44B9" w:rsidRPr="00A7780B">
        <w:rPr>
          <w:rFonts w:ascii="Arial" w:eastAsia="Arial" w:hAnsi="Arial" w:cs="Arial"/>
          <w:sz w:val="24"/>
          <w:szCs w:val="24"/>
        </w:rPr>
        <w:t xml:space="preserve">isclosure of any personal or business interests which may be, or may be perceived as, relevant to or in conflict with </w:t>
      </w:r>
      <w:r w:rsidR="00A36736" w:rsidRPr="00A7780B">
        <w:rPr>
          <w:rFonts w:ascii="Arial" w:eastAsia="Arial" w:hAnsi="Arial" w:cs="Arial"/>
          <w:sz w:val="24"/>
          <w:szCs w:val="24"/>
        </w:rPr>
        <w:t xml:space="preserve">the </w:t>
      </w:r>
      <w:proofErr w:type="spellStart"/>
      <w:r w:rsidR="006E44B9" w:rsidRPr="00A7780B">
        <w:rPr>
          <w:rFonts w:ascii="Arial" w:eastAsia="Arial" w:hAnsi="Arial" w:cs="Arial"/>
          <w:sz w:val="24"/>
          <w:szCs w:val="24"/>
        </w:rPr>
        <w:t>BHC</w:t>
      </w:r>
      <w:proofErr w:type="spellEnd"/>
    </w:p>
    <w:p w:rsidR="00BA00F8" w:rsidRPr="00A7780B" w:rsidRDefault="00853B8D" w:rsidP="007B1118">
      <w:pPr>
        <w:pStyle w:val="ListParagraph"/>
        <w:numPr>
          <w:ilvl w:val="0"/>
          <w:numId w:val="14"/>
        </w:numPr>
        <w:spacing w:before="78"/>
        <w:ind w:right="99"/>
        <w:rPr>
          <w:rFonts w:ascii="Arial" w:eastAsia="Arial" w:hAnsi="Arial" w:cs="Arial"/>
          <w:sz w:val="24"/>
          <w:szCs w:val="24"/>
        </w:rPr>
      </w:pPr>
      <w:r w:rsidRPr="00A7780B">
        <w:rPr>
          <w:rFonts w:ascii="Arial" w:eastAsia="Arial" w:hAnsi="Arial" w:cs="Arial"/>
          <w:sz w:val="24"/>
          <w:szCs w:val="24"/>
        </w:rPr>
        <w:t>d</w:t>
      </w:r>
      <w:r w:rsidR="006E44B9" w:rsidRPr="00A7780B">
        <w:rPr>
          <w:rFonts w:ascii="Arial" w:eastAsia="Arial" w:hAnsi="Arial" w:cs="Arial"/>
          <w:sz w:val="24"/>
          <w:szCs w:val="24"/>
        </w:rPr>
        <w:t>ata protection consent</w:t>
      </w:r>
      <w:r w:rsidR="00D349D6" w:rsidRPr="00A7780B">
        <w:rPr>
          <w:rFonts w:ascii="Arial" w:eastAsia="Arial" w:hAnsi="Arial" w:cs="Arial"/>
          <w:sz w:val="24"/>
          <w:szCs w:val="24"/>
        </w:rPr>
        <w:t xml:space="preserve"> and consent to hold your contact details</w:t>
      </w:r>
    </w:p>
    <w:p w:rsidR="007B1118" w:rsidRPr="00A7780B" w:rsidRDefault="007B1118" w:rsidP="007B1118">
      <w:pPr>
        <w:pStyle w:val="ListParagraph"/>
        <w:numPr>
          <w:ilvl w:val="0"/>
          <w:numId w:val="14"/>
        </w:numPr>
        <w:spacing w:before="78"/>
        <w:ind w:right="99"/>
        <w:rPr>
          <w:rFonts w:ascii="Arial" w:eastAsia="Arial" w:hAnsi="Arial" w:cs="Arial"/>
          <w:sz w:val="24"/>
          <w:szCs w:val="24"/>
        </w:rPr>
      </w:pPr>
      <w:r w:rsidRPr="00A7780B">
        <w:rPr>
          <w:rFonts w:ascii="Arial" w:eastAsia="Arial" w:hAnsi="Arial" w:cs="Arial"/>
          <w:sz w:val="24"/>
          <w:szCs w:val="24"/>
        </w:rPr>
        <w:t xml:space="preserve">Guaranteed Interview Scheme declaration if applicable </w:t>
      </w:r>
    </w:p>
    <w:p w:rsidR="00BA00F8" w:rsidRPr="00A7780B" w:rsidRDefault="00D349D6" w:rsidP="007B1118">
      <w:pPr>
        <w:pStyle w:val="ListParagraph"/>
        <w:numPr>
          <w:ilvl w:val="0"/>
          <w:numId w:val="14"/>
        </w:numPr>
        <w:spacing w:before="78"/>
        <w:ind w:right="99"/>
        <w:rPr>
          <w:rFonts w:ascii="Arial" w:eastAsia="Calibri" w:hAnsi="Arial" w:cs="Arial"/>
          <w:sz w:val="24"/>
          <w:szCs w:val="24"/>
        </w:rPr>
      </w:pPr>
      <w:r w:rsidRPr="00A7780B">
        <w:rPr>
          <w:rFonts w:ascii="Arial" w:eastAsia="Arial" w:hAnsi="Arial" w:cs="Arial"/>
          <w:sz w:val="24"/>
          <w:szCs w:val="24"/>
        </w:rPr>
        <w:t>a</w:t>
      </w:r>
      <w:r w:rsidR="00FD04F3" w:rsidRPr="00A7780B">
        <w:rPr>
          <w:rFonts w:ascii="Arial" w:eastAsia="Calibri" w:hAnsi="Arial" w:cs="Arial"/>
          <w:sz w:val="24"/>
          <w:szCs w:val="24"/>
        </w:rPr>
        <w:t xml:space="preserve"> completed copy of the equal opportunities monitoring form</w:t>
      </w:r>
    </w:p>
    <w:p w:rsidR="00FD04F3" w:rsidRPr="00A7780B" w:rsidRDefault="00E32BB9" w:rsidP="007B1118">
      <w:pPr>
        <w:pStyle w:val="ListParagraph"/>
        <w:numPr>
          <w:ilvl w:val="0"/>
          <w:numId w:val="14"/>
        </w:numPr>
        <w:spacing w:before="78"/>
        <w:ind w:right="99"/>
        <w:rPr>
          <w:rFonts w:ascii="Arial" w:eastAsia="Arial" w:hAnsi="Arial" w:cs="Arial"/>
          <w:sz w:val="24"/>
          <w:szCs w:val="24"/>
        </w:rPr>
      </w:pPr>
      <w:proofErr w:type="gramStart"/>
      <w:r w:rsidRPr="00A7780B">
        <w:rPr>
          <w:rFonts w:ascii="Arial" w:eastAsia="Calibri" w:hAnsi="Arial" w:cs="Arial"/>
          <w:sz w:val="24"/>
          <w:szCs w:val="24"/>
        </w:rPr>
        <w:t>a</w:t>
      </w:r>
      <w:proofErr w:type="gramEnd"/>
      <w:r w:rsidR="00FD04F3" w:rsidRPr="00A7780B">
        <w:rPr>
          <w:rFonts w:ascii="Arial" w:eastAsia="Calibri" w:hAnsi="Arial" w:cs="Arial"/>
          <w:sz w:val="24"/>
          <w:szCs w:val="24"/>
        </w:rPr>
        <w:t xml:space="preserve"> completed copy of the </w:t>
      </w:r>
      <w:proofErr w:type="spellStart"/>
      <w:r w:rsidR="00D349D6" w:rsidRPr="00A7780B">
        <w:rPr>
          <w:rFonts w:ascii="Arial" w:eastAsia="Calibri" w:hAnsi="Arial" w:cs="Arial"/>
          <w:sz w:val="24"/>
          <w:szCs w:val="24"/>
        </w:rPr>
        <w:t>anonymised</w:t>
      </w:r>
      <w:proofErr w:type="spellEnd"/>
      <w:r w:rsidR="00D349D6" w:rsidRPr="00A7780B">
        <w:rPr>
          <w:rFonts w:ascii="Arial" w:eastAsia="Calibri" w:hAnsi="Arial" w:cs="Arial"/>
          <w:sz w:val="24"/>
          <w:szCs w:val="24"/>
        </w:rPr>
        <w:t xml:space="preserve"> monitoring</w:t>
      </w:r>
      <w:r w:rsidR="00FD04F3" w:rsidRPr="00A7780B">
        <w:rPr>
          <w:rFonts w:ascii="Arial" w:eastAsia="Calibri" w:hAnsi="Arial" w:cs="Arial"/>
          <w:sz w:val="24"/>
          <w:szCs w:val="24"/>
        </w:rPr>
        <w:t xml:space="preserve"> form</w:t>
      </w:r>
      <w:r w:rsidR="00A36736" w:rsidRPr="00A7780B">
        <w:rPr>
          <w:rFonts w:ascii="Arial" w:eastAsia="Calibri" w:hAnsi="Arial" w:cs="Arial"/>
          <w:color w:val="404040"/>
          <w:sz w:val="24"/>
          <w:szCs w:val="24"/>
        </w:rPr>
        <w:t>.</w:t>
      </w:r>
    </w:p>
    <w:p w:rsidR="00BA00F8" w:rsidRPr="00A7780B" w:rsidRDefault="00BA00F8" w:rsidP="00130F8F">
      <w:pPr>
        <w:spacing w:before="19" w:line="220" w:lineRule="exact"/>
        <w:ind w:left="142"/>
        <w:rPr>
          <w:rFonts w:ascii="Arial" w:hAnsi="Arial" w:cs="Arial"/>
          <w:sz w:val="24"/>
          <w:szCs w:val="24"/>
        </w:rPr>
      </w:pPr>
    </w:p>
    <w:p w:rsidR="001A682B" w:rsidRPr="00A7780B" w:rsidRDefault="00FD04F3" w:rsidP="00130F8F">
      <w:pPr>
        <w:spacing w:before="19" w:line="220" w:lineRule="exact"/>
        <w:ind w:left="142"/>
        <w:rPr>
          <w:rFonts w:ascii="Arial" w:hAnsi="Arial" w:cs="Arial"/>
          <w:sz w:val="24"/>
          <w:szCs w:val="24"/>
        </w:rPr>
      </w:pPr>
      <w:r w:rsidRPr="00A7780B">
        <w:rPr>
          <w:rFonts w:ascii="Arial" w:hAnsi="Arial" w:cs="Arial"/>
          <w:sz w:val="24"/>
          <w:szCs w:val="24"/>
        </w:rPr>
        <w:t>The applicant pack can be made available in an alternative format on request, please</w:t>
      </w:r>
      <w:r w:rsidR="00A07E19" w:rsidRPr="00A7780B">
        <w:rPr>
          <w:rFonts w:ascii="Arial" w:hAnsi="Arial" w:cs="Arial"/>
          <w:sz w:val="24"/>
          <w:szCs w:val="24"/>
        </w:rPr>
        <w:t xml:space="preserve"> email your request to</w:t>
      </w:r>
      <w:r w:rsidR="003D5B1E" w:rsidRPr="00A7780B">
        <w:rPr>
          <w:rFonts w:ascii="Arial" w:hAnsi="Arial" w:cs="Arial"/>
          <w:sz w:val="24"/>
          <w:szCs w:val="24"/>
        </w:rPr>
        <w:t xml:space="preserve"> </w:t>
      </w:r>
      <w:hyperlink r:id="rId21" w:history="1">
        <w:r w:rsidR="006252B8" w:rsidRPr="00813088">
          <w:rPr>
            <w:rStyle w:val="Hyperlink"/>
            <w:rFonts w:ascii="Arial" w:eastAsia="Arial" w:hAnsi="Arial" w:cs="Arial"/>
            <w:color w:val="0168FF"/>
            <w:sz w:val="24"/>
            <w:szCs w:val="24"/>
          </w:rPr>
          <w:t>publicappointmentatpog@bis.gsi.gov.uk</w:t>
        </w:r>
      </w:hyperlink>
      <w:r w:rsidR="00A07E19" w:rsidRPr="00813088">
        <w:rPr>
          <w:rStyle w:val="Hyperlink"/>
          <w:rFonts w:ascii="Arial" w:eastAsia="Arial" w:hAnsi="Arial" w:cs="Arial"/>
          <w:color w:val="0168FF"/>
          <w:sz w:val="24"/>
          <w:szCs w:val="24"/>
        </w:rPr>
        <w:t xml:space="preserve"> </w:t>
      </w:r>
    </w:p>
    <w:p w:rsidR="000A730A" w:rsidRPr="00690C72" w:rsidRDefault="000A730A" w:rsidP="0065682D">
      <w:pPr>
        <w:spacing w:after="120"/>
        <w:ind w:left="142"/>
        <w:rPr>
          <w:rFonts w:ascii="Arial" w:hAnsi="Arial" w:cs="Arial"/>
          <w:b/>
          <w:color w:val="0066FF"/>
          <w:sz w:val="24"/>
          <w:szCs w:val="24"/>
        </w:rPr>
      </w:pPr>
    </w:p>
    <w:p w:rsidR="001A682B" w:rsidRPr="00A7780B" w:rsidRDefault="004A6624" w:rsidP="00130F8F">
      <w:pPr>
        <w:ind w:left="567" w:hanging="425"/>
        <w:rPr>
          <w:rFonts w:ascii="Arial" w:hAnsi="Arial" w:cs="Arial"/>
          <w:b/>
          <w:color w:val="0168FF"/>
          <w:sz w:val="24"/>
          <w:szCs w:val="24"/>
        </w:rPr>
      </w:pPr>
      <w:r>
        <w:rPr>
          <w:rFonts w:ascii="Arial" w:hAnsi="Arial" w:cs="Arial"/>
          <w:b/>
          <w:color w:val="0168FF"/>
          <w:sz w:val="24"/>
          <w:szCs w:val="24"/>
        </w:rPr>
        <w:t xml:space="preserve">7   </w:t>
      </w:r>
      <w:r w:rsidR="00751096" w:rsidRPr="00690C72">
        <w:rPr>
          <w:rFonts w:ascii="Arial" w:hAnsi="Arial" w:cs="Arial"/>
          <w:b/>
          <w:color w:val="0168FF"/>
          <w:sz w:val="24"/>
          <w:szCs w:val="24"/>
        </w:rPr>
        <w:t>The Appointment Process and Making a Complaint</w:t>
      </w:r>
      <w:r w:rsidR="00751096" w:rsidRPr="00A7780B">
        <w:rPr>
          <w:rFonts w:ascii="Arial" w:hAnsi="Arial" w:cs="Arial"/>
          <w:b/>
          <w:color w:val="0168FF"/>
          <w:sz w:val="24"/>
          <w:szCs w:val="24"/>
        </w:rPr>
        <w:t xml:space="preserve"> </w:t>
      </w:r>
    </w:p>
    <w:p w:rsidR="00416B41" w:rsidRPr="00DE39AD" w:rsidRDefault="00416B41" w:rsidP="00130F8F">
      <w:pPr>
        <w:ind w:left="567" w:hanging="425"/>
        <w:rPr>
          <w:rFonts w:ascii="Arial" w:hAnsi="Arial" w:cs="Arial"/>
          <w:color w:val="0066FF"/>
          <w:sz w:val="24"/>
          <w:szCs w:val="24"/>
        </w:rPr>
      </w:pPr>
    </w:p>
    <w:p w:rsidR="0065682D" w:rsidRPr="00813088" w:rsidRDefault="00751096" w:rsidP="0065682D">
      <w:pPr>
        <w:autoSpaceDE w:val="0"/>
        <w:spacing w:after="40"/>
        <w:ind w:left="142"/>
        <w:rPr>
          <w:rFonts w:ascii="Arial" w:eastAsia="Calibri" w:hAnsi="Arial" w:cs="Arial"/>
          <w:color w:val="0168FF"/>
          <w:sz w:val="24"/>
          <w:szCs w:val="24"/>
        </w:rPr>
      </w:pPr>
      <w:r w:rsidRPr="00DE39AD">
        <w:rPr>
          <w:rFonts w:ascii="Arial" w:eastAsia="Calibri" w:hAnsi="Arial" w:cs="Arial"/>
          <w:color w:val="000000"/>
          <w:sz w:val="24"/>
          <w:szCs w:val="24"/>
        </w:rPr>
        <w:t>The Department's public appointments processes are conducted in accordance with the Commissioner for Public Appointments Code of Practice, which can be found at:</w:t>
      </w:r>
      <w:r w:rsidRPr="00DE39AD">
        <w:rPr>
          <w:rFonts w:ascii="Arial" w:eastAsia="Calibri" w:hAnsi="Arial" w:cs="Arial"/>
          <w:color w:val="404040"/>
          <w:sz w:val="24"/>
          <w:szCs w:val="24"/>
        </w:rPr>
        <w:t xml:space="preserve"> </w:t>
      </w:r>
      <w:hyperlink r:id="rId22" w:history="1">
        <w:r w:rsidRPr="00813088">
          <w:rPr>
            <w:rStyle w:val="Hyperlink"/>
            <w:rFonts w:ascii="Arial" w:eastAsia="Calibri" w:hAnsi="Arial" w:cs="Arial"/>
            <w:color w:val="0168FF"/>
            <w:sz w:val="24"/>
            <w:szCs w:val="24"/>
          </w:rPr>
          <w:t>http://publicappointmentscommissioner.independent.gov.uk/wp-content/uploads/2012/02/Code-of-Practice-20121.pdf</w:t>
        </w:r>
      </w:hyperlink>
    </w:p>
    <w:p w:rsidR="0065682D" w:rsidRPr="00813088" w:rsidRDefault="0065682D" w:rsidP="0065682D">
      <w:pPr>
        <w:autoSpaceDE w:val="0"/>
        <w:spacing w:after="40"/>
        <w:ind w:left="142"/>
        <w:rPr>
          <w:rFonts w:ascii="Arial" w:eastAsia="Calibri" w:hAnsi="Arial" w:cs="Arial"/>
          <w:color w:val="0168FF"/>
          <w:sz w:val="24"/>
          <w:szCs w:val="24"/>
        </w:rPr>
      </w:pPr>
    </w:p>
    <w:p w:rsidR="004A6624" w:rsidRDefault="00751096" w:rsidP="0065682D">
      <w:pPr>
        <w:autoSpaceDE w:val="0"/>
        <w:spacing w:after="40"/>
        <w:ind w:left="142"/>
        <w:rPr>
          <w:rFonts w:ascii="Arial" w:eastAsia="Calibri" w:hAnsi="Arial" w:cs="Arial"/>
          <w:color w:val="000000"/>
          <w:sz w:val="24"/>
          <w:szCs w:val="24"/>
        </w:rPr>
      </w:pPr>
      <w:r w:rsidRPr="00DE39AD">
        <w:rPr>
          <w:rFonts w:ascii="Arial" w:eastAsia="Calibri" w:hAnsi="Arial" w:cs="Arial"/>
          <w:color w:val="000000"/>
          <w:sz w:val="24"/>
          <w:szCs w:val="24"/>
        </w:rPr>
        <w:t xml:space="preserve">If you feel your application has not been treated in accordance with the Commissioner's Code of Practice and you wish to make a complaint, you should contact </w:t>
      </w:r>
      <w:r w:rsidR="00945770" w:rsidRPr="00DE39AD">
        <w:rPr>
          <w:rFonts w:ascii="Arial" w:eastAsia="Calibri" w:hAnsi="Arial" w:cs="Arial"/>
          <w:color w:val="000000"/>
          <w:sz w:val="24"/>
          <w:szCs w:val="24"/>
        </w:rPr>
        <w:t xml:space="preserve">Navdeep Pantal on </w:t>
      </w:r>
      <w:r w:rsidR="00130F8F" w:rsidRPr="0004519F">
        <w:rPr>
          <w:rFonts w:ascii="Arial" w:eastAsia="Calibri" w:hAnsi="Arial" w:cs="Arial"/>
          <w:color w:val="000000"/>
          <w:sz w:val="24"/>
          <w:szCs w:val="24"/>
        </w:rPr>
        <w:t>020 7215 6246</w:t>
      </w:r>
      <w:r w:rsidR="00453232" w:rsidRPr="0004519F">
        <w:rPr>
          <w:rFonts w:ascii="Arial" w:eastAsia="Calibri" w:hAnsi="Arial" w:cs="Arial"/>
          <w:color w:val="000000"/>
          <w:sz w:val="24"/>
          <w:szCs w:val="24"/>
        </w:rPr>
        <w:t xml:space="preserve"> </w:t>
      </w:r>
      <w:r w:rsidR="00050BD7" w:rsidRPr="0004519F">
        <w:rPr>
          <w:rFonts w:ascii="Arial" w:eastAsia="Calibri" w:hAnsi="Arial" w:cs="Arial"/>
          <w:color w:val="000000"/>
          <w:sz w:val="24"/>
          <w:szCs w:val="24"/>
        </w:rPr>
        <w:t xml:space="preserve">or email </w:t>
      </w:r>
      <w:hyperlink r:id="rId23" w:history="1">
        <w:r w:rsidR="00647644" w:rsidRPr="00813088">
          <w:rPr>
            <w:rStyle w:val="Hyperlink"/>
            <w:rFonts w:ascii="Arial" w:eastAsia="Calibri" w:hAnsi="Arial" w:cs="Arial"/>
            <w:color w:val="0168FF"/>
            <w:sz w:val="24"/>
            <w:szCs w:val="24"/>
          </w:rPr>
          <w:t>publicappointmentsatpog@bis.gsi.gov.uk</w:t>
        </w:r>
      </w:hyperlink>
      <w:r w:rsidR="00647644">
        <w:rPr>
          <w:rFonts w:ascii="Arial" w:eastAsia="Calibri" w:hAnsi="Arial" w:cs="Arial"/>
          <w:color w:val="000000"/>
          <w:sz w:val="24"/>
          <w:szCs w:val="24"/>
        </w:rPr>
        <w:t>.</w:t>
      </w:r>
      <w:r w:rsidR="00945770" w:rsidRPr="00C72B6D">
        <w:rPr>
          <w:rFonts w:ascii="Arial" w:eastAsia="Calibri" w:hAnsi="Arial" w:cs="Arial"/>
          <w:color w:val="000000"/>
          <w:sz w:val="24"/>
          <w:szCs w:val="24"/>
        </w:rPr>
        <w:t xml:space="preserve"> </w:t>
      </w:r>
      <w:r w:rsidRPr="00C72B6D">
        <w:rPr>
          <w:rFonts w:ascii="Arial" w:eastAsia="Calibri" w:hAnsi="Arial" w:cs="Arial"/>
          <w:color w:val="000000"/>
          <w:sz w:val="24"/>
          <w:szCs w:val="24"/>
        </w:rPr>
        <w:t>If you are not satisfied with the response that you receive from the Dep</w:t>
      </w:r>
      <w:r w:rsidRPr="00A7780B">
        <w:rPr>
          <w:rFonts w:ascii="Arial" w:eastAsia="Calibri" w:hAnsi="Arial" w:cs="Arial"/>
          <w:color w:val="000000"/>
          <w:sz w:val="24"/>
          <w:szCs w:val="24"/>
        </w:rPr>
        <w:t xml:space="preserve">artment, you can contact the Commissioner for Public Appointments. </w:t>
      </w:r>
    </w:p>
    <w:p w:rsidR="004A6624" w:rsidRDefault="004A6624" w:rsidP="0065682D">
      <w:pPr>
        <w:autoSpaceDE w:val="0"/>
        <w:spacing w:after="40"/>
        <w:ind w:left="142"/>
        <w:rPr>
          <w:rFonts w:ascii="Arial" w:eastAsia="Calibri" w:hAnsi="Arial" w:cs="Arial"/>
          <w:color w:val="000000"/>
          <w:sz w:val="24"/>
          <w:szCs w:val="24"/>
        </w:rPr>
      </w:pPr>
    </w:p>
    <w:p w:rsidR="004A6624" w:rsidRDefault="004A6624" w:rsidP="0065682D">
      <w:pPr>
        <w:autoSpaceDE w:val="0"/>
        <w:spacing w:after="40"/>
        <w:ind w:left="142"/>
        <w:rPr>
          <w:rFonts w:ascii="Arial" w:eastAsia="Calibri" w:hAnsi="Arial" w:cs="Arial"/>
          <w:color w:val="000000"/>
          <w:sz w:val="24"/>
          <w:szCs w:val="24"/>
        </w:rPr>
      </w:pPr>
    </w:p>
    <w:p w:rsidR="0065682D" w:rsidRPr="00813088" w:rsidRDefault="00751096" w:rsidP="0065682D">
      <w:pPr>
        <w:autoSpaceDE w:val="0"/>
        <w:spacing w:after="40"/>
        <w:ind w:left="142"/>
        <w:rPr>
          <w:rFonts w:ascii="Arial" w:eastAsia="Calibri" w:hAnsi="Arial" w:cs="Arial"/>
          <w:color w:val="0168FF"/>
          <w:sz w:val="24"/>
          <w:szCs w:val="24"/>
        </w:rPr>
      </w:pPr>
      <w:r w:rsidRPr="00A7780B">
        <w:rPr>
          <w:rFonts w:ascii="Arial" w:eastAsia="Calibri" w:hAnsi="Arial" w:cs="Arial"/>
          <w:color w:val="000000"/>
          <w:sz w:val="24"/>
          <w:szCs w:val="24"/>
        </w:rPr>
        <w:t>Further details on the Commissioner's complaints procedure can be found at:</w:t>
      </w:r>
      <w:r w:rsidRPr="00A7780B">
        <w:rPr>
          <w:rFonts w:ascii="Arial" w:eastAsia="Calibri" w:hAnsi="Arial" w:cs="Arial"/>
          <w:color w:val="404040"/>
          <w:sz w:val="24"/>
          <w:szCs w:val="24"/>
        </w:rPr>
        <w:t xml:space="preserve"> </w:t>
      </w:r>
      <w:hyperlink r:id="rId24" w:history="1">
        <w:r w:rsidRPr="00813088">
          <w:rPr>
            <w:rStyle w:val="Hyperlink"/>
            <w:rFonts w:ascii="Arial" w:eastAsia="Calibri" w:hAnsi="Arial" w:cs="Arial"/>
            <w:color w:val="0168FF"/>
            <w:sz w:val="24"/>
            <w:szCs w:val="24"/>
          </w:rPr>
          <w:t>http://publicappointmentscommissioner.independent.gov.uk/what-we-do/complaints-and-investigations/</w:t>
        </w:r>
      </w:hyperlink>
      <w:r w:rsidR="000A730A" w:rsidRPr="00813088">
        <w:rPr>
          <w:rFonts w:ascii="Arial" w:hAnsi="Arial" w:cs="Arial"/>
          <w:color w:val="0168FF"/>
          <w:sz w:val="24"/>
          <w:szCs w:val="24"/>
        </w:rPr>
        <w:br/>
      </w:r>
    </w:p>
    <w:p w:rsidR="0065682D" w:rsidRPr="00813088" w:rsidRDefault="0065682D" w:rsidP="00B64AF5">
      <w:pPr>
        <w:autoSpaceDE w:val="0"/>
        <w:spacing w:after="40"/>
        <w:rPr>
          <w:rFonts w:ascii="Arial" w:hAnsi="Arial" w:cs="Arial"/>
          <w:b/>
          <w:color w:val="0168FF"/>
          <w:sz w:val="24"/>
          <w:szCs w:val="24"/>
        </w:rPr>
      </w:pPr>
      <w:r w:rsidRPr="00813088">
        <w:rPr>
          <w:rFonts w:ascii="Arial" w:hAnsi="Arial" w:cs="Arial"/>
          <w:b/>
          <w:color w:val="0168FF"/>
          <w:sz w:val="24"/>
          <w:szCs w:val="24"/>
        </w:rPr>
        <w:t>8</w:t>
      </w:r>
      <w:r w:rsidR="004A6624" w:rsidRPr="00813088">
        <w:rPr>
          <w:rFonts w:ascii="Arial" w:hAnsi="Arial" w:cs="Arial"/>
          <w:b/>
          <w:color w:val="0168FF"/>
          <w:sz w:val="24"/>
          <w:szCs w:val="24"/>
        </w:rPr>
        <w:t xml:space="preserve">   </w:t>
      </w:r>
      <w:r w:rsidR="00751096" w:rsidRPr="00813088">
        <w:rPr>
          <w:rFonts w:ascii="Arial" w:hAnsi="Arial" w:cs="Arial"/>
          <w:b/>
          <w:color w:val="0168FF"/>
          <w:sz w:val="24"/>
          <w:szCs w:val="24"/>
        </w:rPr>
        <w:t>Conflicts of Interest</w:t>
      </w:r>
    </w:p>
    <w:p w:rsidR="00BF1724" w:rsidRPr="007E1DB5" w:rsidRDefault="00751096" w:rsidP="00BF1724">
      <w:pPr>
        <w:pStyle w:val="SBSectionHeader"/>
        <w:spacing w:after="40"/>
        <w:rPr>
          <w:b w:val="0"/>
          <w:color w:val="000000"/>
          <w:sz w:val="24"/>
          <w:szCs w:val="24"/>
        </w:rPr>
      </w:pPr>
      <w:r w:rsidRPr="00A7780B">
        <w:rPr>
          <w:b w:val="0"/>
          <w:color w:val="000000"/>
          <w:sz w:val="24"/>
          <w:szCs w:val="24"/>
        </w:rPr>
        <w:t xml:space="preserve">If you or a family member have any personal or business interest or potential conflict of interest with the activities of the </w:t>
      </w:r>
      <w:r w:rsidR="007B6767" w:rsidRPr="00DE39AD">
        <w:rPr>
          <w:b w:val="0"/>
          <w:color w:val="000000"/>
          <w:sz w:val="24"/>
          <w:szCs w:val="24"/>
        </w:rPr>
        <w:t>Council</w:t>
      </w:r>
      <w:r w:rsidR="007B6767" w:rsidRPr="0004519F">
        <w:rPr>
          <w:b w:val="0"/>
          <w:color w:val="000000"/>
          <w:sz w:val="24"/>
          <w:szCs w:val="24"/>
        </w:rPr>
        <w:t xml:space="preserve"> </w:t>
      </w:r>
      <w:r w:rsidRPr="0004519F">
        <w:rPr>
          <w:b w:val="0"/>
          <w:color w:val="000000"/>
          <w:sz w:val="24"/>
          <w:szCs w:val="24"/>
        </w:rPr>
        <w:t xml:space="preserve">you will be expected to declare this.  Any </w:t>
      </w:r>
      <w:r w:rsidRPr="0004519F">
        <w:rPr>
          <w:b w:val="0"/>
          <w:color w:val="000000"/>
          <w:sz w:val="24"/>
          <w:szCs w:val="24"/>
        </w:rPr>
        <w:lastRenderedPageBreak/>
        <w:t xml:space="preserve">conflict will not prevent you going forward to interview, but may be explored with you during the selection process. </w:t>
      </w:r>
    </w:p>
    <w:p w:rsidR="0051280C" w:rsidRPr="00A7780B" w:rsidRDefault="0051280C" w:rsidP="00BF1724">
      <w:pPr>
        <w:pStyle w:val="SBSectionHeader"/>
        <w:spacing w:after="40"/>
        <w:rPr>
          <w:b w:val="0"/>
          <w:color w:val="000000"/>
          <w:sz w:val="24"/>
          <w:szCs w:val="24"/>
        </w:rPr>
      </w:pPr>
    </w:p>
    <w:p w:rsidR="0051280C" w:rsidRPr="00813088" w:rsidRDefault="001E17B0" w:rsidP="00BF1724">
      <w:pPr>
        <w:pStyle w:val="SBSectionHeader"/>
        <w:spacing w:after="40"/>
        <w:rPr>
          <w:color w:val="0168FF"/>
          <w:sz w:val="24"/>
          <w:szCs w:val="24"/>
        </w:rPr>
      </w:pPr>
      <w:r w:rsidRPr="00813088">
        <w:rPr>
          <w:color w:val="0168FF"/>
          <w:sz w:val="24"/>
          <w:szCs w:val="24"/>
        </w:rPr>
        <w:t>9</w:t>
      </w:r>
      <w:r w:rsidR="004A6624" w:rsidRPr="00813088">
        <w:rPr>
          <w:color w:val="0168FF"/>
          <w:sz w:val="24"/>
          <w:szCs w:val="24"/>
        </w:rPr>
        <w:t xml:space="preserve">   </w:t>
      </w:r>
      <w:r w:rsidR="0051280C" w:rsidRPr="00813088">
        <w:rPr>
          <w:color w:val="0168FF"/>
          <w:sz w:val="24"/>
          <w:szCs w:val="24"/>
        </w:rPr>
        <w:t>Political Activity</w:t>
      </w:r>
    </w:p>
    <w:p w:rsidR="0051280C" w:rsidRPr="00690C72" w:rsidRDefault="0051280C" w:rsidP="00690C72">
      <w:pPr>
        <w:ind w:right="153"/>
        <w:rPr>
          <w:rFonts w:ascii="Arial" w:eastAsia="Calibri" w:hAnsi="Arial" w:cs="Arial"/>
          <w:b/>
          <w:color w:val="1F497D"/>
          <w:sz w:val="24"/>
          <w:szCs w:val="24"/>
        </w:rPr>
      </w:pPr>
    </w:p>
    <w:p w:rsidR="0051280C" w:rsidRPr="00690C72" w:rsidRDefault="0051280C" w:rsidP="00690C72">
      <w:pPr>
        <w:ind w:right="153"/>
        <w:rPr>
          <w:rFonts w:ascii="Arial" w:hAnsi="Arial" w:cs="Arial"/>
          <w:sz w:val="24"/>
          <w:szCs w:val="24"/>
        </w:rPr>
      </w:pPr>
      <w:r w:rsidRPr="00690C72">
        <w:rPr>
          <w:rFonts w:ascii="Arial" w:eastAsia="Calibri" w:hAnsi="Arial" w:cs="Arial"/>
          <w:color w:val="000000"/>
          <w:sz w:val="24"/>
          <w:szCs w:val="24"/>
        </w:rPr>
        <w:t xml:space="preserve">You are asked to provide details of any significant political activity that you have undertaken within the past five years. Political activity in itself is no bar to appointment.  To allow the panel to explore such activity with the candidates in the context of their ability to perform in the role, you should declare any significant political activity.  This information will only be provided to the panel for those applicants selected for interview and if you are successfully </w:t>
      </w:r>
      <w:r w:rsidRPr="00690C72">
        <w:rPr>
          <w:rFonts w:ascii="Arial" w:eastAsia="Arial" w:hAnsi="Arial" w:cs="Arial"/>
          <w:sz w:val="24"/>
          <w:szCs w:val="24"/>
        </w:rPr>
        <w:t>appo</w:t>
      </w:r>
      <w:r w:rsidRPr="00690C72">
        <w:rPr>
          <w:rFonts w:ascii="Arial" w:eastAsia="Arial" w:hAnsi="Arial" w:cs="Arial"/>
          <w:spacing w:val="-1"/>
          <w:sz w:val="24"/>
          <w:szCs w:val="24"/>
        </w:rPr>
        <w:t>i</w:t>
      </w:r>
      <w:r w:rsidRPr="00690C72">
        <w:rPr>
          <w:rFonts w:ascii="Arial" w:eastAsia="Arial" w:hAnsi="Arial" w:cs="Arial"/>
          <w:sz w:val="24"/>
          <w:szCs w:val="24"/>
        </w:rPr>
        <w:t>n</w:t>
      </w:r>
      <w:r w:rsidRPr="00690C72">
        <w:rPr>
          <w:rFonts w:ascii="Arial" w:eastAsia="Arial" w:hAnsi="Arial" w:cs="Arial"/>
          <w:spacing w:val="1"/>
          <w:sz w:val="24"/>
          <w:szCs w:val="24"/>
        </w:rPr>
        <w:t>t</w:t>
      </w:r>
      <w:r w:rsidRPr="00690C72">
        <w:rPr>
          <w:rFonts w:ascii="Arial" w:eastAsia="Arial" w:hAnsi="Arial" w:cs="Arial"/>
          <w:sz w:val="24"/>
          <w:szCs w:val="24"/>
        </w:rPr>
        <w:t>ed</w:t>
      </w:r>
      <w:r w:rsidRPr="00690C72">
        <w:rPr>
          <w:rFonts w:ascii="Arial" w:eastAsia="Arial" w:hAnsi="Arial" w:cs="Arial"/>
          <w:spacing w:val="-1"/>
          <w:sz w:val="24"/>
          <w:szCs w:val="24"/>
        </w:rPr>
        <w:t xml:space="preserve"> t</w:t>
      </w:r>
      <w:r w:rsidRPr="00690C72">
        <w:rPr>
          <w:rFonts w:ascii="Arial" w:eastAsia="Arial" w:hAnsi="Arial" w:cs="Arial"/>
          <w:sz w:val="24"/>
          <w:szCs w:val="24"/>
        </w:rPr>
        <w:t>o</w:t>
      </w:r>
      <w:r w:rsidRPr="00690C72">
        <w:rPr>
          <w:rFonts w:ascii="Arial" w:eastAsia="Arial" w:hAnsi="Arial" w:cs="Arial"/>
          <w:spacing w:val="1"/>
          <w:sz w:val="24"/>
          <w:szCs w:val="24"/>
        </w:rPr>
        <w:t xml:space="preserve"> t</w:t>
      </w:r>
      <w:r w:rsidRPr="00690C72">
        <w:rPr>
          <w:rFonts w:ascii="Arial" w:eastAsia="Arial" w:hAnsi="Arial" w:cs="Arial"/>
          <w:sz w:val="24"/>
          <w:szCs w:val="24"/>
        </w:rPr>
        <w:t>he</w:t>
      </w:r>
      <w:r w:rsidRPr="00690C72">
        <w:rPr>
          <w:rFonts w:ascii="Arial" w:eastAsia="Arial" w:hAnsi="Arial" w:cs="Arial"/>
          <w:spacing w:val="-1"/>
          <w:sz w:val="24"/>
          <w:szCs w:val="24"/>
        </w:rPr>
        <w:t xml:space="preserve"> </w:t>
      </w:r>
      <w:r w:rsidRPr="00690C72">
        <w:rPr>
          <w:rFonts w:ascii="Arial" w:eastAsia="Arial" w:hAnsi="Arial" w:cs="Arial"/>
          <w:sz w:val="24"/>
          <w:szCs w:val="24"/>
        </w:rPr>
        <w:t>pos</w:t>
      </w:r>
      <w:r w:rsidRPr="00690C72">
        <w:rPr>
          <w:rFonts w:ascii="Arial" w:eastAsia="Arial" w:hAnsi="Arial" w:cs="Arial"/>
          <w:spacing w:val="-1"/>
          <w:sz w:val="24"/>
          <w:szCs w:val="24"/>
        </w:rPr>
        <w:t>t</w:t>
      </w:r>
      <w:r w:rsidRPr="00690C72">
        <w:rPr>
          <w:rFonts w:ascii="Arial" w:eastAsia="Arial" w:hAnsi="Arial" w:cs="Arial"/>
          <w:sz w:val="24"/>
          <w:szCs w:val="24"/>
        </w:rPr>
        <w:t>,</w:t>
      </w:r>
      <w:r w:rsidRPr="00690C72">
        <w:rPr>
          <w:rFonts w:ascii="Arial" w:eastAsia="Arial" w:hAnsi="Arial" w:cs="Arial"/>
          <w:spacing w:val="3"/>
          <w:sz w:val="24"/>
          <w:szCs w:val="24"/>
        </w:rPr>
        <w:t xml:space="preserve"> </w:t>
      </w:r>
      <w:r w:rsidRPr="00690C72">
        <w:rPr>
          <w:rFonts w:ascii="Arial" w:eastAsia="Arial" w:hAnsi="Arial" w:cs="Arial"/>
          <w:sz w:val="24"/>
          <w:szCs w:val="24"/>
        </w:rPr>
        <w:t xml:space="preserve">details of </w:t>
      </w:r>
      <w:r w:rsidRPr="00690C72">
        <w:rPr>
          <w:rFonts w:ascii="Arial" w:eastAsia="Arial" w:hAnsi="Arial" w:cs="Arial"/>
          <w:spacing w:val="-2"/>
          <w:sz w:val="24"/>
          <w:szCs w:val="24"/>
        </w:rPr>
        <w:t>y</w:t>
      </w:r>
      <w:r w:rsidRPr="00690C72">
        <w:rPr>
          <w:rFonts w:ascii="Arial" w:eastAsia="Arial" w:hAnsi="Arial" w:cs="Arial"/>
          <w:sz w:val="24"/>
          <w:szCs w:val="24"/>
        </w:rPr>
        <w:t xml:space="preserve">our </w:t>
      </w:r>
      <w:r w:rsidRPr="00690C72">
        <w:rPr>
          <w:rFonts w:ascii="Arial" w:eastAsia="Arial" w:hAnsi="Arial" w:cs="Arial"/>
          <w:spacing w:val="-3"/>
          <w:sz w:val="24"/>
          <w:szCs w:val="24"/>
        </w:rPr>
        <w:t xml:space="preserve">response </w:t>
      </w:r>
      <w:r w:rsidRPr="00690C72">
        <w:rPr>
          <w:rFonts w:ascii="Arial" w:eastAsia="Arial" w:hAnsi="Arial" w:cs="Arial"/>
          <w:spacing w:val="-1"/>
          <w:sz w:val="24"/>
          <w:szCs w:val="24"/>
        </w:rPr>
        <w:t>wil</w:t>
      </w:r>
      <w:r w:rsidRPr="00690C72">
        <w:rPr>
          <w:rFonts w:ascii="Arial" w:eastAsia="Arial" w:hAnsi="Arial" w:cs="Arial"/>
          <w:sz w:val="24"/>
          <w:szCs w:val="24"/>
        </w:rPr>
        <w:t>l be</w:t>
      </w:r>
      <w:r w:rsidRPr="00690C72">
        <w:rPr>
          <w:rFonts w:ascii="Arial" w:eastAsia="Arial" w:hAnsi="Arial" w:cs="Arial"/>
          <w:spacing w:val="1"/>
          <w:sz w:val="24"/>
          <w:szCs w:val="24"/>
        </w:rPr>
        <w:t xml:space="preserve"> </w:t>
      </w:r>
      <w:r w:rsidRPr="00690C72">
        <w:rPr>
          <w:rFonts w:ascii="Arial" w:eastAsia="Arial" w:hAnsi="Arial" w:cs="Arial"/>
          <w:spacing w:val="-1"/>
          <w:sz w:val="24"/>
          <w:szCs w:val="24"/>
        </w:rPr>
        <w:t>i</w:t>
      </w:r>
      <w:r w:rsidRPr="00690C72">
        <w:rPr>
          <w:rFonts w:ascii="Arial" w:eastAsia="Arial" w:hAnsi="Arial" w:cs="Arial"/>
          <w:sz w:val="24"/>
          <w:szCs w:val="24"/>
        </w:rPr>
        <w:t>nc</w:t>
      </w:r>
      <w:r w:rsidRPr="00690C72">
        <w:rPr>
          <w:rFonts w:ascii="Arial" w:eastAsia="Arial" w:hAnsi="Arial" w:cs="Arial"/>
          <w:spacing w:val="-1"/>
          <w:sz w:val="24"/>
          <w:szCs w:val="24"/>
        </w:rPr>
        <w:t>l</w:t>
      </w:r>
      <w:r w:rsidRPr="00690C72">
        <w:rPr>
          <w:rFonts w:ascii="Arial" w:eastAsia="Arial" w:hAnsi="Arial" w:cs="Arial"/>
          <w:sz w:val="24"/>
          <w:szCs w:val="24"/>
        </w:rPr>
        <w:t>uded</w:t>
      </w:r>
      <w:r w:rsidRPr="00690C72">
        <w:rPr>
          <w:rFonts w:ascii="Arial" w:eastAsia="Arial" w:hAnsi="Arial" w:cs="Arial"/>
          <w:spacing w:val="1"/>
          <w:sz w:val="24"/>
          <w:szCs w:val="24"/>
        </w:rPr>
        <w:t xml:space="preserve"> </w:t>
      </w:r>
      <w:r w:rsidRPr="00690C72">
        <w:rPr>
          <w:rFonts w:ascii="Arial" w:eastAsia="Arial" w:hAnsi="Arial" w:cs="Arial"/>
          <w:spacing w:val="-1"/>
          <w:sz w:val="24"/>
          <w:szCs w:val="24"/>
        </w:rPr>
        <w:t>i</w:t>
      </w:r>
      <w:r w:rsidRPr="00690C72">
        <w:rPr>
          <w:rFonts w:ascii="Arial" w:eastAsia="Arial" w:hAnsi="Arial" w:cs="Arial"/>
          <w:sz w:val="24"/>
          <w:szCs w:val="24"/>
        </w:rPr>
        <w:t>n</w:t>
      </w:r>
      <w:r w:rsidRPr="00690C72">
        <w:rPr>
          <w:rFonts w:ascii="Arial" w:eastAsia="Arial" w:hAnsi="Arial" w:cs="Arial"/>
          <w:spacing w:val="1"/>
          <w:sz w:val="24"/>
          <w:szCs w:val="24"/>
        </w:rPr>
        <w:t xml:space="preserve"> </w:t>
      </w:r>
      <w:r w:rsidRPr="00690C72">
        <w:rPr>
          <w:rFonts w:ascii="Arial" w:eastAsia="Arial" w:hAnsi="Arial" w:cs="Arial"/>
          <w:sz w:val="24"/>
          <w:szCs w:val="24"/>
        </w:rPr>
        <w:t>p</w:t>
      </w:r>
      <w:r w:rsidRPr="00690C72">
        <w:rPr>
          <w:rFonts w:ascii="Arial" w:eastAsia="Arial" w:hAnsi="Arial" w:cs="Arial"/>
          <w:spacing w:val="1"/>
          <w:sz w:val="24"/>
          <w:szCs w:val="24"/>
        </w:rPr>
        <w:t>r</w:t>
      </w:r>
      <w:r w:rsidRPr="00690C72">
        <w:rPr>
          <w:rFonts w:ascii="Arial" w:eastAsia="Arial" w:hAnsi="Arial" w:cs="Arial"/>
          <w:sz w:val="24"/>
          <w:szCs w:val="24"/>
        </w:rPr>
        <w:t>ess</w:t>
      </w:r>
      <w:r w:rsidRPr="00690C72">
        <w:rPr>
          <w:rFonts w:ascii="Arial" w:eastAsia="Arial" w:hAnsi="Arial" w:cs="Arial"/>
          <w:spacing w:val="-1"/>
          <w:sz w:val="24"/>
          <w:szCs w:val="24"/>
        </w:rPr>
        <w:t xml:space="preserve"> </w:t>
      </w:r>
      <w:r w:rsidRPr="00690C72">
        <w:rPr>
          <w:rFonts w:ascii="Arial" w:eastAsia="Arial" w:hAnsi="Arial" w:cs="Arial"/>
          <w:spacing w:val="1"/>
          <w:sz w:val="24"/>
          <w:szCs w:val="24"/>
        </w:rPr>
        <w:t>r</w:t>
      </w:r>
      <w:r w:rsidRPr="00690C72">
        <w:rPr>
          <w:rFonts w:ascii="Arial" w:eastAsia="Arial" w:hAnsi="Arial" w:cs="Arial"/>
          <w:sz w:val="24"/>
          <w:szCs w:val="24"/>
        </w:rPr>
        <w:t>e</w:t>
      </w:r>
      <w:r w:rsidRPr="00690C72">
        <w:rPr>
          <w:rFonts w:ascii="Arial" w:eastAsia="Arial" w:hAnsi="Arial" w:cs="Arial"/>
          <w:spacing w:val="-1"/>
          <w:sz w:val="24"/>
          <w:szCs w:val="24"/>
        </w:rPr>
        <w:t>l</w:t>
      </w:r>
      <w:r w:rsidRPr="00690C72">
        <w:rPr>
          <w:rFonts w:ascii="Arial" w:eastAsia="Arial" w:hAnsi="Arial" w:cs="Arial"/>
          <w:sz w:val="24"/>
          <w:szCs w:val="24"/>
        </w:rPr>
        <w:t>eases announc</w:t>
      </w:r>
      <w:r w:rsidRPr="00690C72">
        <w:rPr>
          <w:rFonts w:ascii="Arial" w:eastAsia="Arial" w:hAnsi="Arial" w:cs="Arial"/>
          <w:spacing w:val="-1"/>
          <w:sz w:val="24"/>
          <w:szCs w:val="24"/>
        </w:rPr>
        <w:t>i</w:t>
      </w:r>
      <w:r w:rsidRPr="00690C72">
        <w:rPr>
          <w:rFonts w:ascii="Arial" w:eastAsia="Arial" w:hAnsi="Arial" w:cs="Arial"/>
          <w:sz w:val="24"/>
          <w:szCs w:val="24"/>
        </w:rPr>
        <w:t>ng</w:t>
      </w:r>
      <w:r w:rsidRPr="00690C72">
        <w:rPr>
          <w:rFonts w:ascii="Arial" w:eastAsia="Arial" w:hAnsi="Arial" w:cs="Arial"/>
          <w:spacing w:val="4"/>
          <w:sz w:val="24"/>
          <w:szCs w:val="24"/>
        </w:rPr>
        <w:t xml:space="preserve"> </w:t>
      </w:r>
      <w:r w:rsidRPr="00690C72">
        <w:rPr>
          <w:rFonts w:ascii="Arial" w:eastAsia="Arial" w:hAnsi="Arial" w:cs="Arial"/>
          <w:spacing w:val="-2"/>
          <w:sz w:val="24"/>
          <w:szCs w:val="24"/>
        </w:rPr>
        <w:t>y</w:t>
      </w:r>
      <w:r w:rsidRPr="00690C72">
        <w:rPr>
          <w:rFonts w:ascii="Arial" w:eastAsia="Arial" w:hAnsi="Arial" w:cs="Arial"/>
          <w:sz w:val="24"/>
          <w:szCs w:val="24"/>
        </w:rPr>
        <w:t>our appo</w:t>
      </w:r>
      <w:r w:rsidRPr="00690C72">
        <w:rPr>
          <w:rFonts w:ascii="Arial" w:eastAsia="Arial" w:hAnsi="Arial" w:cs="Arial"/>
          <w:spacing w:val="-1"/>
          <w:sz w:val="24"/>
          <w:szCs w:val="24"/>
        </w:rPr>
        <w:t>i</w:t>
      </w:r>
      <w:r w:rsidRPr="00690C72">
        <w:rPr>
          <w:rFonts w:ascii="Arial" w:eastAsia="Arial" w:hAnsi="Arial" w:cs="Arial"/>
          <w:sz w:val="24"/>
          <w:szCs w:val="24"/>
        </w:rPr>
        <w:t>n</w:t>
      </w:r>
      <w:r w:rsidRPr="00690C72">
        <w:rPr>
          <w:rFonts w:ascii="Arial" w:eastAsia="Arial" w:hAnsi="Arial" w:cs="Arial"/>
          <w:spacing w:val="-1"/>
          <w:sz w:val="24"/>
          <w:szCs w:val="24"/>
        </w:rPr>
        <w:t>t</w:t>
      </w:r>
      <w:r w:rsidRPr="00690C72">
        <w:rPr>
          <w:rFonts w:ascii="Arial" w:eastAsia="Arial" w:hAnsi="Arial" w:cs="Arial"/>
          <w:spacing w:val="1"/>
          <w:sz w:val="24"/>
          <w:szCs w:val="24"/>
        </w:rPr>
        <w:t>m</w:t>
      </w:r>
      <w:r w:rsidRPr="00690C72">
        <w:rPr>
          <w:rFonts w:ascii="Arial" w:eastAsia="Arial" w:hAnsi="Arial" w:cs="Arial"/>
          <w:sz w:val="24"/>
          <w:szCs w:val="24"/>
        </w:rPr>
        <w:t>en</w:t>
      </w:r>
      <w:r w:rsidRPr="00690C72">
        <w:rPr>
          <w:rFonts w:ascii="Arial" w:eastAsia="Arial" w:hAnsi="Arial" w:cs="Arial"/>
          <w:spacing w:val="-1"/>
          <w:sz w:val="24"/>
          <w:szCs w:val="24"/>
        </w:rPr>
        <w:t>t</w:t>
      </w:r>
      <w:r w:rsidRPr="00690C72">
        <w:rPr>
          <w:rFonts w:ascii="Arial" w:eastAsia="Arial" w:hAnsi="Arial" w:cs="Arial"/>
          <w:sz w:val="24"/>
          <w:szCs w:val="24"/>
        </w:rPr>
        <w:t>.</w:t>
      </w:r>
    </w:p>
    <w:p w:rsidR="0051280C" w:rsidRPr="00690C72" w:rsidRDefault="0051280C" w:rsidP="00BF1724">
      <w:pPr>
        <w:pStyle w:val="SBSectionHeader"/>
        <w:spacing w:after="40"/>
        <w:rPr>
          <w:color w:val="0168FF"/>
          <w:sz w:val="24"/>
          <w:szCs w:val="24"/>
        </w:rPr>
      </w:pPr>
    </w:p>
    <w:p w:rsidR="004A123E" w:rsidRPr="00813088" w:rsidRDefault="0051280C" w:rsidP="00BF1724">
      <w:pPr>
        <w:pStyle w:val="SBSectionHeader"/>
        <w:spacing w:after="40"/>
        <w:rPr>
          <w:color w:val="0168FF"/>
          <w:sz w:val="24"/>
          <w:szCs w:val="24"/>
        </w:rPr>
      </w:pPr>
      <w:r w:rsidRPr="00813088">
        <w:rPr>
          <w:color w:val="0168FF"/>
          <w:sz w:val="24"/>
          <w:szCs w:val="24"/>
        </w:rPr>
        <w:t>10</w:t>
      </w:r>
      <w:r w:rsidR="004A6624" w:rsidRPr="00813088">
        <w:rPr>
          <w:color w:val="0168FF"/>
          <w:sz w:val="24"/>
          <w:szCs w:val="24"/>
        </w:rPr>
        <w:t xml:space="preserve">   </w:t>
      </w:r>
      <w:r w:rsidR="004A123E" w:rsidRPr="00813088">
        <w:rPr>
          <w:color w:val="0168FF"/>
          <w:sz w:val="24"/>
          <w:szCs w:val="24"/>
        </w:rPr>
        <w:t xml:space="preserve">Diversity and Equal Opportunities </w:t>
      </w:r>
    </w:p>
    <w:p w:rsidR="001E17B0" w:rsidRPr="00690C72" w:rsidRDefault="001E17B0" w:rsidP="00BF1724">
      <w:pPr>
        <w:pStyle w:val="SBSectionHeader"/>
        <w:spacing w:after="40"/>
        <w:rPr>
          <w:color w:val="0168FF"/>
          <w:sz w:val="24"/>
          <w:szCs w:val="24"/>
        </w:rPr>
      </w:pPr>
    </w:p>
    <w:p w:rsidR="00C72B6D" w:rsidRDefault="004A123E" w:rsidP="000A4B96">
      <w:pPr>
        <w:ind w:right="155"/>
        <w:rPr>
          <w:rFonts w:ascii="Arial" w:eastAsia="Calibri" w:hAnsi="Arial" w:cs="Arial"/>
          <w:color w:val="000000"/>
          <w:sz w:val="24"/>
          <w:szCs w:val="24"/>
        </w:rPr>
      </w:pPr>
      <w:r w:rsidRPr="00A7780B">
        <w:rPr>
          <w:rFonts w:ascii="Arial" w:eastAsia="Calibri" w:hAnsi="Arial" w:cs="Arial"/>
          <w:color w:val="000000"/>
          <w:sz w:val="24"/>
          <w:szCs w:val="24"/>
        </w:rPr>
        <w:t>The Commissioner for Public Appointments has a legal responsibility to promote diversity</w:t>
      </w:r>
      <w:r w:rsidRPr="00DE39AD">
        <w:rPr>
          <w:rFonts w:ascii="Arial" w:eastAsia="Calibri" w:hAnsi="Arial" w:cs="Arial"/>
          <w:color w:val="000000"/>
          <w:sz w:val="24"/>
          <w:szCs w:val="24"/>
        </w:rPr>
        <w:t xml:space="preserve"> and equality of opportunity in the procedures for making public appointments. He is </w:t>
      </w:r>
      <w:r w:rsidRPr="00C72B6D">
        <w:rPr>
          <w:rFonts w:ascii="Arial" w:eastAsia="Calibri" w:hAnsi="Arial" w:cs="Arial"/>
          <w:color w:val="000000"/>
          <w:sz w:val="24"/>
          <w:szCs w:val="24"/>
        </w:rPr>
        <w:t xml:space="preserve">committed to working with Government </w:t>
      </w:r>
      <w:r w:rsidR="00364272" w:rsidRPr="00C72B6D">
        <w:rPr>
          <w:rFonts w:ascii="Arial" w:eastAsia="Calibri" w:hAnsi="Arial" w:cs="Arial"/>
          <w:color w:val="000000"/>
          <w:sz w:val="24"/>
          <w:szCs w:val="24"/>
        </w:rPr>
        <w:t>Department</w:t>
      </w:r>
      <w:r w:rsidR="00364272">
        <w:rPr>
          <w:rFonts w:ascii="Arial" w:eastAsia="Calibri" w:hAnsi="Arial" w:cs="Arial"/>
          <w:color w:val="000000"/>
          <w:sz w:val="24"/>
          <w:szCs w:val="24"/>
        </w:rPr>
        <w:t xml:space="preserve">s </w:t>
      </w:r>
      <w:r w:rsidRPr="00C72B6D">
        <w:rPr>
          <w:rFonts w:ascii="Arial" w:eastAsia="Calibri" w:hAnsi="Arial" w:cs="Arial"/>
          <w:color w:val="000000"/>
          <w:sz w:val="24"/>
          <w:szCs w:val="24"/>
        </w:rPr>
        <w:t>to ensure they have the capacity to attract the widest field of candidates and to mak</w:t>
      </w:r>
      <w:r w:rsidRPr="00A7780B">
        <w:rPr>
          <w:rFonts w:ascii="Arial" w:eastAsia="Calibri" w:hAnsi="Arial" w:cs="Arial"/>
          <w:color w:val="000000"/>
          <w:sz w:val="24"/>
          <w:szCs w:val="24"/>
        </w:rPr>
        <w:t xml:space="preserve">e the best possible appointments. </w:t>
      </w:r>
    </w:p>
    <w:p w:rsidR="00C72B6D" w:rsidRPr="00292F26" w:rsidRDefault="00C72B6D" w:rsidP="00C72B6D">
      <w:pPr>
        <w:ind w:right="155"/>
        <w:rPr>
          <w:rFonts w:ascii="Arial" w:eastAsia="Calibri" w:hAnsi="Arial" w:cs="Arial"/>
          <w:color w:val="404040"/>
          <w:sz w:val="24"/>
          <w:szCs w:val="24"/>
        </w:rPr>
      </w:pPr>
      <w:r w:rsidRPr="00292F26">
        <w:rPr>
          <w:rFonts w:ascii="Arial" w:eastAsia="Calibri" w:hAnsi="Arial" w:cs="Arial"/>
          <w:color w:val="000000"/>
          <w:sz w:val="24"/>
          <w:szCs w:val="24"/>
        </w:rPr>
        <w:t xml:space="preserve">All applicants are asked to </w:t>
      </w:r>
      <w:r w:rsidRPr="00292F26">
        <w:rPr>
          <w:rFonts w:ascii="Arial" w:eastAsia="Arial" w:hAnsi="Arial" w:cs="Arial"/>
          <w:color w:val="000000"/>
          <w:sz w:val="24"/>
          <w:szCs w:val="24"/>
        </w:rPr>
        <w:t>c</w:t>
      </w:r>
      <w:r w:rsidRPr="00292F26">
        <w:rPr>
          <w:rFonts w:ascii="Arial" w:eastAsia="Arial" w:hAnsi="Arial" w:cs="Arial"/>
          <w:color w:val="000000"/>
          <w:spacing w:val="-3"/>
          <w:sz w:val="24"/>
          <w:szCs w:val="24"/>
        </w:rPr>
        <w:t>o</w:t>
      </w:r>
      <w:r w:rsidRPr="00292F26">
        <w:rPr>
          <w:rFonts w:ascii="Arial" w:eastAsia="Arial" w:hAnsi="Arial" w:cs="Arial"/>
          <w:color w:val="000000"/>
          <w:spacing w:val="-1"/>
          <w:sz w:val="24"/>
          <w:szCs w:val="24"/>
        </w:rPr>
        <w:t>m</w:t>
      </w:r>
      <w:r w:rsidRPr="00292F26">
        <w:rPr>
          <w:rFonts w:ascii="Arial" w:eastAsia="Arial" w:hAnsi="Arial" w:cs="Arial"/>
          <w:color w:val="000000"/>
          <w:sz w:val="24"/>
          <w:szCs w:val="24"/>
        </w:rPr>
        <w:t>p</w:t>
      </w:r>
      <w:r w:rsidRPr="00292F26">
        <w:rPr>
          <w:rFonts w:ascii="Arial" w:eastAsia="Arial" w:hAnsi="Arial" w:cs="Arial"/>
          <w:color w:val="000000"/>
          <w:spacing w:val="-1"/>
          <w:sz w:val="24"/>
          <w:szCs w:val="24"/>
        </w:rPr>
        <w:t>l</w:t>
      </w:r>
      <w:r w:rsidRPr="00292F26">
        <w:rPr>
          <w:rFonts w:ascii="Arial" w:eastAsia="Arial" w:hAnsi="Arial" w:cs="Arial"/>
          <w:color w:val="000000"/>
          <w:sz w:val="24"/>
          <w:szCs w:val="24"/>
        </w:rPr>
        <w:t>e</w:t>
      </w:r>
      <w:r w:rsidRPr="00292F26">
        <w:rPr>
          <w:rFonts w:ascii="Arial" w:eastAsia="Arial" w:hAnsi="Arial" w:cs="Arial"/>
          <w:color w:val="000000"/>
          <w:spacing w:val="1"/>
          <w:sz w:val="24"/>
          <w:szCs w:val="24"/>
        </w:rPr>
        <w:t>t</w:t>
      </w:r>
      <w:r w:rsidRPr="00292F26">
        <w:rPr>
          <w:rFonts w:ascii="Arial" w:eastAsia="Arial" w:hAnsi="Arial" w:cs="Arial"/>
          <w:color w:val="000000"/>
          <w:sz w:val="24"/>
          <w:szCs w:val="24"/>
        </w:rPr>
        <w:t>e</w:t>
      </w:r>
      <w:r w:rsidRPr="00292F26">
        <w:rPr>
          <w:rFonts w:ascii="Arial" w:eastAsia="Arial" w:hAnsi="Arial" w:cs="Arial"/>
          <w:color w:val="000000"/>
          <w:spacing w:val="1"/>
          <w:sz w:val="24"/>
          <w:szCs w:val="24"/>
        </w:rPr>
        <w:t xml:space="preserve"> an </w:t>
      </w:r>
      <w:proofErr w:type="spellStart"/>
      <w:r w:rsidRPr="00292F26">
        <w:rPr>
          <w:rFonts w:ascii="Arial" w:eastAsia="Arial" w:hAnsi="Arial" w:cs="Arial"/>
          <w:color w:val="000000"/>
          <w:spacing w:val="1"/>
          <w:sz w:val="24"/>
          <w:szCs w:val="24"/>
        </w:rPr>
        <w:t>anonymised</w:t>
      </w:r>
      <w:proofErr w:type="spellEnd"/>
      <w:r w:rsidRPr="00292F26">
        <w:rPr>
          <w:rFonts w:ascii="Arial" w:eastAsia="Arial" w:hAnsi="Arial" w:cs="Arial"/>
          <w:color w:val="000000"/>
          <w:spacing w:val="1"/>
          <w:sz w:val="24"/>
          <w:szCs w:val="24"/>
        </w:rPr>
        <w:t xml:space="preserve"> Diversity Monitoring Form used for data gathering information only in order for the </w:t>
      </w:r>
      <w:r w:rsidRPr="00292F26">
        <w:rPr>
          <w:rFonts w:ascii="Arial" w:eastAsia="Arial" w:hAnsi="Arial" w:cs="Arial"/>
          <w:spacing w:val="1"/>
          <w:sz w:val="24"/>
          <w:szCs w:val="24"/>
        </w:rPr>
        <w:t>Commissioner to check whether Department</w:t>
      </w:r>
      <w:r w:rsidR="00364272">
        <w:rPr>
          <w:rFonts w:ascii="Arial" w:eastAsia="Arial" w:hAnsi="Arial" w:cs="Arial"/>
          <w:spacing w:val="1"/>
          <w:sz w:val="24"/>
          <w:szCs w:val="24"/>
        </w:rPr>
        <w:t>s</w:t>
      </w:r>
      <w:r w:rsidRPr="00292F26">
        <w:rPr>
          <w:rFonts w:ascii="Arial" w:eastAsia="Arial" w:hAnsi="Arial" w:cs="Arial"/>
          <w:spacing w:val="1"/>
          <w:sz w:val="24"/>
          <w:szCs w:val="24"/>
        </w:rPr>
        <w:t xml:space="preserve"> are recruiting from the widest possible pool.</w:t>
      </w:r>
    </w:p>
    <w:p w:rsidR="00C72B6D" w:rsidRDefault="00C72B6D" w:rsidP="000A4B96">
      <w:pPr>
        <w:ind w:right="155"/>
        <w:rPr>
          <w:rFonts w:ascii="Arial" w:eastAsia="Calibri" w:hAnsi="Arial" w:cs="Arial"/>
          <w:color w:val="000000"/>
          <w:sz w:val="24"/>
          <w:szCs w:val="24"/>
        </w:rPr>
      </w:pPr>
    </w:p>
    <w:p w:rsidR="004A123E" w:rsidRDefault="004A123E" w:rsidP="000A4B96">
      <w:pPr>
        <w:ind w:right="155"/>
        <w:rPr>
          <w:rFonts w:ascii="Arial" w:eastAsia="Arial" w:hAnsi="Arial" w:cs="Arial"/>
          <w:sz w:val="24"/>
          <w:szCs w:val="24"/>
        </w:rPr>
      </w:pPr>
      <w:r w:rsidRPr="00C72B6D">
        <w:rPr>
          <w:rFonts w:ascii="Arial" w:eastAsia="Arial" w:hAnsi="Arial" w:cs="Arial"/>
          <w:spacing w:val="2"/>
          <w:sz w:val="24"/>
          <w:szCs w:val="24"/>
        </w:rPr>
        <w:t>BIS</w:t>
      </w:r>
      <w:r w:rsidRPr="00C72B6D">
        <w:rPr>
          <w:rFonts w:ascii="Arial" w:eastAsia="Arial" w:hAnsi="Arial" w:cs="Arial"/>
          <w:spacing w:val="1"/>
          <w:sz w:val="24"/>
          <w:szCs w:val="24"/>
        </w:rPr>
        <w:t xml:space="preserve"> </w:t>
      </w:r>
      <w:r w:rsidRPr="00C72B6D">
        <w:rPr>
          <w:rFonts w:ascii="Arial" w:eastAsia="Arial" w:hAnsi="Arial" w:cs="Arial"/>
          <w:spacing w:val="-1"/>
          <w:sz w:val="24"/>
          <w:szCs w:val="24"/>
        </w:rPr>
        <w:t>i</w:t>
      </w:r>
      <w:r w:rsidRPr="00C72B6D">
        <w:rPr>
          <w:rFonts w:ascii="Arial" w:eastAsia="Arial" w:hAnsi="Arial" w:cs="Arial"/>
          <w:sz w:val="24"/>
          <w:szCs w:val="24"/>
        </w:rPr>
        <w:t>s</w:t>
      </w:r>
      <w:r w:rsidRPr="00C72B6D">
        <w:rPr>
          <w:rFonts w:ascii="Arial" w:eastAsia="Arial" w:hAnsi="Arial" w:cs="Arial"/>
          <w:spacing w:val="1"/>
          <w:sz w:val="24"/>
          <w:szCs w:val="24"/>
        </w:rPr>
        <w:t xml:space="preserve"> </w:t>
      </w:r>
      <w:r w:rsidRPr="00C72B6D">
        <w:rPr>
          <w:rFonts w:ascii="Arial" w:eastAsia="Arial" w:hAnsi="Arial" w:cs="Arial"/>
          <w:sz w:val="24"/>
          <w:szCs w:val="24"/>
        </w:rPr>
        <w:t>co</w:t>
      </w:r>
      <w:r w:rsidRPr="00C72B6D">
        <w:rPr>
          <w:rFonts w:ascii="Arial" w:eastAsia="Arial" w:hAnsi="Arial" w:cs="Arial"/>
          <w:spacing w:val="1"/>
          <w:sz w:val="24"/>
          <w:szCs w:val="24"/>
        </w:rPr>
        <w:t>mm</w:t>
      </w:r>
      <w:r w:rsidRPr="00C72B6D">
        <w:rPr>
          <w:rFonts w:ascii="Arial" w:eastAsia="Arial" w:hAnsi="Arial" w:cs="Arial"/>
          <w:spacing w:val="-1"/>
          <w:sz w:val="24"/>
          <w:szCs w:val="24"/>
        </w:rPr>
        <w:t>it</w:t>
      </w:r>
      <w:r w:rsidRPr="00A33536">
        <w:rPr>
          <w:rFonts w:ascii="Arial" w:eastAsia="Arial" w:hAnsi="Arial" w:cs="Arial"/>
          <w:spacing w:val="1"/>
          <w:sz w:val="24"/>
          <w:szCs w:val="24"/>
        </w:rPr>
        <w:t>t</w:t>
      </w:r>
      <w:r w:rsidRPr="005557C7">
        <w:rPr>
          <w:rFonts w:ascii="Arial" w:eastAsia="Arial" w:hAnsi="Arial" w:cs="Arial"/>
          <w:sz w:val="24"/>
          <w:szCs w:val="24"/>
        </w:rPr>
        <w:t>ed</w:t>
      </w:r>
      <w:r w:rsidRPr="005557C7">
        <w:rPr>
          <w:rFonts w:ascii="Arial" w:eastAsia="Arial" w:hAnsi="Arial" w:cs="Arial"/>
          <w:spacing w:val="1"/>
          <w:sz w:val="24"/>
          <w:szCs w:val="24"/>
        </w:rPr>
        <w:t xml:space="preserve"> t</w:t>
      </w:r>
      <w:r w:rsidRPr="00A7780B">
        <w:rPr>
          <w:rFonts w:ascii="Arial" w:eastAsia="Arial" w:hAnsi="Arial" w:cs="Arial"/>
          <w:sz w:val="24"/>
          <w:szCs w:val="24"/>
        </w:rPr>
        <w:t>o</w:t>
      </w:r>
      <w:r w:rsidRPr="00A7780B">
        <w:rPr>
          <w:rFonts w:ascii="Arial" w:eastAsia="Arial" w:hAnsi="Arial" w:cs="Arial"/>
          <w:spacing w:val="1"/>
          <w:sz w:val="24"/>
          <w:szCs w:val="24"/>
        </w:rPr>
        <w:t xml:space="preserve"> t</w:t>
      </w:r>
      <w:r w:rsidRPr="00A7780B">
        <w:rPr>
          <w:rFonts w:ascii="Arial" w:eastAsia="Arial" w:hAnsi="Arial" w:cs="Arial"/>
          <w:sz w:val="24"/>
          <w:szCs w:val="24"/>
        </w:rPr>
        <w:t>he</w:t>
      </w:r>
      <w:r w:rsidRPr="00A7780B">
        <w:rPr>
          <w:rFonts w:ascii="Arial" w:eastAsia="Arial" w:hAnsi="Arial" w:cs="Arial"/>
          <w:spacing w:val="1"/>
          <w:sz w:val="24"/>
          <w:szCs w:val="24"/>
        </w:rPr>
        <w:t xml:space="preserve"> </w:t>
      </w:r>
      <w:r w:rsidRPr="00A7780B">
        <w:rPr>
          <w:rFonts w:ascii="Arial" w:eastAsia="Arial" w:hAnsi="Arial" w:cs="Arial"/>
          <w:spacing w:val="-3"/>
          <w:sz w:val="24"/>
          <w:szCs w:val="24"/>
        </w:rPr>
        <w:t>p</w:t>
      </w:r>
      <w:r w:rsidRPr="00A7780B">
        <w:rPr>
          <w:rFonts w:ascii="Arial" w:eastAsia="Arial" w:hAnsi="Arial" w:cs="Arial"/>
          <w:spacing w:val="1"/>
          <w:sz w:val="24"/>
          <w:szCs w:val="24"/>
        </w:rPr>
        <w:t>r</w:t>
      </w:r>
      <w:r w:rsidRPr="00A7780B">
        <w:rPr>
          <w:rFonts w:ascii="Arial" w:eastAsia="Arial" w:hAnsi="Arial" w:cs="Arial"/>
          <w:spacing w:val="-1"/>
          <w:sz w:val="24"/>
          <w:szCs w:val="24"/>
        </w:rPr>
        <w:t>i</w:t>
      </w:r>
      <w:r w:rsidRPr="00A7780B">
        <w:rPr>
          <w:rFonts w:ascii="Arial" w:eastAsia="Arial" w:hAnsi="Arial" w:cs="Arial"/>
          <w:sz w:val="24"/>
          <w:szCs w:val="24"/>
        </w:rPr>
        <w:t>nc</w:t>
      </w:r>
      <w:r w:rsidRPr="00A7780B">
        <w:rPr>
          <w:rFonts w:ascii="Arial" w:eastAsia="Arial" w:hAnsi="Arial" w:cs="Arial"/>
          <w:spacing w:val="-1"/>
          <w:sz w:val="24"/>
          <w:szCs w:val="24"/>
        </w:rPr>
        <w:t>i</w:t>
      </w:r>
      <w:r w:rsidRPr="00A7780B">
        <w:rPr>
          <w:rFonts w:ascii="Arial" w:eastAsia="Arial" w:hAnsi="Arial" w:cs="Arial"/>
          <w:sz w:val="24"/>
          <w:szCs w:val="24"/>
        </w:rPr>
        <w:t>p</w:t>
      </w:r>
      <w:r w:rsidRPr="00A7780B">
        <w:rPr>
          <w:rFonts w:ascii="Arial" w:eastAsia="Arial" w:hAnsi="Arial" w:cs="Arial"/>
          <w:spacing w:val="-1"/>
          <w:sz w:val="24"/>
          <w:szCs w:val="24"/>
        </w:rPr>
        <w:t>l</w:t>
      </w:r>
      <w:r w:rsidRPr="00A7780B">
        <w:rPr>
          <w:rFonts w:ascii="Arial" w:eastAsia="Arial" w:hAnsi="Arial" w:cs="Arial"/>
          <w:sz w:val="24"/>
          <w:szCs w:val="24"/>
        </w:rPr>
        <w:t>e</w:t>
      </w:r>
      <w:r w:rsidRPr="00A7780B">
        <w:rPr>
          <w:rFonts w:ascii="Arial" w:eastAsia="Arial" w:hAnsi="Arial" w:cs="Arial"/>
          <w:spacing w:val="1"/>
          <w:sz w:val="24"/>
          <w:szCs w:val="24"/>
        </w:rPr>
        <w:t xml:space="preserve"> </w:t>
      </w:r>
      <w:r w:rsidRPr="00A7780B">
        <w:rPr>
          <w:rFonts w:ascii="Arial" w:eastAsia="Arial" w:hAnsi="Arial" w:cs="Arial"/>
          <w:sz w:val="24"/>
          <w:szCs w:val="24"/>
        </w:rPr>
        <w:t>of</w:t>
      </w:r>
      <w:r w:rsidRPr="00A7780B">
        <w:rPr>
          <w:rFonts w:ascii="Arial" w:eastAsia="Arial" w:hAnsi="Arial" w:cs="Arial"/>
          <w:spacing w:val="5"/>
          <w:sz w:val="24"/>
          <w:szCs w:val="24"/>
        </w:rPr>
        <w:t xml:space="preserve"> </w:t>
      </w:r>
      <w:r w:rsidRPr="00A7780B">
        <w:rPr>
          <w:rFonts w:ascii="Arial" w:eastAsia="Arial" w:hAnsi="Arial" w:cs="Arial"/>
          <w:sz w:val="24"/>
          <w:szCs w:val="24"/>
        </w:rPr>
        <w:t>pub</w:t>
      </w:r>
      <w:r w:rsidRPr="00A7780B">
        <w:rPr>
          <w:rFonts w:ascii="Arial" w:eastAsia="Arial" w:hAnsi="Arial" w:cs="Arial"/>
          <w:spacing w:val="-1"/>
          <w:sz w:val="24"/>
          <w:szCs w:val="24"/>
        </w:rPr>
        <w:t>li</w:t>
      </w:r>
      <w:r w:rsidRPr="00A7780B">
        <w:rPr>
          <w:rFonts w:ascii="Arial" w:eastAsia="Arial" w:hAnsi="Arial" w:cs="Arial"/>
          <w:sz w:val="24"/>
          <w:szCs w:val="24"/>
        </w:rPr>
        <w:t>c appo</w:t>
      </w:r>
      <w:r w:rsidRPr="00A7780B">
        <w:rPr>
          <w:rFonts w:ascii="Arial" w:eastAsia="Arial" w:hAnsi="Arial" w:cs="Arial"/>
          <w:spacing w:val="-1"/>
          <w:sz w:val="24"/>
          <w:szCs w:val="24"/>
        </w:rPr>
        <w:t>i</w:t>
      </w:r>
      <w:r w:rsidRPr="00A7780B">
        <w:rPr>
          <w:rFonts w:ascii="Arial" w:eastAsia="Arial" w:hAnsi="Arial" w:cs="Arial"/>
          <w:sz w:val="24"/>
          <w:szCs w:val="24"/>
        </w:rPr>
        <w:t>n</w:t>
      </w:r>
      <w:r w:rsidRPr="00A7780B">
        <w:rPr>
          <w:rFonts w:ascii="Arial" w:eastAsia="Arial" w:hAnsi="Arial" w:cs="Arial"/>
          <w:spacing w:val="1"/>
          <w:sz w:val="24"/>
          <w:szCs w:val="24"/>
        </w:rPr>
        <w:t>tm</w:t>
      </w:r>
      <w:r w:rsidRPr="00A7780B">
        <w:rPr>
          <w:rFonts w:ascii="Arial" w:eastAsia="Arial" w:hAnsi="Arial" w:cs="Arial"/>
          <w:sz w:val="24"/>
          <w:szCs w:val="24"/>
        </w:rPr>
        <w:t>en</w:t>
      </w:r>
      <w:r w:rsidRPr="00A7780B">
        <w:rPr>
          <w:rFonts w:ascii="Arial" w:eastAsia="Arial" w:hAnsi="Arial" w:cs="Arial"/>
          <w:spacing w:val="-1"/>
          <w:sz w:val="24"/>
          <w:szCs w:val="24"/>
        </w:rPr>
        <w:t>t</w:t>
      </w:r>
      <w:r w:rsidRPr="00A7780B">
        <w:rPr>
          <w:rFonts w:ascii="Arial" w:eastAsia="Arial" w:hAnsi="Arial" w:cs="Arial"/>
          <w:sz w:val="24"/>
          <w:szCs w:val="24"/>
        </w:rPr>
        <w:t>s</w:t>
      </w:r>
      <w:r w:rsidRPr="00A7780B">
        <w:rPr>
          <w:rFonts w:ascii="Arial" w:eastAsia="Arial" w:hAnsi="Arial" w:cs="Arial"/>
          <w:spacing w:val="2"/>
          <w:sz w:val="24"/>
          <w:szCs w:val="24"/>
        </w:rPr>
        <w:t xml:space="preserve"> </w:t>
      </w:r>
      <w:r w:rsidRPr="00A7780B">
        <w:rPr>
          <w:rFonts w:ascii="Arial" w:eastAsia="Arial" w:hAnsi="Arial" w:cs="Arial"/>
          <w:sz w:val="24"/>
          <w:szCs w:val="24"/>
        </w:rPr>
        <w:t>on</w:t>
      </w:r>
      <w:r w:rsidRPr="00A7780B">
        <w:rPr>
          <w:rFonts w:ascii="Arial" w:eastAsia="Arial" w:hAnsi="Arial" w:cs="Arial"/>
          <w:spacing w:val="2"/>
          <w:sz w:val="24"/>
          <w:szCs w:val="24"/>
        </w:rPr>
        <w:t xml:space="preserve"> </w:t>
      </w:r>
      <w:r w:rsidRPr="00A7780B">
        <w:rPr>
          <w:rFonts w:ascii="Arial" w:eastAsia="Arial" w:hAnsi="Arial" w:cs="Arial"/>
          <w:spacing w:val="1"/>
          <w:sz w:val="24"/>
          <w:szCs w:val="24"/>
        </w:rPr>
        <w:t>m</w:t>
      </w:r>
      <w:r w:rsidRPr="00A7780B">
        <w:rPr>
          <w:rFonts w:ascii="Arial" w:eastAsia="Arial" w:hAnsi="Arial" w:cs="Arial"/>
          <w:sz w:val="24"/>
          <w:szCs w:val="24"/>
        </w:rPr>
        <w:t>e</w:t>
      </w:r>
      <w:r w:rsidRPr="00A7780B">
        <w:rPr>
          <w:rFonts w:ascii="Arial" w:eastAsia="Arial" w:hAnsi="Arial" w:cs="Arial"/>
          <w:spacing w:val="1"/>
          <w:sz w:val="24"/>
          <w:szCs w:val="24"/>
        </w:rPr>
        <w:t>r</w:t>
      </w:r>
      <w:r w:rsidRPr="00A7780B">
        <w:rPr>
          <w:rFonts w:ascii="Arial" w:eastAsia="Arial" w:hAnsi="Arial" w:cs="Arial"/>
          <w:spacing w:val="-1"/>
          <w:sz w:val="24"/>
          <w:szCs w:val="24"/>
        </w:rPr>
        <w:t>i</w:t>
      </w:r>
      <w:r w:rsidRPr="00A7780B">
        <w:rPr>
          <w:rFonts w:ascii="Arial" w:eastAsia="Arial" w:hAnsi="Arial" w:cs="Arial"/>
          <w:sz w:val="24"/>
          <w:szCs w:val="24"/>
        </w:rPr>
        <w:t>t</w:t>
      </w:r>
      <w:r w:rsidRPr="00A7780B">
        <w:rPr>
          <w:rFonts w:ascii="Arial" w:eastAsia="Arial" w:hAnsi="Arial" w:cs="Arial"/>
          <w:spacing w:val="3"/>
          <w:sz w:val="24"/>
          <w:szCs w:val="24"/>
        </w:rPr>
        <w:t xml:space="preserve"> </w:t>
      </w:r>
      <w:r w:rsidRPr="00A7780B">
        <w:rPr>
          <w:rFonts w:ascii="Arial" w:eastAsia="Arial" w:hAnsi="Arial" w:cs="Arial"/>
          <w:spacing w:val="-1"/>
          <w:sz w:val="24"/>
          <w:szCs w:val="24"/>
        </w:rPr>
        <w:t>wi</w:t>
      </w:r>
      <w:r w:rsidRPr="00A7780B">
        <w:rPr>
          <w:rFonts w:ascii="Arial" w:eastAsia="Arial" w:hAnsi="Arial" w:cs="Arial"/>
          <w:spacing w:val="1"/>
          <w:sz w:val="24"/>
          <w:szCs w:val="24"/>
        </w:rPr>
        <w:t>t</w:t>
      </w:r>
      <w:r w:rsidRPr="00A7780B">
        <w:rPr>
          <w:rFonts w:ascii="Arial" w:eastAsia="Arial" w:hAnsi="Arial" w:cs="Arial"/>
          <w:sz w:val="24"/>
          <w:szCs w:val="24"/>
        </w:rPr>
        <w:t>h</w:t>
      </w:r>
      <w:r w:rsidRPr="00A7780B">
        <w:rPr>
          <w:rFonts w:ascii="Arial" w:eastAsia="Arial" w:hAnsi="Arial" w:cs="Arial"/>
          <w:spacing w:val="2"/>
          <w:sz w:val="24"/>
          <w:szCs w:val="24"/>
        </w:rPr>
        <w:t xml:space="preserve"> </w:t>
      </w:r>
      <w:r w:rsidRPr="00A7780B">
        <w:rPr>
          <w:rFonts w:ascii="Arial" w:eastAsia="Arial" w:hAnsi="Arial" w:cs="Arial"/>
          <w:spacing w:val="-1"/>
          <w:sz w:val="24"/>
          <w:szCs w:val="24"/>
        </w:rPr>
        <w:t>i</w:t>
      </w:r>
      <w:r w:rsidRPr="00A7780B">
        <w:rPr>
          <w:rFonts w:ascii="Arial" w:eastAsia="Arial" w:hAnsi="Arial" w:cs="Arial"/>
          <w:sz w:val="24"/>
          <w:szCs w:val="24"/>
        </w:rPr>
        <w:t>ndependent</w:t>
      </w:r>
      <w:r w:rsidRPr="00A7780B">
        <w:rPr>
          <w:rFonts w:ascii="Arial" w:eastAsia="Arial" w:hAnsi="Arial" w:cs="Arial"/>
          <w:spacing w:val="3"/>
          <w:sz w:val="24"/>
          <w:szCs w:val="24"/>
        </w:rPr>
        <w:t xml:space="preserve"> </w:t>
      </w:r>
      <w:r w:rsidRPr="00A7780B">
        <w:rPr>
          <w:rFonts w:ascii="Arial" w:eastAsia="Arial" w:hAnsi="Arial" w:cs="Arial"/>
          <w:sz w:val="24"/>
          <w:szCs w:val="24"/>
        </w:rPr>
        <w:t>assess</w:t>
      </w:r>
      <w:r w:rsidRPr="00A7780B">
        <w:rPr>
          <w:rFonts w:ascii="Arial" w:eastAsia="Arial" w:hAnsi="Arial" w:cs="Arial"/>
          <w:spacing w:val="1"/>
          <w:sz w:val="24"/>
          <w:szCs w:val="24"/>
        </w:rPr>
        <w:t>m</w:t>
      </w:r>
      <w:r w:rsidRPr="00A7780B">
        <w:rPr>
          <w:rFonts w:ascii="Arial" w:eastAsia="Arial" w:hAnsi="Arial" w:cs="Arial"/>
          <w:sz w:val="24"/>
          <w:szCs w:val="24"/>
        </w:rPr>
        <w:t>en</w:t>
      </w:r>
      <w:r w:rsidRPr="00A7780B">
        <w:rPr>
          <w:rFonts w:ascii="Arial" w:eastAsia="Arial" w:hAnsi="Arial" w:cs="Arial"/>
          <w:spacing w:val="-1"/>
          <w:sz w:val="24"/>
          <w:szCs w:val="24"/>
        </w:rPr>
        <w:t>t</w:t>
      </w:r>
      <w:r w:rsidRPr="00A7780B">
        <w:rPr>
          <w:rFonts w:ascii="Arial" w:eastAsia="Arial" w:hAnsi="Arial" w:cs="Arial"/>
          <w:sz w:val="24"/>
          <w:szCs w:val="24"/>
        </w:rPr>
        <w:t>,</w:t>
      </w:r>
      <w:r w:rsidRPr="00A7780B">
        <w:rPr>
          <w:rFonts w:ascii="Arial" w:eastAsia="Arial" w:hAnsi="Arial" w:cs="Arial"/>
          <w:spacing w:val="3"/>
          <w:sz w:val="24"/>
          <w:szCs w:val="24"/>
        </w:rPr>
        <w:t xml:space="preserve"> </w:t>
      </w:r>
      <w:r w:rsidRPr="00A7780B">
        <w:rPr>
          <w:rFonts w:ascii="Arial" w:eastAsia="Arial" w:hAnsi="Arial" w:cs="Arial"/>
          <w:sz w:val="24"/>
          <w:szCs w:val="24"/>
        </w:rPr>
        <w:t>openness</w:t>
      </w:r>
      <w:r w:rsidRPr="00A7780B">
        <w:rPr>
          <w:rFonts w:ascii="Arial" w:eastAsia="Arial" w:hAnsi="Arial" w:cs="Arial"/>
          <w:spacing w:val="2"/>
          <w:sz w:val="24"/>
          <w:szCs w:val="24"/>
        </w:rPr>
        <w:t xml:space="preserve"> </w:t>
      </w:r>
      <w:r w:rsidRPr="00A7780B">
        <w:rPr>
          <w:rFonts w:ascii="Arial" w:eastAsia="Arial" w:hAnsi="Arial" w:cs="Arial"/>
          <w:sz w:val="24"/>
          <w:szCs w:val="24"/>
        </w:rPr>
        <w:t>and</w:t>
      </w:r>
      <w:r w:rsidRPr="00A7780B">
        <w:rPr>
          <w:rFonts w:ascii="Arial" w:eastAsia="Arial" w:hAnsi="Arial" w:cs="Arial"/>
          <w:spacing w:val="2"/>
          <w:sz w:val="24"/>
          <w:szCs w:val="24"/>
        </w:rPr>
        <w:t xml:space="preserve"> </w:t>
      </w:r>
      <w:r w:rsidRPr="00A7780B">
        <w:rPr>
          <w:rFonts w:ascii="Arial" w:eastAsia="Arial" w:hAnsi="Arial" w:cs="Arial"/>
          <w:spacing w:val="1"/>
          <w:sz w:val="24"/>
          <w:szCs w:val="24"/>
        </w:rPr>
        <w:t>fairness</w:t>
      </w:r>
      <w:r w:rsidRPr="00A7780B">
        <w:rPr>
          <w:rFonts w:ascii="Arial" w:eastAsia="Arial" w:hAnsi="Arial" w:cs="Arial"/>
          <w:sz w:val="24"/>
          <w:szCs w:val="24"/>
        </w:rPr>
        <w:t xml:space="preserve"> </w:t>
      </w:r>
      <w:r w:rsidRPr="00A7780B">
        <w:rPr>
          <w:rFonts w:ascii="Arial" w:eastAsia="Arial" w:hAnsi="Arial" w:cs="Arial"/>
          <w:spacing w:val="-5"/>
          <w:sz w:val="24"/>
          <w:szCs w:val="24"/>
        </w:rPr>
        <w:t>o</w:t>
      </w:r>
      <w:r w:rsidRPr="00A7780B">
        <w:rPr>
          <w:rFonts w:ascii="Arial" w:eastAsia="Arial" w:hAnsi="Arial" w:cs="Arial"/>
          <w:sz w:val="24"/>
          <w:szCs w:val="24"/>
        </w:rPr>
        <w:t>f p</w:t>
      </w:r>
      <w:r w:rsidRPr="00A7780B">
        <w:rPr>
          <w:rFonts w:ascii="Arial" w:eastAsia="Arial" w:hAnsi="Arial" w:cs="Arial"/>
          <w:spacing w:val="1"/>
          <w:sz w:val="24"/>
          <w:szCs w:val="24"/>
        </w:rPr>
        <w:t>r</w:t>
      </w:r>
      <w:r w:rsidRPr="00A7780B">
        <w:rPr>
          <w:rFonts w:ascii="Arial" w:eastAsia="Arial" w:hAnsi="Arial" w:cs="Arial"/>
          <w:sz w:val="24"/>
          <w:szCs w:val="24"/>
        </w:rPr>
        <w:t>ocess</w:t>
      </w:r>
      <w:r w:rsidRPr="00A7780B">
        <w:rPr>
          <w:rFonts w:ascii="Arial" w:eastAsia="Arial" w:hAnsi="Arial" w:cs="Arial"/>
          <w:spacing w:val="2"/>
          <w:sz w:val="24"/>
          <w:szCs w:val="24"/>
        </w:rPr>
        <w:t xml:space="preserve"> </w:t>
      </w:r>
      <w:r w:rsidRPr="00A7780B">
        <w:rPr>
          <w:rFonts w:ascii="Arial" w:eastAsia="Arial" w:hAnsi="Arial" w:cs="Arial"/>
          <w:sz w:val="24"/>
          <w:szCs w:val="24"/>
        </w:rPr>
        <w:t>and</w:t>
      </w:r>
      <w:r w:rsidRPr="00A7780B">
        <w:rPr>
          <w:rFonts w:ascii="Arial" w:eastAsia="Arial" w:hAnsi="Arial" w:cs="Arial"/>
          <w:spacing w:val="2"/>
          <w:sz w:val="24"/>
          <w:szCs w:val="24"/>
        </w:rPr>
        <w:t xml:space="preserve"> </w:t>
      </w:r>
      <w:r w:rsidRPr="00A7780B">
        <w:rPr>
          <w:rFonts w:ascii="Arial" w:eastAsia="Arial" w:hAnsi="Arial" w:cs="Arial"/>
          <w:sz w:val="24"/>
          <w:szCs w:val="24"/>
        </w:rPr>
        <w:t>p</w:t>
      </w:r>
      <w:r w:rsidRPr="00A7780B">
        <w:rPr>
          <w:rFonts w:ascii="Arial" w:eastAsia="Arial" w:hAnsi="Arial" w:cs="Arial"/>
          <w:spacing w:val="1"/>
          <w:sz w:val="24"/>
          <w:szCs w:val="24"/>
        </w:rPr>
        <w:t>r</w:t>
      </w:r>
      <w:r w:rsidRPr="00A7780B">
        <w:rPr>
          <w:rFonts w:ascii="Arial" w:eastAsia="Arial" w:hAnsi="Arial" w:cs="Arial"/>
          <w:sz w:val="24"/>
          <w:szCs w:val="24"/>
        </w:rPr>
        <w:t>o</w:t>
      </w:r>
      <w:r w:rsidRPr="00A7780B">
        <w:rPr>
          <w:rFonts w:ascii="Arial" w:eastAsia="Arial" w:hAnsi="Arial" w:cs="Arial"/>
          <w:spacing w:val="-2"/>
          <w:sz w:val="24"/>
          <w:szCs w:val="24"/>
        </w:rPr>
        <w:t>v</w:t>
      </w:r>
      <w:r w:rsidRPr="00A7780B">
        <w:rPr>
          <w:rFonts w:ascii="Arial" w:eastAsia="Arial" w:hAnsi="Arial" w:cs="Arial"/>
          <w:spacing w:val="-1"/>
          <w:sz w:val="24"/>
          <w:szCs w:val="24"/>
        </w:rPr>
        <w:t>i</w:t>
      </w:r>
      <w:r w:rsidRPr="00A7780B">
        <w:rPr>
          <w:rFonts w:ascii="Arial" w:eastAsia="Arial" w:hAnsi="Arial" w:cs="Arial"/>
          <w:sz w:val="24"/>
          <w:szCs w:val="24"/>
        </w:rPr>
        <w:t>d</w:t>
      </w:r>
      <w:r w:rsidRPr="00A7780B">
        <w:rPr>
          <w:rFonts w:ascii="Arial" w:eastAsia="Arial" w:hAnsi="Arial" w:cs="Arial"/>
          <w:spacing w:val="-1"/>
          <w:sz w:val="24"/>
          <w:szCs w:val="24"/>
        </w:rPr>
        <w:t>i</w:t>
      </w:r>
      <w:r w:rsidRPr="00A7780B">
        <w:rPr>
          <w:rFonts w:ascii="Arial" w:eastAsia="Arial" w:hAnsi="Arial" w:cs="Arial"/>
          <w:sz w:val="24"/>
          <w:szCs w:val="24"/>
        </w:rPr>
        <w:t>ng</w:t>
      </w:r>
      <w:r w:rsidRPr="00A7780B">
        <w:rPr>
          <w:rFonts w:ascii="Arial" w:eastAsia="Arial" w:hAnsi="Arial" w:cs="Arial"/>
          <w:spacing w:val="4"/>
          <w:sz w:val="24"/>
          <w:szCs w:val="24"/>
        </w:rPr>
        <w:t xml:space="preserve"> </w:t>
      </w:r>
      <w:r w:rsidRPr="00A7780B">
        <w:rPr>
          <w:rFonts w:ascii="Arial" w:eastAsia="Arial" w:hAnsi="Arial" w:cs="Arial"/>
          <w:spacing w:val="-3"/>
          <w:sz w:val="24"/>
          <w:szCs w:val="24"/>
        </w:rPr>
        <w:t>e</w:t>
      </w:r>
      <w:r w:rsidRPr="00A7780B">
        <w:rPr>
          <w:rFonts w:ascii="Arial" w:eastAsia="Arial" w:hAnsi="Arial" w:cs="Arial"/>
          <w:spacing w:val="2"/>
          <w:sz w:val="24"/>
          <w:szCs w:val="24"/>
        </w:rPr>
        <w:t>q</w:t>
      </w:r>
      <w:r w:rsidRPr="00A7780B">
        <w:rPr>
          <w:rFonts w:ascii="Arial" w:eastAsia="Arial" w:hAnsi="Arial" w:cs="Arial"/>
          <w:sz w:val="24"/>
          <w:szCs w:val="24"/>
        </w:rPr>
        <w:t>ual</w:t>
      </w:r>
      <w:r w:rsidRPr="00A7780B">
        <w:rPr>
          <w:rFonts w:ascii="Arial" w:eastAsia="Arial" w:hAnsi="Arial" w:cs="Arial"/>
          <w:spacing w:val="1"/>
          <w:sz w:val="24"/>
          <w:szCs w:val="24"/>
        </w:rPr>
        <w:t xml:space="preserve"> </w:t>
      </w:r>
      <w:r w:rsidRPr="00A7780B">
        <w:rPr>
          <w:rFonts w:ascii="Arial" w:eastAsia="Arial" w:hAnsi="Arial" w:cs="Arial"/>
          <w:sz w:val="24"/>
          <w:szCs w:val="24"/>
        </w:rPr>
        <w:t>oppo</w:t>
      </w:r>
      <w:r w:rsidRPr="00A7780B">
        <w:rPr>
          <w:rFonts w:ascii="Arial" w:eastAsia="Arial" w:hAnsi="Arial" w:cs="Arial"/>
          <w:spacing w:val="1"/>
          <w:sz w:val="24"/>
          <w:szCs w:val="24"/>
        </w:rPr>
        <w:t>rt</w:t>
      </w:r>
      <w:r w:rsidRPr="00A7780B">
        <w:rPr>
          <w:rFonts w:ascii="Arial" w:eastAsia="Arial" w:hAnsi="Arial" w:cs="Arial"/>
          <w:sz w:val="24"/>
          <w:szCs w:val="24"/>
        </w:rPr>
        <w:t>un</w:t>
      </w:r>
      <w:r w:rsidRPr="00A7780B">
        <w:rPr>
          <w:rFonts w:ascii="Arial" w:eastAsia="Arial" w:hAnsi="Arial" w:cs="Arial"/>
          <w:spacing w:val="-3"/>
          <w:sz w:val="24"/>
          <w:szCs w:val="24"/>
        </w:rPr>
        <w:t>i</w:t>
      </w:r>
      <w:r w:rsidRPr="00A7780B">
        <w:rPr>
          <w:rFonts w:ascii="Arial" w:eastAsia="Arial" w:hAnsi="Arial" w:cs="Arial"/>
          <w:spacing w:val="1"/>
          <w:sz w:val="24"/>
          <w:szCs w:val="24"/>
        </w:rPr>
        <w:t>t</w:t>
      </w:r>
      <w:r w:rsidRPr="00A7780B">
        <w:rPr>
          <w:rFonts w:ascii="Arial" w:eastAsia="Arial" w:hAnsi="Arial" w:cs="Arial"/>
          <w:spacing w:val="-1"/>
          <w:sz w:val="24"/>
          <w:szCs w:val="24"/>
        </w:rPr>
        <w:t>i</w:t>
      </w:r>
      <w:r w:rsidRPr="00A7780B">
        <w:rPr>
          <w:rFonts w:ascii="Arial" w:eastAsia="Arial" w:hAnsi="Arial" w:cs="Arial"/>
          <w:sz w:val="24"/>
          <w:szCs w:val="24"/>
        </w:rPr>
        <w:t xml:space="preserve">es </w:t>
      </w:r>
      <w:r w:rsidRPr="00A7780B">
        <w:rPr>
          <w:rFonts w:ascii="Arial" w:eastAsia="Arial" w:hAnsi="Arial" w:cs="Arial"/>
          <w:spacing w:val="3"/>
          <w:sz w:val="24"/>
          <w:szCs w:val="24"/>
        </w:rPr>
        <w:t>f</w:t>
      </w:r>
      <w:r w:rsidRPr="00A7780B">
        <w:rPr>
          <w:rFonts w:ascii="Arial" w:eastAsia="Arial" w:hAnsi="Arial" w:cs="Arial"/>
          <w:sz w:val="24"/>
          <w:szCs w:val="24"/>
        </w:rPr>
        <w:t>or</w:t>
      </w:r>
      <w:r w:rsidRPr="00A7780B">
        <w:rPr>
          <w:rFonts w:ascii="Arial" w:eastAsia="Arial" w:hAnsi="Arial" w:cs="Arial"/>
          <w:spacing w:val="1"/>
          <w:sz w:val="24"/>
          <w:szCs w:val="24"/>
        </w:rPr>
        <w:t xml:space="preserve"> </w:t>
      </w:r>
      <w:r w:rsidRPr="00A7780B">
        <w:rPr>
          <w:rFonts w:ascii="Arial" w:eastAsia="Arial" w:hAnsi="Arial" w:cs="Arial"/>
          <w:sz w:val="24"/>
          <w:szCs w:val="24"/>
        </w:rPr>
        <w:t>a</w:t>
      </w:r>
      <w:r w:rsidRPr="00A7780B">
        <w:rPr>
          <w:rFonts w:ascii="Arial" w:eastAsia="Arial" w:hAnsi="Arial" w:cs="Arial"/>
          <w:spacing w:val="-1"/>
          <w:sz w:val="24"/>
          <w:szCs w:val="24"/>
        </w:rPr>
        <w:t>ll</w:t>
      </w:r>
      <w:r w:rsidRPr="00A7780B">
        <w:rPr>
          <w:rFonts w:ascii="Arial" w:eastAsia="Arial" w:hAnsi="Arial" w:cs="Arial"/>
          <w:sz w:val="24"/>
          <w:szCs w:val="24"/>
        </w:rPr>
        <w:t>.</w:t>
      </w:r>
    </w:p>
    <w:p w:rsidR="007E1DB5" w:rsidRPr="007E1DB5" w:rsidRDefault="007E1DB5" w:rsidP="000A4B96">
      <w:pPr>
        <w:ind w:right="155"/>
        <w:rPr>
          <w:rFonts w:ascii="Arial" w:eastAsia="Arial" w:hAnsi="Arial" w:cs="Arial"/>
          <w:sz w:val="24"/>
          <w:szCs w:val="24"/>
        </w:rPr>
      </w:pPr>
    </w:p>
    <w:p w:rsidR="004A123E" w:rsidRPr="00690C72" w:rsidRDefault="004A123E" w:rsidP="000A4B96">
      <w:pPr>
        <w:ind w:right="109"/>
        <w:jc w:val="both"/>
        <w:rPr>
          <w:rFonts w:ascii="Arial" w:eastAsia="Arial" w:hAnsi="Arial" w:cs="Arial"/>
          <w:sz w:val="24"/>
          <w:szCs w:val="24"/>
        </w:rPr>
      </w:pPr>
    </w:p>
    <w:p w:rsidR="004A123E" w:rsidRPr="00813088" w:rsidRDefault="00A7780B" w:rsidP="000A4B96">
      <w:pPr>
        <w:ind w:right="153"/>
        <w:rPr>
          <w:rFonts w:ascii="Arial" w:hAnsi="Arial" w:cs="Arial"/>
          <w:b/>
          <w:color w:val="0168FF"/>
          <w:sz w:val="24"/>
          <w:szCs w:val="24"/>
        </w:rPr>
      </w:pPr>
      <w:r w:rsidRPr="00813088">
        <w:rPr>
          <w:rFonts w:ascii="Arial" w:hAnsi="Arial" w:cs="Arial"/>
          <w:b/>
          <w:color w:val="0168FF"/>
          <w:sz w:val="24"/>
          <w:szCs w:val="24"/>
        </w:rPr>
        <w:t xml:space="preserve">11   </w:t>
      </w:r>
      <w:r w:rsidR="004A123E" w:rsidRPr="00813088">
        <w:rPr>
          <w:rFonts w:ascii="Arial" w:hAnsi="Arial" w:cs="Arial"/>
          <w:b/>
          <w:color w:val="0168FF"/>
          <w:sz w:val="24"/>
          <w:szCs w:val="24"/>
        </w:rPr>
        <w:t xml:space="preserve">Guaranteed </w:t>
      </w:r>
      <w:r w:rsidR="007E1DB5" w:rsidRPr="00813088">
        <w:rPr>
          <w:rFonts w:ascii="Arial" w:hAnsi="Arial" w:cs="Arial"/>
          <w:b/>
          <w:color w:val="0168FF"/>
          <w:sz w:val="24"/>
          <w:szCs w:val="24"/>
        </w:rPr>
        <w:t>I</w:t>
      </w:r>
      <w:r w:rsidR="004A123E" w:rsidRPr="00813088">
        <w:rPr>
          <w:rFonts w:ascii="Arial" w:hAnsi="Arial" w:cs="Arial"/>
          <w:b/>
          <w:color w:val="0168FF"/>
          <w:sz w:val="24"/>
          <w:szCs w:val="24"/>
        </w:rPr>
        <w:t xml:space="preserve">nterview </w:t>
      </w:r>
      <w:r w:rsidR="007E1DB5" w:rsidRPr="00813088">
        <w:rPr>
          <w:rFonts w:ascii="Arial" w:hAnsi="Arial" w:cs="Arial"/>
          <w:b/>
          <w:color w:val="0168FF"/>
          <w:sz w:val="24"/>
          <w:szCs w:val="24"/>
        </w:rPr>
        <w:t>S</w:t>
      </w:r>
      <w:r w:rsidR="00813088">
        <w:rPr>
          <w:rFonts w:ascii="Arial" w:hAnsi="Arial" w:cs="Arial"/>
          <w:b/>
          <w:color w:val="0168FF"/>
          <w:sz w:val="24"/>
          <w:szCs w:val="24"/>
        </w:rPr>
        <w:t>cheme</w:t>
      </w:r>
    </w:p>
    <w:p w:rsidR="004A123E" w:rsidRPr="00A7780B" w:rsidRDefault="004A123E" w:rsidP="004A123E">
      <w:pPr>
        <w:ind w:left="142" w:right="109"/>
        <w:jc w:val="both"/>
        <w:rPr>
          <w:rFonts w:ascii="Arial" w:eastAsia="Arial" w:hAnsi="Arial" w:cs="Arial"/>
          <w:sz w:val="24"/>
          <w:szCs w:val="24"/>
        </w:rPr>
      </w:pPr>
    </w:p>
    <w:p w:rsidR="004A123E" w:rsidRPr="00DE39AD" w:rsidRDefault="004A123E" w:rsidP="000A4B96">
      <w:pPr>
        <w:ind w:right="109"/>
        <w:jc w:val="both"/>
        <w:rPr>
          <w:rFonts w:ascii="Arial" w:eastAsia="Arial" w:hAnsi="Arial" w:cs="Arial"/>
          <w:sz w:val="24"/>
          <w:szCs w:val="24"/>
        </w:rPr>
      </w:pPr>
      <w:r w:rsidRPr="00DE39AD">
        <w:rPr>
          <w:rFonts w:ascii="Arial" w:eastAsia="Arial" w:hAnsi="Arial" w:cs="Arial"/>
          <w:sz w:val="24"/>
          <w:szCs w:val="24"/>
        </w:rPr>
        <w:t xml:space="preserve">Under the Guaranteed Interview Scheme if you are a disabled applicant (as defined under the Equality Act 2010) and you meet the minimum criteria for the role, you will be selected for interview.  </w:t>
      </w:r>
    </w:p>
    <w:p w:rsidR="004A123E" w:rsidRPr="00C72B6D" w:rsidRDefault="004A123E" w:rsidP="004A123E">
      <w:pPr>
        <w:ind w:left="159" w:right="153"/>
        <w:rPr>
          <w:rFonts w:ascii="Arial" w:hAnsi="Arial" w:cs="Arial"/>
          <w:sz w:val="24"/>
          <w:szCs w:val="24"/>
        </w:rPr>
      </w:pPr>
    </w:p>
    <w:p w:rsidR="004A123E" w:rsidRPr="00DE39AD" w:rsidRDefault="004A123E" w:rsidP="000A4B96">
      <w:pPr>
        <w:spacing w:after="120"/>
        <w:rPr>
          <w:rFonts w:ascii="Arial" w:eastAsia="Arial" w:hAnsi="Arial" w:cs="Arial"/>
          <w:sz w:val="24"/>
          <w:szCs w:val="24"/>
        </w:rPr>
      </w:pPr>
      <w:r w:rsidRPr="00C72B6D">
        <w:rPr>
          <w:rFonts w:ascii="Arial" w:hAnsi="Arial" w:cs="Arial"/>
          <w:sz w:val="24"/>
          <w:szCs w:val="24"/>
        </w:rPr>
        <w:t>If you wish to apply under the Guaranteed Interview Scheme, please download the declaration at</w:t>
      </w:r>
      <w:r w:rsidR="00364272">
        <w:rPr>
          <w:rFonts w:ascii="Arial" w:hAnsi="Arial" w:cs="Arial"/>
          <w:sz w:val="24"/>
          <w:szCs w:val="24"/>
        </w:rPr>
        <w:t>:</w:t>
      </w:r>
      <w:r w:rsidRPr="00C72B6D">
        <w:rPr>
          <w:rFonts w:ascii="Arial" w:hAnsi="Arial" w:cs="Arial"/>
          <w:sz w:val="24"/>
          <w:szCs w:val="24"/>
        </w:rPr>
        <w:t xml:space="preserve"> </w:t>
      </w:r>
      <w:hyperlink r:id="rId25" w:history="1">
        <w:r w:rsidRPr="00813088">
          <w:rPr>
            <w:rStyle w:val="Hyperlink"/>
            <w:rFonts w:ascii="Arial" w:hAnsi="Arial" w:cs="Arial"/>
            <w:i/>
            <w:color w:val="0168FF"/>
            <w:sz w:val="24"/>
            <w:szCs w:val="24"/>
          </w:rPr>
          <w:t>https://www.gov.uk/government/uploads/system/uploads/attachment_data/file/61188/gis.pd</w:t>
        </w:r>
        <w:r w:rsidRPr="00A7780B">
          <w:rPr>
            <w:rStyle w:val="Hyperlink"/>
            <w:rFonts w:ascii="Arial" w:hAnsi="Arial" w:cs="Arial"/>
            <w:i/>
            <w:sz w:val="24"/>
            <w:szCs w:val="24"/>
          </w:rPr>
          <w:t>f</w:t>
        </w:r>
      </w:hyperlink>
      <w:r w:rsidRPr="00A7780B">
        <w:rPr>
          <w:rFonts w:ascii="Arial" w:hAnsi="Arial" w:cs="Arial"/>
          <w:i/>
          <w:sz w:val="24"/>
          <w:szCs w:val="24"/>
        </w:rPr>
        <w:t xml:space="preserve"> </w:t>
      </w:r>
      <w:r w:rsidRPr="00A7780B">
        <w:rPr>
          <w:rFonts w:ascii="Arial" w:hAnsi="Arial" w:cs="Arial"/>
          <w:sz w:val="24"/>
          <w:szCs w:val="24"/>
        </w:rPr>
        <w:t>and s</w:t>
      </w:r>
      <w:r w:rsidR="0091388C" w:rsidRPr="00A7780B">
        <w:rPr>
          <w:rFonts w:ascii="Arial" w:hAnsi="Arial" w:cs="Arial"/>
          <w:sz w:val="24"/>
          <w:szCs w:val="24"/>
        </w:rPr>
        <w:t>ubmit</w:t>
      </w:r>
      <w:r w:rsidRPr="002529E5">
        <w:rPr>
          <w:rFonts w:ascii="Arial" w:hAnsi="Arial" w:cs="Arial"/>
          <w:sz w:val="24"/>
          <w:szCs w:val="24"/>
        </w:rPr>
        <w:t xml:space="preserve"> it in with your application</w:t>
      </w:r>
    </w:p>
    <w:p w:rsidR="00BF1724" w:rsidRPr="00690C72" w:rsidRDefault="00853B8D" w:rsidP="00BF1724">
      <w:pPr>
        <w:rPr>
          <w:rFonts w:ascii="Arial" w:eastAsia="Calibri" w:hAnsi="Arial" w:cs="Arial"/>
          <w:b/>
          <w:color w:val="0168FF"/>
          <w:sz w:val="24"/>
          <w:szCs w:val="24"/>
        </w:rPr>
      </w:pPr>
      <w:r w:rsidRPr="00690C72">
        <w:rPr>
          <w:rFonts w:ascii="Arial" w:eastAsia="Calibri" w:hAnsi="Arial" w:cs="Arial"/>
          <w:b/>
          <w:color w:val="0168FF"/>
          <w:sz w:val="24"/>
          <w:szCs w:val="24"/>
        </w:rPr>
        <w:br w:type="page"/>
      </w:r>
    </w:p>
    <w:p w:rsidR="00D43768" w:rsidRPr="00813088" w:rsidRDefault="004A123E" w:rsidP="00BF1724">
      <w:pPr>
        <w:rPr>
          <w:rFonts w:ascii="Arial" w:eastAsia="Calibri" w:hAnsi="Arial" w:cs="Arial"/>
          <w:b/>
          <w:color w:val="0168FF"/>
          <w:sz w:val="24"/>
          <w:szCs w:val="24"/>
        </w:rPr>
      </w:pPr>
      <w:r w:rsidRPr="00813088">
        <w:rPr>
          <w:rFonts w:ascii="Arial" w:eastAsia="Calibri" w:hAnsi="Arial" w:cs="Arial"/>
          <w:b/>
          <w:color w:val="0168FF"/>
          <w:sz w:val="24"/>
          <w:szCs w:val="24"/>
        </w:rPr>
        <w:lastRenderedPageBreak/>
        <w:t>1</w:t>
      </w:r>
      <w:r w:rsidR="007E1DB5" w:rsidRPr="00813088">
        <w:rPr>
          <w:rFonts w:ascii="Arial" w:eastAsia="Calibri" w:hAnsi="Arial" w:cs="Arial"/>
          <w:b/>
          <w:color w:val="0168FF"/>
          <w:sz w:val="24"/>
          <w:szCs w:val="24"/>
        </w:rPr>
        <w:t>2</w:t>
      </w:r>
      <w:r w:rsidR="004A6624" w:rsidRPr="00813088">
        <w:rPr>
          <w:rFonts w:ascii="Arial" w:eastAsia="Calibri" w:hAnsi="Arial" w:cs="Arial"/>
          <w:b/>
          <w:color w:val="0168FF"/>
          <w:sz w:val="24"/>
          <w:szCs w:val="24"/>
        </w:rPr>
        <w:t xml:space="preserve">   </w:t>
      </w:r>
      <w:r w:rsidR="00C72B6D" w:rsidRPr="00813088">
        <w:rPr>
          <w:rFonts w:ascii="Arial" w:eastAsia="Calibri" w:hAnsi="Arial" w:cs="Arial"/>
          <w:b/>
          <w:color w:val="0168FF"/>
          <w:sz w:val="24"/>
          <w:szCs w:val="24"/>
        </w:rPr>
        <w:t xml:space="preserve">Applicants </w:t>
      </w:r>
      <w:r w:rsidR="00751096" w:rsidRPr="00813088">
        <w:rPr>
          <w:rFonts w:ascii="Arial" w:eastAsia="Calibri" w:hAnsi="Arial" w:cs="Arial"/>
          <w:b/>
          <w:color w:val="0168FF"/>
          <w:sz w:val="24"/>
          <w:szCs w:val="24"/>
        </w:rPr>
        <w:t>Summary Form</w:t>
      </w:r>
      <w:r w:rsidR="000E26AC" w:rsidRPr="00813088">
        <w:rPr>
          <w:rFonts w:ascii="Arial" w:eastAsia="Calibri" w:hAnsi="Arial" w:cs="Arial"/>
          <w:b/>
          <w:color w:val="0168FF"/>
          <w:sz w:val="24"/>
          <w:szCs w:val="24"/>
        </w:rPr>
        <w:t xml:space="preserve"> </w:t>
      </w:r>
    </w:p>
    <w:p w:rsidR="00BF1724" w:rsidRPr="00813088" w:rsidRDefault="00BF1724" w:rsidP="00BF1724">
      <w:pPr>
        <w:rPr>
          <w:rFonts w:ascii="Arial" w:eastAsia="Calibri" w:hAnsi="Arial" w:cs="Arial"/>
          <w:b/>
          <w:color w:val="0168FF"/>
          <w:sz w:val="24"/>
          <w:szCs w:val="24"/>
        </w:rPr>
      </w:pPr>
    </w:p>
    <w:p w:rsidR="00A7780B" w:rsidRPr="00813088" w:rsidRDefault="00A7780B" w:rsidP="00BF1724">
      <w:pPr>
        <w:rPr>
          <w:rFonts w:ascii="Arial" w:eastAsia="Calibri" w:hAnsi="Arial" w:cs="Arial"/>
          <w:b/>
          <w:color w:val="0168FF"/>
          <w:sz w:val="24"/>
          <w:szCs w:val="24"/>
        </w:rPr>
      </w:pPr>
      <w:r w:rsidRPr="00813088">
        <w:rPr>
          <w:rFonts w:ascii="Arial" w:eastAsia="Calibri" w:hAnsi="Arial" w:cs="Arial"/>
          <w:b/>
          <w:color w:val="0168FF"/>
          <w:sz w:val="24"/>
          <w:szCs w:val="24"/>
        </w:rPr>
        <w:t>Contact Details</w:t>
      </w:r>
    </w:p>
    <w:p w:rsidR="00A7780B" w:rsidRPr="00690C72" w:rsidRDefault="00A7780B" w:rsidP="00BF1724">
      <w:pPr>
        <w:rPr>
          <w:rFonts w:ascii="Arial" w:eastAsia="Calibri" w:hAnsi="Arial" w:cs="Arial"/>
          <w:b/>
          <w:color w:val="0168FF"/>
          <w:sz w:val="24"/>
          <w:szCs w:val="24"/>
        </w:rPr>
      </w:pPr>
    </w:p>
    <w:p w:rsidR="00D43768" w:rsidRPr="00A7780B" w:rsidRDefault="007D4377" w:rsidP="000E26AC">
      <w:pPr>
        <w:spacing w:after="200" w:line="276" w:lineRule="auto"/>
        <w:ind w:firstLine="142"/>
        <w:rPr>
          <w:rFonts w:ascii="Arial" w:eastAsia="Calibri" w:hAnsi="Arial" w:cs="Arial"/>
          <w:b/>
          <w:color w:val="404040"/>
          <w:sz w:val="24"/>
          <w:szCs w:val="24"/>
        </w:rPr>
      </w:pPr>
      <w:r>
        <w:rPr>
          <w:rFonts w:ascii="Arial" w:eastAsia="Calibri" w:hAnsi="Arial" w:cs="Arial"/>
          <w:b/>
          <w:noProof/>
          <w:color w:val="404040"/>
          <w:sz w:val="24"/>
          <w:szCs w:val="24"/>
          <w:lang w:eastAsia="en-GB"/>
        </w:rPr>
        <w:pict>
          <v:shape id="Text Box 113" o:spid="_x0000_s1030" type="#_x0000_t202" style="position:absolute;left:0;text-align:left;margin-left:-18.25pt;margin-top:1.3pt;width:486.15pt;height:252.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" fillcolor="white [3201]" strokeweight=".5pt">
            <v:path arrowok="t"/>
            <v:textbox>
              <w:txbxContent>
                <w:p w:rsidR="00FF579D" w:rsidRPr="005E60FF" w:rsidRDefault="00FF579D" w:rsidP="009578EA">
                  <w:pPr>
                    <w:spacing w:after="200" w:line="276" w:lineRule="auto"/>
                    <w:ind w:right="-116" w:firstLine="142"/>
                    <w:rPr>
                      <w:rFonts w:ascii="Arial" w:eastAsia="Calibri" w:hAnsi="Arial" w:cs="Arial"/>
                      <w:b/>
                      <w:color w:val="404040"/>
                      <w:sz w:val="24"/>
                      <w:szCs w:val="24"/>
                    </w:rPr>
                  </w:pPr>
                  <w:r w:rsidRPr="005E60FF">
                    <w:rPr>
                      <w:rFonts w:ascii="Arial" w:eastAsia="Calibri" w:hAnsi="Arial" w:cs="Arial"/>
                      <w:b/>
                      <w:color w:val="404040"/>
                      <w:sz w:val="24"/>
                      <w:szCs w:val="24"/>
                    </w:rPr>
                    <w:t xml:space="preserve">POSITION APPLIED FOR:  </w:t>
                  </w:r>
                </w:p>
                <w:p w:rsidR="00FF579D" w:rsidRPr="00CF405C" w:rsidRDefault="00FF579D" w:rsidP="009578EA">
                  <w:pPr>
                    <w:spacing w:after="200" w:line="276" w:lineRule="auto"/>
                    <w:ind w:right="-116" w:firstLine="142"/>
                    <w:rPr>
                      <w:rFonts w:ascii="Arial" w:eastAsia="Calibri" w:hAnsi="Arial" w:cs="Arial"/>
                      <w:b/>
                      <w:color w:val="404040"/>
                      <w:sz w:val="24"/>
                      <w:szCs w:val="24"/>
                    </w:rPr>
                  </w:pPr>
                  <w:r>
                    <w:rPr>
                      <w:rFonts w:ascii="Arial" w:eastAsia="Arial" w:hAnsi="Arial" w:cs="Arial"/>
                      <w:b/>
                      <w:sz w:val="24"/>
                      <w:szCs w:val="24"/>
                    </w:rPr>
                    <w:t>Council Member</w:t>
                  </w:r>
                  <w:r w:rsidRPr="00CF405C">
                    <w:rPr>
                      <w:rFonts w:ascii="Arial" w:eastAsia="Arial" w:hAnsi="Arial" w:cs="Arial"/>
                      <w:b/>
                      <w:sz w:val="24"/>
                      <w:szCs w:val="24"/>
                    </w:rPr>
                    <w:t xml:space="preserve"> Appointments to the </w:t>
                  </w:r>
                  <w:proofErr w:type="spellStart"/>
                  <w:r w:rsidRPr="00CF405C">
                    <w:rPr>
                      <w:rFonts w:ascii="Arial" w:eastAsia="Arial" w:hAnsi="Arial" w:cs="Arial"/>
                      <w:b/>
                      <w:sz w:val="24"/>
                      <w:szCs w:val="24"/>
                    </w:rPr>
                    <w:t>BHC</w:t>
                  </w:r>
                  <w:proofErr w:type="spellEnd"/>
                </w:p>
                <w:p w:rsidR="00FF579D" w:rsidRPr="005E60FF" w:rsidRDefault="00FF579D" w:rsidP="009578EA">
                  <w:pPr>
                    <w:spacing w:after="200" w:line="276" w:lineRule="auto"/>
                    <w:ind w:right="-116" w:firstLine="142"/>
                    <w:rPr>
                      <w:rFonts w:ascii="Arial" w:hAnsi="Arial" w:cs="Arial"/>
                      <w:sz w:val="24"/>
                      <w:szCs w:val="24"/>
                    </w:rPr>
                  </w:pPr>
                  <w:r w:rsidRPr="005E60FF">
                    <w:rPr>
                      <w:rFonts w:ascii="Arial" w:hAnsi="Arial" w:cs="Arial"/>
                      <w:sz w:val="24"/>
                      <w:szCs w:val="24"/>
                    </w:rPr>
                    <w:t xml:space="preserve">Full Name (including initials and title): </w:t>
                  </w:r>
                </w:p>
                <w:p w:rsidR="00FF579D" w:rsidRDefault="00FF579D" w:rsidP="009578EA">
                  <w:pPr>
                    <w:spacing w:after="200" w:line="276" w:lineRule="auto"/>
                    <w:ind w:right="-116" w:firstLine="142"/>
                    <w:rPr>
                      <w:rFonts w:ascii="Arial" w:hAnsi="Arial" w:cs="Arial"/>
                      <w:sz w:val="24"/>
                      <w:szCs w:val="24"/>
                    </w:rPr>
                  </w:pPr>
                  <w:r w:rsidRPr="005E60FF">
                    <w:rPr>
                      <w:rFonts w:ascii="Arial" w:hAnsi="Arial" w:cs="Arial"/>
                      <w:sz w:val="24"/>
                      <w:szCs w:val="24"/>
                    </w:rPr>
                    <w:t>Address for correspondence:</w:t>
                  </w:r>
                </w:p>
                <w:p w:rsidR="00FF579D" w:rsidRDefault="00FF579D" w:rsidP="009578EA">
                  <w:pPr>
                    <w:spacing w:after="200" w:line="276" w:lineRule="auto"/>
                    <w:ind w:right="-116" w:firstLine="142"/>
                    <w:rPr>
                      <w:rFonts w:ascii="Arial" w:hAnsi="Arial" w:cs="Arial"/>
                      <w:sz w:val="24"/>
                      <w:szCs w:val="24"/>
                    </w:rPr>
                  </w:pPr>
                </w:p>
                <w:p w:rsidR="00FF579D" w:rsidRDefault="00FF579D" w:rsidP="009578EA">
                  <w:pPr>
                    <w:spacing w:after="200" w:line="276" w:lineRule="auto"/>
                    <w:ind w:right="-116" w:firstLine="142"/>
                    <w:rPr>
                      <w:rFonts w:ascii="Arial" w:hAnsi="Arial" w:cs="Arial"/>
                      <w:sz w:val="24"/>
                      <w:szCs w:val="24"/>
                    </w:rPr>
                  </w:pPr>
                  <w:r>
                    <w:rPr>
                      <w:rFonts w:ascii="Arial" w:hAnsi="Arial" w:cs="Arial"/>
                      <w:sz w:val="24"/>
                      <w:szCs w:val="24"/>
                    </w:rPr>
                    <w:t>C</w:t>
                  </w:r>
                  <w:r w:rsidRPr="005E60FF">
                    <w:rPr>
                      <w:rFonts w:ascii="Arial" w:hAnsi="Arial" w:cs="Arial"/>
                      <w:sz w:val="24"/>
                      <w:szCs w:val="24"/>
                    </w:rPr>
                    <w:t>ontact details</w:t>
                  </w:r>
                </w:p>
                <w:p w:rsidR="00FF579D" w:rsidRDefault="00FF579D" w:rsidP="009578EA">
                  <w:pPr>
                    <w:spacing w:after="200" w:line="276" w:lineRule="auto"/>
                    <w:ind w:right="-116" w:firstLine="142"/>
                    <w:rPr>
                      <w:rFonts w:ascii="Arial" w:hAnsi="Arial" w:cs="Arial"/>
                      <w:sz w:val="24"/>
                      <w:szCs w:val="24"/>
                    </w:rPr>
                  </w:pPr>
                  <w:r w:rsidRPr="005E60FF">
                    <w:rPr>
                      <w:rFonts w:ascii="Arial" w:hAnsi="Arial" w:cs="Arial"/>
                      <w:sz w:val="24"/>
                      <w:szCs w:val="24"/>
                    </w:rPr>
                    <w:t>Telephone (day):</w:t>
                  </w:r>
                </w:p>
                <w:p w:rsidR="00FF579D" w:rsidRDefault="00FF579D" w:rsidP="009578EA">
                  <w:pPr>
                    <w:spacing w:after="200" w:line="276" w:lineRule="auto"/>
                    <w:ind w:right="-116" w:firstLine="142"/>
                    <w:rPr>
                      <w:rFonts w:ascii="Arial" w:hAnsi="Arial" w:cs="Arial"/>
                      <w:sz w:val="24"/>
                      <w:szCs w:val="24"/>
                    </w:rPr>
                  </w:pPr>
                  <w:r w:rsidRPr="005E60FF">
                    <w:rPr>
                      <w:rFonts w:ascii="Arial" w:hAnsi="Arial" w:cs="Arial"/>
                      <w:sz w:val="24"/>
                      <w:szCs w:val="24"/>
                    </w:rPr>
                    <w:t>Telephone (evening</w:t>
                  </w:r>
                  <w:r>
                    <w:rPr>
                      <w:rFonts w:ascii="Arial" w:hAnsi="Arial" w:cs="Arial"/>
                      <w:sz w:val="24"/>
                      <w:szCs w:val="24"/>
                    </w:rPr>
                    <w:t>):</w:t>
                  </w:r>
                </w:p>
                <w:p w:rsidR="00FF579D" w:rsidRDefault="00FF579D" w:rsidP="009578EA">
                  <w:pPr>
                    <w:spacing w:after="200" w:line="276" w:lineRule="auto"/>
                    <w:ind w:right="-116" w:firstLine="142"/>
                  </w:pPr>
                  <w:r>
                    <w:rPr>
                      <w:rFonts w:ascii="Arial" w:hAnsi="Arial" w:cs="Arial"/>
                      <w:sz w:val="24"/>
                      <w:szCs w:val="24"/>
                    </w:rPr>
                    <w:t>Email:</w:t>
                  </w:r>
                </w:p>
              </w:txbxContent>
            </v:textbox>
          </v:shape>
        </w:pict>
      </w:r>
    </w:p>
    <w:p w:rsidR="00D43768" w:rsidRPr="00DE39AD" w:rsidRDefault="00D43768" w:rsidP="000E26AC">
      <w:pPr>
        <w:spacing w:after="200" w:line="276" w:lineRule="auto"/>
        <w:ind w:firstLine="142"/>
        <w:rPr>
          <w:rFonts w:ascii="Arial" w:eastAsia="Calibri" w:hAnsi="Arial" w:cs="Arial"/>
          <w:b/>
          <w:color w:val="404040"/>
          <w:sz w:val="24"/>
          <w:szCs w:val="24"/>
        </w:rPr>
      </w:pPr>
    </w:p>
    <w:p w:rsidR="00D43768" w:rsidRPr="00DE39AD" w:rsidRDefault="00D43768" w:rsidP="000E26AC">
      <w:pPr>
        <w:spacing w:after="200" w:line="276" w:lineRule="auto"/>
        <w:ind w:firstLine="142"/>
        <w:rPr>
          <w:rFonts w:ascii="Arial" w:eastAsia="Calibri" w:hAnsi="Arial" w:cs="Arial"/>
          <w:b/>
          <w:color w:val="404040"/>
          <w:sz w:val="24"/>
          <w:szCs w:val="24"/>
        </w:rPr>
      </w:pPr>
    </w:p>
    <w:p w:rsidR="00D43768" w:rsidRPr="00DE39AD" w:rsidRDefault="00D43768" w:rsidP="000E26AC">
      <w:pPr>
        <w:spacing w:after="200" w:line="276" w:lineRule="auto"/>
        <w:ind w:firstLine="142"/>
        <w:rPr>
          <w:rFonts w:ascii="Arial" w:eastAsia="Calibri" w:hAnsi="Arial" w:cs="Arial"/>
          <w:b/>
          <w:color w:val="404040"/>
          <w:sz w:val="24"/>
          <w:szCs w:val="24"/>
        </w:rPr>
      </w:pPr>
    </w:p>
    <w:p w:rsidR="00D43768" w:rsidRPr="00C72B6D" w:rsidRDefault="00D43768" w:rsidP="000E26AC">
      <w:pPr>
        <w:spacing w:after="200" w:line="276" w:lineRule="auto"/>
        <w:ind w:firstLine="142"/>
        <w:rPr>
          <w:rFonts w:ascii="Arial" w:eastAsia="Calibri" w:hAnsi="Arial" w:cs="Arial"/>
          <w:b/>
          <w:color w:val="404040"/>
          <w:sz w:val="24"/>
          <w:szCs w:val="24"/>
        </w:rPr>
      </w:pPr>
    </w:p>
    <w:p w:rsidR="00D43768" w:rsidRPr="00A7780B" w:rsidRDefault="00D43768" w:rsidP="000E26AC">
      <w:pPr>
        <w:spacing w:after="200" w:line="276" w:lineRule="auto"/>
        <w:ind w:firstLine="142"/>
        <w:rPr>
          <w:rFonts w:ascii="Arial" w:eastAsia="Calibri" w:hAnsi="Arial" w:cs="Arial"/>
          <w:b/>
          <w:color w:val="404040"/>
          <w:sz w:val="24"/>
          <w:szCs w:val="24"/>
        </w:rPr>
      </w:pPr>
    </w:p>
    <w:p w:rsidR="00D43768" w:rsidRPr="00A7780B" w:rsidRDefault="00D43768" w:rsidP="000E26AC">
      <w:pPr>
        <w:spacing w:after="200" w:line="276" w:lineRule="auto"/>
        <w:ind w:firstLine="142"/>
        <w:rPr>
          <w:rFonts w:ascii="Arial" w:eastAsia="Calibri" w:hAnsi="Arial" w:cs="Arial"/>
          <w:b/>
          <w:color w:val="404040"/>
          <w:sz w:val="24"/>
          <w:szCs w:val="24"/>
        </w:rPr>
      </w:pPr>
    </w:p>
    <w:p w:rsidR="00D43768" w:rsidRPr="00A7780B" w:rsidRDefault="00D43768" w:rsidP="000E26AC">
      <w:pPr>
        <w:spacing w:after="200" w:line="276" w:lineRule="auto"/>
        <w:ind w:firstLine="142"/>
        <w:rPr>
          <w:rFonts w:ascii="Arial" w:eastAsia="Calibri" w:hAnsi="Arial" w:cs="Arial"/>
          <w:b/>
          <w:color w:val="404040"/>
          <w:sz w:val="24"/>
          <w:szCs w:val="24"/>
        </w:rPr>
      </w:pPr>
    </w:p>
    <w:p w:rsidR="00D43768" w:rsidRPr="00690C72" w:rsidRDefault="00D43768" w:rsidP="005E60FF">
      <w:pPr>
        <w:spacing w:after="200" w:line="276" w:lineRule="auto"/>
        <w:ind w:firstLine="142"/>
        <w:rPr>
          <w:rFonts w:ascii="Arial" w:hAnsi="Arial" w:cs="Arial"/>
          <w:b/>
          <w:color w:val="0168FF"/>
          <w:sz w:val="24"/>
          <w:szCs w:val="24"/>
        </w:rPr>
      </w:pPr>
    </w:p>
    <w:p w:rsidR="0091388C" w:rsidRPr="00690C72" w:rsidRDefault="0091388C" w:rsidP="00D501F6">
      <w:pPr>
        <w:spacing w:before="120" w:after="120" w:line="240" w:lineRule="exact"/>
        <w:rPr>
          <w:rFonts w:ascii="Arial" w:hAnsi="Arial" w:cs="Arial"/>
          <w:b/>
          <w:color w:val="0168FF"/>
          <w:sz w:val="24"/>
          <w:szCs w:val="24"/>
        </w:rPr>
      </w:pPr>
    </w:p>
    <w:p w:rsidR="0091388C" w:rsidRPr="00690C72" w:rsidRDefault="0091388C" w:rsidP="00D501F6">
      <w:pPr>
        <w:spacing w:before="120" w:after="120" w:line="240" w:lineRule="exact"/>
        <w:rPr>
          <w:rFonts w:ascii="Arial" w:hAnsi="Arial" w:cs="Arial"/>
          <w:b/>
          <w:color w:val="0168FF"/>
          <w:sz w:val="24"/>
          <w:szCs w:val="24"/>
        </w:rPr>
      </w:pPr>
    </w:p>
    <w:p w:rsidR="008557A2" w:rsidRDefault="008557A2" w:rsidP="00A36736">
      <w:pPr>
        <w:spacing w:before="120" w:after="120" w:line="240" w:lineRule="exact"/>
        <w:rPr>
          <w:rFonts w:ascii="Arial" w:hAnsi="Arial" w:cs="Arial"/>
          <w:b/>
          <w:color w:val="0168FF"/>
          <w:sz w:val="24"/>
          <w:szCs w:val="24"/>
        </w:rPr>
      </w:pPr>
    </w:p>
    <w:p w:rsidR="00D501F6" w:rsidRPr="00813088" w:rsidRDefault="00D501F6" w:rsidP="00A36736">
      <w:pPr>
        <w:spacing w:before="120" w:after="120" w:line="240" w:lineRule="exact"/>
        <w:rPr>
          <w:rFonts w:ascii="Arial" w:hAnsi="Arial" w:cs="Arial"/>
          <w:b/>
          <w:color w:val="0168FF"/>
          <w:sz w:val="24"/>
          <w:szCs w:val="24"/>
        </w:rPr>
      </w:pPr>
      <w:r w:rsidRPr="00813088">
        <w:rPr>
          <w:rFonts w:ascii="Arial" w:hAnsi="Arial" w:cs="Arial"/>
          <w:b/>
          <w:color w:val="0168FF"/>
          <w:sz w:val="24"/>
          <w:szCs w:val="24"/>
        </w:rPr>
        <w:t>References</w:t>
      </w:r>
    </w:p>
    <w:p w:rsidR="00D501F6" w:rsidRPr="00DE39AD" w:rsidRDefault="00D501F6" w:rsidP="00D501F6">
      <w:pPr>
        <w:spacing w:before="120" w:after="120" w:line="240" w:lineRule="exact"/>
        <w:rPr>
          <w:rFonts w:ascii="Arial" w:hAnsi="Arial" w:cs="Arial"/>
          <w:sz w:val="24"/>
          <w:szCs w:val="24"/>
        </w:rPr>
      </w:pPr>
      <w:r w:rsidRPr="00A7780B">
        <w:rPr>
          <w:rFonts w:ascii="Arial" w:hAnsi="Arial" w:cs="Arial"/>
          <w:sz w:val="24"/>
          <w:szCs w:val="24"/>
        </w:rPr>
        <w:t>Please give below the name and contact details of two people who may be asked to act as referees for you.  They will be expected to have authoritative and personal knowledge of your professional achiev</w:t>
      </w:r>
      <w:r w:rsidRPr="00DE39AD">
        <w:rPr>
          <w:rFonts w:ascii="Arial" w:hAnsi="Arial" w:cs="Arial"/>
          <w:sz w:val="24"/>
          <w:szCs w:val="24"/>
        </w:rPr>
        <w:t>ement / competencies.  The referees will be approached only if you are invited to interview</w:t>
      </w:r>
      <w:r w:rsidR="000948AB">
        <w:rPr>
          <w:rFonts w:ascii="Arial" w:hAnsi="Arial" w:cs="Arial"/>
          <w:sz w:val="24"/>
          <w:szCs w:val="24"/>
        </w:rPr>
        <w:t>.</w:t>
      </w:r>
    </w:p>
    <w:p w:rsidR="000A4B96" w:rsidRPr="00690C72" w:rsidRDefault="000A4B96" w:rsidP="00D501F6">
      <w:pPr>
        <w:spacing w:before="120" w:after="120" w:line="240" w:lineRule="exact"/>
        <w:rPr>
          <w:rFonts w:ascii="Arial" w:hAnsi="Arial" w:cs="Arial"/>
          <w:sz w:val="24"/>
          <w:szCs w:val="24"/>
        </w:rPr>
      </w:pPr>
    </w:p>
    <w:tbl>
      <w:tblPr>
        <w:tblStyle w:val="TableGrid"/>
        <w:tblW w:w="9790" w:type="dxa"/>
        <w:tblInd w:w="-318" w:type="dxa"/>
        <w:tblLook w:val="04A0"/>
      </w:tblPr>
      <w:tblGrid>
        <w:gridCol w:w="2421"/>
        <w:gridCol w:w="2633"/>
        <w:gridCol w:w="92"/>
        <w:gridCol w:w="2500"/>
        <w:gridCol w:w="2144"/>
      </w:tblGrid>
      <w:tr w:rsidR="00D501F6" w:rsidRPr="00A7780B" w:rsidTr="003705DC">
        <w:trPr>
          <w:trHeight w:val="4577"/>
        </w:trPr>
        <w:tc>
          <w:tcPr>
            <w:tcW w:w="5054" w:type="dxa"/>
            <w:gridSpan w:val="2"/>
          </w:tcPr>
          <w:p w:rsidR="00D501F6" w:rsidRPr="00A7780B" w:rsidRDefault="00D501F6" w:rsidP="004B09D2">
            <w:pPr>
              <w:spacing w:before="120" w:after="120" w:line="240" w:lineRule="exact"/>
              <w:rPr>
                <w:rFonts w:ascii="Arial" w:hAnsi="Arial" w:cs="Arial"/>
                <w:sz w:val="24"/>
                <w:szCs w:val="24"/>
              </w:rPr>
            </w:pPr>
            <w:r w:rsidRPr="00A7780B">
              <w:rPr>
                <w:rFonts w:ascii="Arial" w:hAnsi="Arial" w:cs="Arial"/>
                <w:b/>
                <w:sz w:val="24"/>
                <w:szCs w:val="24"/>
              </w:rPr>
              <w:t>Referee 1</w:t>
            </w:r>
          </w:p>
          <w:p w:rsidR="0091388C" w:rsidRPr="00DE39AD" w:rsidRDefault="0091388C" w:rsidP="004B09D2">
            <w:pPr>
              <w:spacing w:before="120" w:after="120" w:line="240" w:lineRule="exact"/>
              <w:rPr>
                <w:rFonts w:ascii="Arial" w:hAnsi="Arial" w:cs="Arial"/>
                <w:sz w:val="24"/>
                <w:szCs w:val="24"/>
              </w:rPr>
            </w:pPr>
          </w:p>
          <w:p w:rsidR="00D501F6" w:rsidRPr="00DE39AD" w:rsidRDefault="00D501F6" w:rsidP="004B09D2">
            <w:pPr>
              <w:spacing w:before="120" w:after="120" w:line="240" w:lineRule="exact"/>
              <w:rPr>
                <w:rFonts w:ascii="Arial" w:hAnsi="Arial" w:cs="Arial"/>
                <w:sz w:val="24"/>
                <w:szCs w:val="24"/>
              </w:rPr>
            </w:pPr>
            <w:r w:rsidRPr="00DE39AD">
              <w:rPr>
                <w:rFonts w:ascii="Arial" w:hAnsi="Arial" w:cs="Arial"/>
                <w:sz w:val="24"/>
                <w:szCs w:val="24"/>
              </w:rPr>
              <w:t>Name:</w:t>
            </w:r>
          </w:p>
          <w:p w:rsidR="00D501F6" w:rsidRPr="00DE39AD" w:rsidRDefault="00D501F6" w:rsidP="004B09D2">
            <w:pPr>
              <w:spacing w:before="120" w:after="120" w:line="240" w:lineRule="exact"/>
              <w:rPr>
                <w:rFonts w:ascii="Arial" w:hAnsi="Arial" w:cs="Arial"/>
                <w:sz w:val="24"/>
                <w:szCs w:val="24"/>
              </w:rPr>
            </w:pPr>
          </w:p>
          <w:p w:rsidR="00D501F6" w:rsidRPr="00C72B6D" w:rsidRDefault="00D501F6" w:rsidP="004B09D2">
            <w:pPr>
              <w:spacing w:before="120" w:after="120" w:line="240" w:lineRule="exact"/>
              <w:rPr>
                <w:rFonts w:ascii="Arial" w:hAnsi="Arial" w:cs="Arial"/>
                <w:sz w:val="24"/>
                <w:szCs w:val="24"/>
              </w:rPr>
            </w:pPr>
            <w:r w:rsidRPr="00C72B6D">
              <w:rPr>
                <w:rFonts w:ascii="Arial" w:hAnsi="Arial" w:cs="Arial"/>
                <w:sz w:val="24"/>
                <w:szCs w:val="24"/>
              </w:rPr>
              <w:t>In what capacity, and over what period of time, has this individual known you?</w:t>
            </w:r>
          </w:p>
          <w:p w:rsidR="00D501F6" w:rsidRPr="00A7780B" w:rsidRDefault="00D501F6" w:rsidP="004B09D2">
            <w:pPr>
              <w:spacing w:before="120" w:after="120" w:line="240" w:lineRule="exact"/>
              <w:rPr>
                <w:rFonts w:ascii="Arial" w:hAnsi="Arial" w:cs="Arial"/>
                <w:sz w:val="24"/>
                <w:szCs w:val="24"/>
              </w:rPr>
            </w:pPr>
          </w:p>
          <w:p w:rsidR="00D501F6" w:rsidRPr="00A7780B" w:rsidRDefault="00D501F6" w:rsidP="004B09D2">
            <w:pPr>
              <w:spacing w:before="120" w:after="120" w:line="240" w:lineRule="exact"/>
              <w:rPr>
                <w:rFonts w:ascii="Arial" w:hAnsi="Arial" w:cs="Arial"/>
                <w:sz w:val="24"/>
                <w:szCs w:val="24"/>
              </w:rPr>
            </w:pPr>
          </w:p>
          <w:p w:rsidR="00D501F6" w:rsidRPr="00A7780B" w:rsidRDefault="00D501F6" w:rsidP="004B09D2">
            <w:pPr>
              <w:spacing w:before="120" w:after="120" w:line="240" w:lineRule="exact"/>
              <w:rPr>
                <w:rFonts w:ascii="Arial" w:hAnsi="Arial" w:cs="Arial"/>
                <w:sz w:val="24"/>
                <w:szCs w:val="24"/>
              </w:rPr>
            </w:pPr>
            <w:r w:rsidRPr="00A7780B">
              <w:rPr>
                <w:rFonts w:ascii="Arial" w:hAnsi="Arial" w:cs="Arial"/>
                <w:sz w:val="24"/>
                <w:szCs w:val="24"/>
              </w:rPr>
              <w:t>Phone:</w:t>
            </w:r>
          </w:p>
          <w:p w:rsidR="00D501F6" w:rsidRPr="00A7780B" w:rsidRDefault="00D501F6" w:rsidP="004B09D2">
            <w:pPr>
              <w:spacing w:before="120" w:after="120" w:line="240" w:lineRule="exact"/>
              <w:rPr>
                <w:rFonts w:ascii="Arial" w:hAnsi="Arial" w:cs="Arial"/>
                <w:sz w:val="24"/>
                <w:szCs w:val="24"/>
              </w:rPr>
            </w:pPr>
            <w:r w:rsidRPr="00A7780B">
              <w:rPr>
                <w:rFonts w:ascii="Arial" w:hAnsi="Arial" w:cs="Arial"/>
                <w:sz w:val="24"/>
                <w:szCs w:val="24"/>
              </w:rPr>
              <w:t>Email address:</w:t>
            </w:r>
          </w:p>
          <w:p w:rsidR="00D501F6" w:rsidRPr="00A7780B" w:rsidRDefault="00D501F6" w:rsidP="004B09D2">
            <w:pPr>
              <w:spacing w:before="120" w:after="120" w:line="240" w:lineRule="exact"/>
              <w:rPr>
                <w:rFonts w:ascii="Arial" w:hAnsi="Arial" w:cs="Arial"/>
                <w:b/>
                <w:color w:val="0168FF"/>
                <w:sz w:val="24"/>
                <w:szCs w:val="24"/>
              </w:rPr>
            </w:pPr>
            <w:r w:rsidRPr="00A7780B">
              <w:rPr>
                <w:rFonts w:ascii="Arial" w:hAnsi="Arial" w:cs="Arial"/>
                <w:sz w:val="24"/>
                <w:szCs w:val="24"/>
              </w:rPr>
              <w:t>I give my consent to contact the above referee before the interview:  yes / no</w:t>
            </w:r>
          </w:p>
        </w:tc>
        <w:tc>
          <w:tcPr>
            <w:tcW w:w="4736" w:type="dxa"/>
            <w:gridSpan w:val="3"/>
          </w:tcPr>
          <w:p w:rsidR="00D501F6" w:rsidRPr="00A7780B" w:rsidRDefault="00D501F6" w:rsidP="004B09D2">
            <w:pPr>
              <w:spacing w:before="120" w:after="120" w:line="240" w:lineRule="exact"/>
              <w:rPr>
                <w:rFonts w:ascii="Arial" w:hAnsi="Arial" w:cs="Arial"/>
                <w:sz w:val="24"/>
                <w:szCs w:val="24"/>
              </w:rPr>
            </w:pPr>
            <w:r w:rsidRPr="00A7780B">
              <w:rPr>
                <w:rFonts w:ascii="Arial" w:hAnsi="Arial" w:cs="Arial"/>
                <w:b/>
                <w:sz w:val="24"/>
                <w:szCs w:val="24"/>
              </w:rPr>
              <w:t>Referee 2</w:t>
            </w:r>
          </w:p>
          <w:p w:rsidR="0091388C" w:rsidRPr="00A7780B" w:rsidRDefault="0091388C" w:rsidP="004B09D2">
            <w:pPr>
              <w:spacing w:before="120" w:after="120" w:line="240" w:lineRule="exact"/>
              <w:rPr>
                <w:rFonts w:ascii="Arial" w:hAnsi="Arial" w:cs="Arial"/>
                <w:sz w:val="24"/>
                <w:szCs w:val="24"/>
              </w:rPr>
            </w:pPr>
          </w:p>
          <w:p w:rsidR="00D501F6" w:rsidRPr="00A7780B" w:rsidRDefault="00D501F6" w:rsidP="004B09D2">
            <w:pPr>
              <w:spacing w:before="120" w:after="120" w:line="240" w:lineRule="exact"/>
              <w:rPr>
                <w:rFonts w:ascii="Arial" w:hAnsi="Arial" w:cs="Arial"/>
                <w:sz w:val="24"/>
                <w:szCs w:val="24"/>
              </w:rPr>
            </w:pPr>
            <w:r w:rsidRPr="00A7780B">
              <w:rPr>
                <w:rFonts w:ascii="Arial" w:hAnsi="Arial" w:cs="Arial"/>
                <w:sz w:val="24"/>
                <w:szCs w:val="24"/>
              </w:rPr>
              <w:t>Name:</w:t>
            </w:r>
          </w:p>
          <w:p w:rsidR="00D501F6" w:rsidRPr="00A7780B" w:rsidRDefault="00D501F6" w:rsidP="004B09D2">
            <w:pPr>
              <w:spacing w:before="120" w:after="120" w:line="240" w:lineRule="exact"/>
              <w:rPr>
                <w:rFonts w:ascii="Arial" w:hAnsi="Arial" w:cs="Arial"/>
                <w:sz w:val="24"/>
                <w:szCs w:val="24"/>
              </w:rPr>
            </w:pPr>
          </w:p>
          <w:p w:rsidR="00D501F6" w:rsidRPr="00A7780B" w:rsidRDefault="00D501F6" w:rsidP="004B09D2">
            <w:pPr>
              <w:spacing w:before="120" w:after="120" w:line="240" w:lineRule="exact"/>
              <w:rPr>
                <w:rFonts w:ascii="Arial" w:hAnsi="Arial" w:cs="Arial"/>
                <w:sz w:val="24"/>
                <w:szCs w:val="24"/>
              </w:rPr>
            </w:pPr>
            <w:r w:rsidRPr="00A7780B">
              <w:rPr>
                <w:rFonts w:ascii="Arial" w:hAnsi="Arial" w:cs="Arial"/>
                <w:sz w:val="24"/>
                <w:szCs w:val="24"/>
              </w:rPr>
              <w:t>In what capacity, and over what period of time, has this individual known you?</w:t>
            </w:r>
          </w:p>
          <w:p w:rsidR="00D501F6" w:rsidRPr="00A7780B" w:rsidRDefault="00D501F6" w:rsidP="004B09D2">
            <w:pPr>
              <w:spacing w:before="120" w:after="120" w:line="240" w:lineRule="exact"/>
              <w:rPr>
                <w:rFonts w:ascii="Arial" w:hAnsi="Arial" w:cs="Arial"/>
                <w:sz w:val="24"/>
                <w:szCs w:val="24"/>
              </w:rPr>
            </w:pPr>
          </w:p>
          <w:p w:rsidR="000A4B96" w:rsidRPr="00A7780B" w:rsidRDefault="000A4B96" w:rsidP="004B09D2">
            <w:pPr>
              <w:spacing w:before="120" w:after="120" w:line="240" w:lineRule="exact"/>
              <w:rPr>
                <w:rFonts w:ascii="Arial" w:hAnsi="Arial" w:cs="Arial"/>
                <w:sz w:val="24"/>
                <w:szCs w:val="24"/>
              </w:rPr>
            </w:pPr>
          </w:p>
          <w:p w:rsidR="00D501F6" w:rsidRPr="00A7780B" w:rsidRDefault="00D501F6" w:rsidP="004B09D2">
            <w:pPr>
              <w:spacing w:before="120" w:after="120" w:line="240" w:lineRule="exact"/>
              <w:rPr>
                <w:rFonts w:ascii="Arial" w:hAnsi="Arial" w:cs="Arial"/>
                <w:sz w:val="24"/>
                <w:szCs w:val="24"/>
              </w:rPr>
            </w:pPr>
            <w:r w:rsidRPr="00A7780B">
              <w:rPr>
                <w:rFonts w:ascii="Arial" w:hAnsi="Arial" w:cs="Arial"/>
                <w:sz w:val="24"/>
                <w:szCs w:val="24"/>
              </w:rPr>
              <w:t>Phone:</w:t>
            </w:r>
          </w:p>
          <w:p w:rsidR="00D501F6" w:rsidRPr="00A7780B" w:rsidRDefault="00D501F6" w:rsidP="004B09D2">
            <w:pPr>
              <w:spacing w:before="120" w:after="120" w:line="240" w:lineRule="exact"/>
              <w:rPr>
                <w:rFonts w:ascii="Arial" w:hAnsi="Arial" w:cs="Arial"/>
                <w:sz w:val="24"/>
                <w:szCs w:val="24"/>
              </w:rPr>
            </w:pPr>
            <w:r w:rsidRPr="00A7780B">
              <w:rPr>
                <w:rFonts w:ascii="Arial" w:hAnsi="Arial" w:cs="Arial"/>
                <w:sz w:val="24"/>
                <w:szCs w:val="24"/>
              </w:rPr>
              <w:t>Email address:</w:t>
            </w:r>
          </w:p>
          <w:p w:rsidR="00D501F6" w:rsidRPr="00A7780B" w:rsidRDefault="00D501F6" w:rsidP="004B09D2">
            <w:pPr>
              <w:spacing w:before="120" w:after="120" w:line="240" w:lineRule="exact"/>
              <w:rPr>
                <w:rFonts w:ascii="Arial" w:hAnsi="Arial" w:cs="Arial"/>
                <w:b/>
                <w:color w:val="0168FF"/>
                <w:sz w:val="24"/>
                <w:szCs w:val="24"/>
              </w:rPr>
            </w:pPr>
            <w:r w:rsidRPr="00A7780B">
              <w:rPr>
                <w:rFonts w:ascii="Arial" w:hAnsi="Arial" w:cs="Arial"/>
                <w:sz w:val="24"/>
                <w:szCs w:val="24"/>
              </w:rPr>
              <w:t>I give my consent to contact the above referee before the interview:  yes / no</w:t>
            </w:r>
          </w:p>
        </w:tc>
      </w:tr>
      <w:tr w:rsidR="00D501F6" w:rsidRPr="00A7780B" w:rsidTr="003705DC">
        <w:trPr>
          <w:trHeight w:val="2540"/>
        </w:trPr>
        <w:tc>
          <w:tcPr>
            <w:tcW w:w="9790" w:type="dxa"/>
            <w:gridSpan w:val="5"/>
          </w:tcPr>
          <w:p w:rsidR="00D501F6" w:rsidRPr="00813088" w:rsidRDefault="00D501F6" w:rsidP="004B09D2">
            <w:pPr>
              <w:spacing w:before="120" w:after="120" w:line="240" w:lineRule="exact"/>
              <w:rPr>
                <w:rFonts w:ascii="Arial" w:eastAsia="Arial" w:hAnsi="Arial" w:cs="Arial"/>
                <w:b/>
                <w:bCs/>
                <w:color w:val="0168FF"/>
                <w:sz w:val="24"/>
                <w:szCs w:val="24"/>
              </w:rPr>
            </w:pPr>
            <w:r w:rsidRPr="00813088">
              <w:rPr>
                <w:rFonts w:ascii="Arial" w:eastAsia="Arial" w:hAnsi="Arial" w:cs="Arial"/>
                <w:b/>
                <w:bCs/>
                <w:color w:val="0168FF"/>
                <w:sz w:val="24"/>
                <w:szCs w:val="24"/>
              </w:rPr>
              <w:lastRenderedPageBreak/>
              <w:t>Declaration of Public Appointments Held</w:t>
            </w:r>
          </w:p>
          <w:p w:rsidR="00D501F6" w:rsidRPr="00A7780B" w:rsidRDefault="00D501F6" w:rsidP="004B09D2">
            <w:pPr>
              <w:spacing w:before="120" w:after="120" w:line="240" w:lineRule="exact"/>
              <w:rPr>
                <w:rFonts w:ascii="Arial" w:eastAsia="Arial" w:hAnsi="Arial" w:cs="Arial"/>
                <w:bCs/>
                <w:i/>
                <w:sz w:val="24"/>
                <w:szCs w:val="24"/>
              </w:rPr>
            </w:pPr>
          </w:p>
          <w:p w:rsidR="00D501F6" w:rsidRPr="00A7780B" w:rsidRDefault="007D4377" w:rsidP="004B09D2">
            <w:pPr>
              <w:spacing w:before="120" w:after="120" w:line="240" w:lineRule="exact"/>
              <w:rPr>
                <w:rFonts w:ascii="Arial" w:eastAsia="Arial" w:hAnsi="Arial" w:cs="Arial"/>
                <w:bCs/>
                <w:i/>
                <w:sz w:val="24"/>
                <w:szCs w:val="24"/>
              </w:rPr>
            </w:pPr>
            <w:r w:rsidRPr="007D4377">
              <w:rPr>
                <w:rFonts w:ascii="Arial" w:hAnsi="Arial" w:cs="Arial"/>
                <w:i/>
                <w:noProof/>
                <w:sz w:val="24"/>
                <w:szCs w:val="24"/>
                <w:lang w:eastAsia="en-GB"/>
              </w:rPr>
              <w:pict>
                <v:rect id="Rectangle 105" o:spid="_x0000_s1060" style="position:absolute;margin-left:236.05pt;margin-top:5.5pt;width:47.25pt;height:31.55pt;flip:x;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">
                  <v:stroke joinstyle="round"/>
                </v:rect>
              </w:pict>
            </w:r>
            <w:r w:rsidRPr="007D4377">
              <w:rPr>
                <w:rFonts w:ascii="Arial" w:hAnsi="Arial" w:cs="Arial"/>
                <w:i/>
                <w:noProof/>
                <w:sz w:val="24"/>
                <w:szCs w:val="24"/>
                <w:lang w:eastAsia="en-GB"/>
              </w:rPr>
              <w:pict>
                <v:rect id="Rectangle 106" o:spid="_x0000_s1059" style="position:absolute;margin-left:332.65pt;margin-top:5.45pt;width:45.5pt;height:31.5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">
                  <v:stroke joinstyle="round"/>
                </v:rect>
              </w:pict>
            </w:r>
            <w:r w:rsidR="00D501F6" w:rsidRPr="00A7780B">
              <w:rPr>
                <w:rFonts w:ascii="Arial" w:eastAsia="Arial" w:hAnsi="Arial" w:cs="Arial"/>
                <w:bCs/>
                <w:i/>
                <w:sz w:val="24"/>
                <w:szCs w:val="24"/>
              </w:rPr>
              <w:t xml:space="preserve">Is this your first public appointment?    Yes         </w:t>
            </w:r>
            <w:r w:rsidR="00D501F6" w:rsidRPr="00A7780B">
              <w:rPr>
                <w:rFonts w:ascii="Arial" w:eastAsia="Arial" w:hAnsi="Arial" w:cs="Arial"/>
                <w:bCs/>
                <w:i/>
                <w:sz w:val="24"/>
                <w:szCs w:val="24"/>
              </w:rPr>
              <w:tab/>
              <w:t xml:space="preserve">       No</w:t>
            </w:r>
          </w:p>
          <w:p w:rsidR="00D501F6" w:rsidRPr="00DE39AD" w:rsidRDefault="00D501F6" w:rsidP="004B09D2">
            <w:pPr>
              <w:spacing w:before="120" w:after="120" w:line="240" w:lineRule="exact"/>
              <w:ind w:left="113"/>
              <w:rPr>
                <w:rFonts w:ascii="Arial" w:eastAsia="Arial" w:hAnsi="Arial" w:cs="Arial"/>
                <w:bCs/>
                <w:i/>
                <w:sz w:val="24"/>
                <w:szCs w:val="24"/>
              </w:rPr>
            </w:pPr>
          </w:p>
          <w:p w:rsidR="00D501F6" w:rsidRPr="00DE39AD" w:rsidRDefault="00D501F6" w:rsidP="004B09D2">
            <w:pPr>
              <w:spacing w:before="120" w:after="120" w:line="240" w:lineRule="exact"/>
              <w:ind w:left="113"/>
              <w:rPr>
                <w:rFonts w:ascii="Arial" w:eastAsia="Arial" w:hAnsi="Arial" w:cs="Arial"/>
                <w:bCs/>
                <w:i/>
                <w:sz w:val="24"/>
                <w:szCs w:val="24"/>
              </w:rPr>
            </w:pPr>
          </w:p>
          <w:p w:rsidR="00D501F6" w:rsidRPr="00C72B6D" w:rsidRDefault="00D501F6" w:rsidP="004B09D2">
            <w:pPr>
              <w:spacing w:before="120" w:after="120" w:line="240" w:lineRule="exact"/>
              <w:ind w:left="113"/>
              <w:rPr>
                <w:rFonts w:ascii="Arial" w:hAnsi="Arial" w:cs="Arial"/>
                <w:i/>
                <w:sz w:val="24"/>
                <w:szCs w:val="24"/>
              </w:rPr>
            </w:pPr>
            <w:r w:rsidRPr="00DE39AD">
              <w:rPr>
                <w:rFonts w:ascii="Arial" w:eastAsia="Arial" w:hAnsi="Arial" w:cs="Arial"/>
                <w:bCs/>
                <w:i/>
                <w:sz w:val="24"/>
                <w:szCs w:val="24"/>
              </w:rPr>
              <w:t>If no, please detail other public appointments currently or previously held and any remuneration – please state:</w:t>
            </w:r>
          </w:p>
        </w:tc>
      </w:tr>
      <w:tr w:rsidR="00D501F6" w:rsidRPr="00A7780B" w:rsidTr="003705DC">
        <w:trPr>
          <w:trHeight w:val="841"/>
        </w:trPr>
        <w:tc>
          <w:tcPr>
            <w:tcW w:w="9790" w:type="dxa"/>
            <w:gridSpan w:val="5"/>
          </w:tcPr>
          <w:p w:rsidR="00D501F6" w:rsidRPr="00690C72" w:rsidRDefault="00D501F6" w:rsidP="004B09D2">
            <w:pPr>
              <w:spacing w:before="120" w:after="120" w:line="240" w:lineRule="exact"/>
              <w:rPr>
                <w:rFonts w:ascii="Arial" w:eastAsia="Arial" w:hAnsi="Arial" w:cs="Arial"/>
                <w:b/>
                <w:bCs/>
                <w:sz w:val="24"/>
                <w:szCs w:val="24"/>
                <w:u w:val="single"/>
              </w:rPr>
            </w:pPr>
          </w:p>
        </w:tc>
      </w:tr>
      <w:tr w:rsidR="00D501F6" w:rsidRPr="00A7780B" w:rsidTr="003705DC">
        <w:trPr>
          <w:trHeight w:val="281"/>
        </w:trPr>
        <w:tc>
          <w:tcPr>
            <w:tcW w:w="2421" w:type="dxa"/>
          </w:tcPr>
          <w:p w:rsidR="00D501F6" w:rsidRPr="00690C72" w:rsidRDefault="00D501F6" w:rsidP="004B09D2">
            <w:pPr>
              <w:spacing w:before="120" w:after="120" w:line="240" w:lineRule="exact"/>
              <w:rPr>
                <w:rFonts w:ascii="Arial" w:eastAsia="Arial" w:hAnsi="Arial" w:cs="Arial"/>
                <w:b/>
                <w:bCs/>
                <w:color w:val="000000" w:themeColor="text1"/>
                <w:sz w:val="24"/>
                <w:szCs w:val="24"/>
              </w:rPr>
            </w:pPr>
            <w:r w:rsidRPr="00690C72">
              <w:rPr>
                <w:rFonts w:ascii="Arial" w:eastAsia="Arial" w:hAnsi="Arial" w:cs="Arial"/>
                <w:b/>
                <w:bCs/>
                <w:color w:val="000000" w:themeColor="text1"/>
                <w:sz w:val="24"/>
                <w:szCs w:val="24"/>
              </w:rPr>
              <w:t>Body</w:t>
            </w:r>
          </w:p>
        </w:tc>
        <w:tc>
          <w:tcPr>
            <w:tcW w:w="2725" w:type="dxa"/>
            <w:gridSpan w:val="2"/>
          </w:tcPr>
          <w:p w:rsidR="00D501F6" w:rsidRPr="00690C72" w:rsidRDefault="00D501F6" w:rsidP="004B09D2">
            <w:pPr>
              <w:spacing w:before="120" w:after="120" w:line="240" w:lineRule="exact"/>
              <w:rPr>
                <w:rFonts w:ascii="Arial" w:eastAsia="Arial" w:hAnsi="Arial" w:cs="Arial"/>
                <w:b/>
                <w:bCs/>
                <w:color w:val="000000" w:themeColor="text1"/>
                <w:sz w:val="24"/>
                <w:szCs w:val="24"/>
              </w:rPr>
            </w:pPr>
            <w:r w:rsidRPr="00690C72">
              <w:rPr>
                <w:rFonts w:ascii="Arial" w:eastAsia="Arial" w:hAnsi="Arial" w:cs="Arial"/>
                <w:b/>
                <w:bCs/>
                <w:color w:val="000000" w:themeColor="text1"/>
                <w:sz w:val="24"/>
                <w:szCs w:val="24"/>
              </w:rPr>
              <w:t>Government Department Sponsor</w:t>
            </w:r>
          </w:p>
        </w:tc>
        <w:tc>
          <w:tcPr>
            <w:tcW w:w="2500" w:type="dxa"/>
          </w:tcPr>
          <w:p w:rsidR="00D501F6" w:rsidRPr="00A7780B" w:rsidRDefault="00D501F6" w:rsidP="004B09D2">
            <w:pPr>
              <w:spacing w:before="120" w:after="120" w:line="240" w:lineRule="exact"/>
              <w:rPr>
                <w:rFonts w:ascii="Arial" w:eastAsia="Arial" w:hAnsi="Arial" w:cs="Arial"/>
                <w:b/>
                <w:bCs/>
                <w:color w:val="000000" w:themeColor="text1"/>
                <w:sz w:val="24"/>
                <w:szCs w:val="24"/>
              </w:rPr>
            </w:pPr>
            <w:r w:rsidRPr="00A7780B">
              <w:rPr>
                <w:rFonts w:ascii="Arial" w:eastAsia="Arial" w:hAnsi="Arial" w:cs="Arial"/>
                <w:b/>
                <w:bCs/>
                <w:color w:val="000000" w:themeColor="text1"/>
                <w:sz w:val="24"/>
                <w:szCs w:val="24"/>
              </w:rPr>
              <w:t>Term of Appointment</w:t>
            </w:r>
          </w:p>
        </w:tc>
        <w:tc>
          <w:tcPr>
            <w:tcW w:w="2144" w:type="dxa"/>
          </w:tcPr>
          <w:p w:rsidR="00D501F6" w:rsidRPr="00DE39AD" w:rsidRDefault="00D501F6" w:rsidP="004B09D2">
            <w:pPr>
              <w:spacing w:before="120" w:after="120" w:line="240" w:lineRule="exact"/>
              <w:rPr>
                <w:rFonts w:ascii="Arial" w:eastAsia="Arial" w:hAnsi="Arial" w:cs="Arial"/>
                <w:b/>
                <w:bCs/>
                <w:color w:val="000000" w:themeColor="text1"/>
                <w:sz w:val="24"/>
                <w:szCs w:val="24"/>
              </w:rPr>
            </w:pPr>
            <w:r w:rsidRPr="00DE39AD">
              <w:rPr>
                <w:rFonts w:ascii="Arial" w:eastAsia="Arial" w:hAnsi="Arial" w:cs="Arial"/>
                <w:b/>
                <w:bCs/>
                <w:color w:val="000000" w:themeColor="text1"/>
                <w:sz w:val="24"/>
                <w:szCs w:val="24"/>
              </w:rPr>
              <w:t>Remuneration</w:t>
            </w:r>
          </w:p>
        </w:tc>
      </w:tr>
      <w:tr w:rsidR="00D501F6" w:rsidRPr="00A7780B" w:rsidTr="003705DC">
        <w:trPr>
          <w:trHeight w:val="322"/>
        </w:trPr>
        <w:tc>
          <w:tcPr>
            <w:tcW w:w="2421"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725" w:type="dxa"/>
            <w:gridSpan w:val="2"/>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500"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144"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r>
      <w:tr w:rsidR="00D501F6" w:rsidRPr="00A7780B" w:rsidTr="003705DC">
        <w:trPr>
          <w:trHeight w:val="322"/>
        </w:trPr>
        <w:tc>
          <w:tcPr>
            <w:tcW w:w="2421"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725" w:type="dxa"/>
            <w:gridSpan w:val="2"/>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500"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144"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r>
      <w:tr w:rsidR="00D501F6" w:rsidRPr="00A7780B" w:rsidTr="003705DC">
        <w:trPr>
          <w:trHeight w:val="322"/>
        </w:trPr>
        <w:tc>
          <w:tcPr>
            <w:tcW w:w="2421"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725" w:type="dxa"/>
            <w:gridSpan w:val="2"/>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500"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144"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r>
      <w:tr w:rsidR="00D501F6" w:rsidRPr="00A7780B" w:rsidTr="003705DC">
        <w:trPr>
          <w:trHeight w:val="322"/>
        </w:trPr>
        <w:tc>
          <w:tcPr>
            <w:tcW w:w="2421"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725" w:type="dxa"/>
            <w:gridSpan w:val="2"/>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500"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c>
          <w:tcPr>
            <w:tcW w:w="2144" w:type="dxa"/>
          </w:tcPr>
          <w:p w:rsidR="00D501F6" w:rsidRPr="00690C72" w:rsidRDefault="00D501F6" w:rsidP="004B09D2">
            <w:pPr>
              <w:spacing w:before="120" w:after="120" w:line="240" w:lineRule="exact"/>
              <w:jc w:val="center"/>
              <w:rPr>
                <w:rFonts w:ascii="Arial" w:eastAsia="Arial" w:hAnsi="Arial" w:cs="Arial"/>
                <w:bCs/>
                <w:color w:val="000000" w:themeColor="text1"/>
                <w:sz w:val="24"/>
                <w:szCs w:val="24"/>
              </w:rPr>
            </w:pPr>
          </w:p>
        </w:tc>
      </w:tr>
    </w:tbl>
    <w:p w:rsidR="003272AA" w:rsidRPr="00A7780B" w:rsidRDefault="003272AA" w:rsidP="00B1140C">
      <w:pPr>
        <w:ind w:left="159" w:right="153"/>
        <w:rPr>
          <w:rFonts w:ascii="Arial" w:eastAsia="Arial" w:hAnsi="Arial" w:cs="Arial"/>
          <w:sz w:val="24"/>
          <w:szCs w:val="24"/>
        </w:rPr>
      </w:pPr>
    </w:p>
    <w:p w:rsidR="00A15291" w:rsidRPr="00DE39AD" w:rsidRDefault="00A15291" w:rsidP="00B1140C">
      <w:pPr>
        <w:ind w:left="159" w:right="153"/>
        <w:rPr>
          <w:rFonts w:ascii="Arial" w:eastAsia="Arial" w:hAnsi="Arial" w:cs="Arial"/>
          <w:sz w:val="24"/>
          <w:szCs w:val="24"/>
        </w:rPr>
      </w:pPr>
    </w:p>
    <w:p w:rsidR="008B5755" w:rsidRPr="00690C72" w:rsidRDefault="007D4377" w:rsidP="00D501F6">
      <w:pPr>
        <w:spacing w:before="120" w:after="120" w:line="240" w:lineRule="exact"/>
        <w:rPr>
          <w:rFonts w:ascii="Arial" w:hAnsi="Arial" w:cs="Arial"/>
          <w:b/>
          <w:color w:val="0066FF"/>
          <w:sz w:val="24"/>
          <w:szCs w:val="24"/>
        </w:rPr>
      </w:pPr>
      <w:r w:rsidRPr="007D4377">
        <w:rPr>
          <w:rFonts w:ascii="Arial" w:eastAsia="Calibri" w:hAnsi="Arial" w:cs="Arial"/>
          <w:b/>
          <w:noProof/>
          <w:color w:val="0066FF"/>
          <w:sz w:val="24"/>
          <w:szCs w:val="24"/>
          <w:lang w:eastAsia="en-GB"/>
        </w:rPr>
        <w:pict>
          <v:shape id="Text Box 28" o:spid="_x0000_s1031" type="#_x0000_t202" style="position:absolute;margin-left:-22.75pt;margin-top:.6pt;width:493.5pt;height:4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" filled="f">
            <v:textbox>
              <w:txbxContent>
                <w:p w:rsidR="00FF579D" w:rsidRPr="00813088" w:rsidRDefault="00FF579D" w:rsidP="00152343">
                  <w:pPr>
                    <w:spacing w:after="240"/>
                    <w:rPr>
                      <w:rFonts w:ascii="Arial" w:hAnsi="Arial" w:cs="Arial"/>
                      <w:color w:val="0168FF"/>
                      <w:sz w:val="28"/>
                      <w:szCs w:val="28"/>
                    </w:rPr>
                  </w:pPr>
                  <w:r w:rsidRPr="00813088">
                    <w:rPr>
                      <w:rFonts w:ascii="Arial" w:hAnsi="Arial" w:cs="Arial"/>
                      <w:b/>
                      <w:color w:val="0168FF"/>
                      <w:sz w:val="28"/>
                      <w:szCs w:val="28"/>
                    </w:rPr>
                    <w:t>Potential or Actual Conflicts of Interest</w:t>
                  </w:r>
                </w:p>
                <w:p w:rsidR="00FF579D" w:rsidRPr="00AA6D9A" w:rsidRDefault="00FF579D" w:rsidP="00AA6D9A">
                  <w:pPr>
                    <w:rPr>
                      <w:rFonts w:ascii="Arial" w:hAnsi="Arial" w:cs="Arial"/>
                      <w:color w:val="000000" w:themeColor="text1"/>
                      <w:sz w:val="24"/>
                      <w:szCs w:val="24"/>
                    </w:rPr>
                  </w:pPr>
                  <w:r w:rsidRPr="00AA6D9A">
                    <w:rPr>
                      <w:rFonts w:ascii="Arial" w:hAnsi="Arial" w:cs="Arial"/>
                      <w:color w:val="000000" w:themeColor="text1"/>
                      <w:sz w:val="24"/>
                      <w:szCs w:val="24"/>
                    </w:rPr>
                    <w:t xml:space="preserve">Please </w:t>
                  </w:r>
                  <w:r>
                    <w:rPr>
                      <w:rFonts w:ascii="Arial" w:hAnsi="Arial" w:cs="Arial"/>
                      <w:color w:val="000000" w:themeColor="text1"/>
                      <w:sz w:val="24"/>
                      <w:szCs w:val="24"/>
                    </w:rPr>
                    <w:t xml:space="preserve">list below </w:t>
                  </w:r>
                  <w:r w:rsidRPr="00AA6D9A">
                    <w:rPr>
                      <w:rFonts w:ascii="Arial" w:hAnsi="Arial" w:cs="Arial"/>
                      <w:color w:val="000000" w:themeColor="text1"/>
                      <w:sz w:val="24"/>
                      <w:szCs w:val="24"/>
                    </w:rPr>
                    <w:t>any business or other interests or any personal connections which, if you are appointed, could present a conflict of interest holding a</w:t>
                  </w:r>
                  <w:r>
                    <w:rPr>
                      <w:rFonts w:ascii="Arial" w:hAnsi="Arial" w:cs="Arial"/>
                      <w:color w:val="000000" w:themeColor="text1"/>
                      <w:sz w:val="24"/>
                      <w:szCs w:val="24"/>
                    </w:rPr>
                    <w:t xml:space="preserve">n </w:t>
                  </w:r>
                  <w:r w:rsidRPr="00AA6D9A">
                    <w:rPr>
                      <w:rFonts w:ascii="Arial" w:hAnsi="Arial" w:cs="Arial"/>
                      <w:color w:val="000000" w:themeColor="text1"/>
                      <w:sz w:val="24"/>
                      <w:szCs w:val="24"/>
                    </w:rPr>
                    <w:t>Executive Director role. These could include financial interests or share ownership, membership of societies, activities, associations or employment of a partner of friend in the particular field in which the public body operates.</w:t>
                  </w:r>
                </w:p>
                <w:p w:rsidR="00FF579D" w:rsidRPr="00AA6D9A" w:rsidRDefault="00FF579D" w:rsidP="00AA6D9A">
                  <w:pPr>
                    <w:rPr>
                      <w:rFonts w:ascii="Arial" w:hAnsi="Arial" w:cs="Arial"/>
                      <w:color w:val="000000" w:themeColor="text1"/>
                      <w:sz w:val="24"/>
                      <w:szCs w:val="24"/>
                    </w:rPr>
                  </w:pPr>
                </w:p>
                <w:p w:rsidR="00FF579D" w:rsidRPr="00AA6D9A" w:rsidRDefault="00FF579D" w:rsidP="00AA6D9A">
                  <w:pPr>
                    <w:rPr>
                      <w:rFonts w:ascii="Arial" w:hAnsi="Arial" w:cs="Arial"/>
                      <w:color w:val="000000" w:themeColor="text1"/>
                      <w:sz w:val="24"/>
                      <w:szCs w:val="24"/>
                    </w:rPr>
                  </w:pPr>
                  <w:r w:rsidRPr="00AA6D9A">
                    <w:rPr>
                      <w:rFonts w:ascii="Arial" w:hAnsi="Arial" w:cs="Arial"/>
                      <w:color w:val="000000" w:themeColor="text1"/>
                      <w:sz w:val="24"/>
                      <w:szCs w:val="24"/>
                    </w:rPr>
                    <w:t xml:space="preserve">Any potential or actual conflict of interest detailed here will not prevent you going forward to interview but </w:t>
                  </w:r>
                  <w:proofErr w:type="gramStart"/>
                  <w:r w:rsidRPr="00AA6D9A">
                    <w:rPr>
                      <w:rFonts w:ascii="Arial" w:hAnsi="Arial" w:cs="Arial"/>
                      <w:color w:val="000000" w:themeColor="text1"/>
                      <w:sz w:val="24"/>
                      <w:szCs w:val="24"/>
                    </w:rPr>
                    <w:t>may</w:t>
                  </w:r>
                  <w:proofErr w:type="gramEnd"/>
                  <w:r w:rsidRPr="00AA6D9A">
                    <w:rPr>
                      <w:rFonts w:ascii="Arial" w:hAnsi="Arial" w:cs="Arial"/>
                      <w:color w:val="000000" w:themeColor="text1"/>
                      <w:sz w:val="24"/>
                      <w:szCs w:val="24"/>
                    </w:rPr>
                    <w:t>, if appropriate, be explored with you during your interview to establish how you would address the issue(s) should you be successful in your application. If there are no potential conflicts of interest, please write “</w:t>
                  </w:r>
                  <w:r w:rsidRPr="00AA6D9A">
                    <w:rPr>
                      <w:rFonts w:ascii="Arial" w:hAnsi="Arial" w:cs="Arial"/>
                      <w:b/>
                      <w:color w:val="000000" w:themeColor="text1"/>
                      <w:sz w:val="24"/>
                      <w:szCs w:val="24"/>
                    </w:rPr>
                    <w:t>none</w:t>
                  </w:r>
                  <w:r w:rsidRPr="00AA6D9A">
                    <w:rPr>
                      <w:rFonts w:ascii="Arial" w:hAnsi="Arial" w:cs="Arial"/>
                      <w:color w:val="000000" w:themeColor="text1"/>
                      <w:sz w:val="24"/>
                      <w:szCs w:val="24"/>
                    </w:rPr>
                    <w:t>”.</w:t>
                  </w:r>
                </w:p>
                <w:p w:rsidR="00FF579D" w:rsidRDefault="00FF579D" w:rsidP="00AA6D9A">
                  <w:pPr>
                    <w:rPr>
                      <w:rFonts w:ascii="Arial" w:hAnsi="Arial" w:cs="Arial"/>
                      <w:color w:val="000000" w:themeColor="text1"/>
                      <w:sz w:val="24"/>
                      <w:szCs w:val="24"/>
                    </w:rPr>
                  </w:pPr>
                </w:p>
                <w:p w:rsidR="00FF579D" w:rsidRPr="00AA6D9A" w:rsidRDefault="00FF579D" w:rsidP="00AA6D9A">
                  <w:pPr>
                    <w:rPr>
                      <w:rFonts w:ascii="Arial" w:hAnsi="Arial" w:cs="Arial"/>
                      <w:color w:val="000000" w:themeColor="text1"/>
                      <w:sz w:val="24"/>
                      <w:szCs w:val="24"/>
                    </w:rPr>
                  </w:pPr>
                </w:p>
                <w:tbl>
                  <w:tblPr>
                    <w:tblStyle w:val="TableGrid"/>
                    <w:tblW w:w="0" w:type="auto"/>
                    <w:tblLook w:val="04A0"/>
                  </w:tblPr>
                  <w:tblGrid>
                    <w:gridCol w:w="9583"/>
                  </w:tblGrid>
                  <w:tr w:rsidR="00FF579D" w:rsidTr="00CF1F15">
                    <w:trPr>
                      <w:trHeight w:val="2783"/>
                    </w:trPr>
                    <w:tc>
                      <w:tcPr>
                        <w:tcW w:w="9583" w:type="dxa"/>
                      </w:tcPr>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p w:rsidR="00FF579D" w:rsidRDefault="00FF579D" w:rsidP="00241CCF">
                        <w:pPr>
                          <w:rPr>
                            <w:rFonts w:ascii="Arial" w:hAnsi="Arial" w:cs="Arial"/>
                            <w:color w:val="000000" w:themeColor="text1"/>
                            <w:sz w:val="22"/>
                          </w:rPr>
                        </w:pPr>
                      </w:p>
                    </w:tc>
                  </w:tr>
                </w:tbl>
                <w:p w:rsidR="00FF579D" w:rsidRPr="00E877CA" w:rsidRDefault="00FF579D" w:rsidP="00241CCF">
                  <w:pPr>
                    <w:rPr>
                      <w:rFonts w:ascii="Arial" w:hAnsi="Arial" w:cs="Arial"/>
                      <w:color w:val="000000" w:themeColor="text1"/>
                      <w:sz w:val="22"/>
                    </w:rPr>
                  </w:pPr>
                </w:p>
              </w:txbxContent>
            </v:textbox>
          </v:shape>
        </w:pict>
      </w:r>
      <w:r w:rsidR="00060F76" w:rsidRPr="00A7780B">
        <w:rPr>
          <w:rFonts w:ascii="Arial" w:hAnsi="Arial" w:cs="Arial"/>
          <w:sz w:val="24"/>
          <w:szCs w:val="24"/>
        </w:rPr>
        <w:tab/>
      </w:r>
    </w:p>
    <w:p w:rsidR="008B5755" w:rsidRPr="00690C72" w:rsidRDefault="008B5755"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8B5755" w:rsidRPr="00690C72" w:rsidRDefault="008B5755"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AA6D9A" w:rsidRPr="00690C72" w:rsidRDefault="00AA6D9A" w:rsidP="00D450E2">
      <w:pPr>
        <w:rPr>
          <w:rFonts w:ascii="Arial" w:hAnsi="Arial" w:cs="Arial"/>
          <w:b/>
          <w:color w:val="0066FF"/>
          <w:sz w:val="24"/>
          <w:szCs w:val="24"/>
        </w:rPr>
      </w:pPr>
    </w:p>
    <w:p w:rsidR="00601097" w:rsidRPr="00690C72" w:rsidRDefault="00601097" w:rsidP="00D450E2">
      <w:pPr>
        <w:rPr>
          <w:rFonts w:ascii="Arial" w:hAnsi="Arial" w:cs="Arial"/>
          <w:b/>
          <w:color w:val="0066FF"/>
          <w:sz w:val="24"/>
          <w:szCs w:val="24"/>
        </w:rPr>
      </w:pPr>
    </w:p>
    <w:p w:rsidR="00601097" w:rsidRPr="00690C72" w:rsidRDefault="00601097" w:rsidP="00D450E2">
      <w:pPr>
        <w:rPr>
          <w:rFonts w:ascii="Arial" w:hAnsi="Arial" w:cs="Arial"/>
          <w:b/>
          <w:color w:val="0066FF"/>
          <w:sz w:val="24"/>
          <w:szCs w:val="24"/>
        </w:rPr>
      </w:pPr>
    </w:p>
    <w:p w:rsidR="00A41441" w:rsidRPr="00A7780B" w:rsidRDefault="00A41441" w:rsidP="00D450E2">
      <w:pPr>
        <w:rPr>
          <w:rFonts w:ascii="Arial" w:hAnsi="Arial" w:cs="Arial"/>
          <w:sz w:val="24"/>
          <w:szCs w:val="24"/>
        </w:rPr>
      </w:pPr>
    </w:p>
    <w:p w:rsidR="009F059D" w:rsidRPr="00DE39AD" w:rsidRDefault="009F059D" w:rsidP="00D450E2">
      <w:pPr>
        <w:rPr>
          <w:rFonts w:ascii="Arial" w:hAnsi="Arial" w:cs="Arial"/>
          <w:sz w:val="24"/>
          <w:szCs w:val="24"/>
        </w:rPr>
      </w:pPr>
    </w:p>
    <w:p w:rsidR="001E17B0" w:rsidRDefault="001E17B0" w:rsidP="00D450E2">
      <w:pPr>
        <w:rPr>
          <w:rFonts w:ascii="Arial" w:hAnsi="Arial" w:cs="Arial"/>
          <w:b/>
          <w:color w:val="0168FF"/>
          <w:sz w:val="24"/>
          <w:szCs w:val="24"/>
        </w:rPr>
      </w:pPr>
    </w:p>
    <w:p w:rsidR="001E17B0" w:rsidRDefault="001E17B0" w:rsidP="00D450E2">
      <w:pPr>
        <w:rPr>
          <w:rFonts w:ascii="Arial" w:hAnsi="Arial" w:cs="Arial"/>
          <w:b/>
          <w:color w:val="0168FF"/>
          <w:sz w:val="24"/>
          <w:szCs w:val="24"/>
        </w:rPr>
      </w:pPr>
    </w:p>
    <w:p w:rsidR="001E17B0" w:rsidRDefault="001E17B0" w:rsidP="00D450E2">
      <w:pPr>
        <w:rPr>
          <w:rFonts w:ascii="Arial" w:hAnsi="Arial" w:cs="Arial"/>
          <w:b/>
          <w:color w:val="0168FF"/>
          <w:sz w:val="24"/>
          <w:szCs w:val="24"/>
        </w:rPr>
      </w:pPr>
    </w:p>
    <w:p w:rsidR="001E17B0" w:rsidRDefault="001E17B0" w:rsidP="00D450E2">
      <w:pPr>
        <w:rPr>
          <w:rFonts w:ascii="Arial" w:hAnsi="Arial" w:cs="Arial"/>
          <w:b/>
          <w:color w:val="0168FF"/>
          <w:sz w:val="24"/>
          <w:szCs w:val="24"/>
        </w:rPr>
      </w:pPr>
    </w:p>
    <w:p w:rsidR="001E17B0" w:rsidRDefault="001E17B0" w:rsidP="00D450E2">
      <w:pPr>
        <w:rPr>
          <w:rFonts w:ascii="Arial" w:hAnsi="Arial" w:cs="Arial"/>
          <w:b/>
          <w:color w:val="0168FF"/>
          <w:sz w:val="24"/>
          <w:szCs w:val="24"/>
        </w:rPr>
      </w:pPr>
    </w:p>
    <w:p w:rsidR="001E17B0" w:rsidRDefault="001E17B0" w:rsidP="00D450E2">
      <w:pPr>
        <w:rPr>
          <w:rFonts w:ascii="Arial" w:hAnsi="Arial" w:cs="Arial"/>
          <w:b/>
          <w:color w:val="0168FF"/>
          <w:sz w:val="24"/>
          <w:szCs w:val="24"/>
        </w:rPr>
      </w:pPr>
    </w:p>
    <w:p w:rsidR="001E17B0" w:rsidRPr="00813088" w:rsidRDefault="001E17B0" w:rsidP="00D450E2">
      <w:pPr>
        <w:rPr>
          <w:rFonts w:ascii="Arial" w:hAnsi="Arial" w:cs="Arial"/>
          <w:b/>
          <w:color w:val="0168FF"/>
          <w:sz w:val="24"/>
          <w:szCs w:val="24"/>
        </w:rPr>
      </w:pPr>
    </w:p>
    <w:p w:rsidR="00E56A05" w:rsidRPr="00813088" w:rsidRDefault="008D6806" w:rsidP="00D450E2">
      <w:pPr>
        <w:rPr>
          <w:rFonts w:ascii="Arial" w:hAnsi="Arial" w:cs="Arial"/>
          <w:b/>
          <w:color w:val="0168FF"/>
          <w:sz w:val="24"/>
          <w:szCs w:val="24"/>
        </w:rPr>
      </w:pPr>
      <w:r w:rsidRPr="00813088">
        <w:rPr>
          <w:rFonts w:ascii="Arial" w:hAnsi="Arial" w:cs="Arial"/>
          <w:b/>
          <w:color w:val="0168FF"/>
          <w:sz w:val="24"/>
          <w:szCs w:val="24"/>
        </w:rPr>
        <w:t>Data Protection:</w:t>
      </w:r>
    </w:p>
    <w:p w:rsidR="00AC0476" w:rsidRPr="00DE39AD" w:rsidRDefault="00AC0476" w:rsidP="00D450E2">
      <w:pPr>
        <w:rPr>
          <w:rFonts w:ascii="Arial" w:hAnsi="Arial" w:cs="Arial"/>
          <w:sz w:val="24"/>
          <w:szCs w:val="24"/>
        </w:rPr>
      </w:pPr>
    </w:p>
    <w:p w:rsidR="00164D21" w:rsidRPr="00DE39AD" w:rsidRDefault="007D4377" w:rsidP="00D450E2">
      <w:pPr>
        <w:rPr>
          <w:rFonts w:ascii="Arial" w:hAnsi="Arial" w:cs="Arial"/>
          <w:sz w:val="24"/>
          <w:szCs w:val="24"/>
        </w:rPr>
      </w:pPr>
      <w:r>
        <w:rPr>
          <w:rFonts w:ascii="Arial" w:hAnsi="Arial" w:cs="Arial"/>
          <w:noProof/>
          <w:sz w:val="24"/>
          <w:szCs w:val="24"/>
          <w:lang w:eastAsia="en-GB"/>
        </w:rPr>
        <w:pict>
          <v:shape id="Text Box 99" o:spid="_x0000_s1032" type="#_x0000_t202" style="position:absolute;margin-left:-19.75pt;margin-top:.6pt;width:429.75pt;height:21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" fillcolor="white [3201]" strokeweight=".5pt">
            <v:path arrowok="t"/>
            <v:textbox>
              <w:txbxContent>
                <w:p w:rsidR="00FF579D" w:rsidRDefault="00FF579D" w:rsidP="00E56A05">
                  <w:pPr>
                    <w:rPr>
                      <w:rFonts w:ascii="Arial" w:hAnsi="Arial" w:cs="Arial"/>
                      <w:sz w:val="24"/>
                      <w:szCs w:val="24"/>
                    </w:rPr>
                  </w:pPr>
                  <w:r w:rsidRPr="00AC0476">
                    <w:rPr>
                      <w:rFonts w:ascii="Arial" w:hAnsi="Arial" w:cs="Arial"/>
                      <w:sz w:val="24"/>
                      <w:szCs w:val="24"/>
                    </w:rPr>
                    <w:t xml:space="preserve">The Data Protection Act </w:t>
                  </w:r>
                  <w:r>
                    <w:rPr>
                      <w:rFonts w:ascii="Arial" w:hAnsi="Arial" w:cs="Arial"/>
                      <w:sz w:val="24"/>
                      <w:szCs w:val="24"/>
                    </w:rPr>
                    <w:t xml:space="preserve">requires that those providing monitoring information must give their consent to it being used, even though the individuals are not identified. </w:t>
                  </w:r>
                </w:p>
                <w:p w:rsidR="00FF579D" w:rsidRDefault="00FF579D" w:rsidP="00E56A05">
                  <w:pPr>
                    <w:rPr>
                      <w:rFonts w:ascii="Arial" w:hAnsi="Arial" w:cs="Arial"/>
                      <w:sz w:val="24"/>
                      <w:szCs w:val="24"/>
                    </w:rPr>
                  </w:pPr>
                </w:p>
                <w:p w:rsidR="00FF579D" w:rsidRDefault="00FF579D">
                  <w:pPr>
                    <w:rPr>
                      <w:rFonts w:ascii="Arial" w:hAnsi="Arial" w:cs="Arial"/>
                      <w:sz w:val="24"/>
                      <w:szCs w:val="24"/>
                    </w:rPr>
                  </w:pPr>
                  <w:r>
                    <w:rPr>
                      <w:rFonts w:ascii="Arial" w:hAnsi="Arial" w:cs="Arial"/>
                      <w:sz w:val="24"/>
                      <w:szCs w:val="24"/>
                    </w:rPr>
                    <w:t xml:space="preserve">Please tick the box below to show that you give your consent for information you provide to be used, </w:t>
                  </w:r>
                  <w:proofErr w:type="spellStart"/>
                  <w:r>
                    <w:rPr>
                      <w:rFonts w:ascii="Arial" w:hAnsi="Arial" w:cs="Arial"/>
                      <w:sz w:val="24"/>
                      <w:szCs w:val="24"/>
                    </w:rPr>
                    <w:t>anonymised</w:t>
                  </w:r>
                  <w:proofErr w:type="spellEnd"/>
                  <w:r>
                    <w:rPr>
                      <w:rFonts w:ascii="Arial" w:hAnsi="Arial" w:cs="Arial"/>
                      <w:sz w:val="24"/>
                      <w:szCs w:val="24"/>
                    </w:rPr>
                    <w:t>, for publication of monitoring data and in responses to parliamentary questions and other public enquiries.</w:t>
                  </w:r>
                </w:p>
                <w:p w:rsidR="00FF579D" w:rsidRDefault="00FF579D">
                  <w:pPr>
                    <w:rPr>
                      <w:rFonts w:ascii="Arial" w:hAnsi="Arial" w:cs="Arial"/>
                      <w:sz w:val="24"/>
                      <w:szCs w:val="24"/>
                    </w:rPr>
                  </w:pPr>
                </w:p>
                <w:p w:rsidR="00FF579D" w:rsidRDefault="00FF579D">
                  <w:pPr>
                    <w:rPr>
                      <w:rFonts w:ascii="Arial" w:hAnsi="Arial" w:cs="Arial"/>
                      <w:sz w:val="24"/>
                      <w:szCs w:val="24"/>
                    </w:rPr>
                  </w:pPr>
                </w:p>
                <w:p w:rsidR="00FF579D" w:rsidRDefault="00FF579D">
                  <w:pPr>
                    <w:rPr>
                      <w:rFonts w:ascii="Arial" w:hAnsi="Arial" w:cs="Arial"/>
                      <w:sz w:val="24"/>
                      <w:szCs w:val="24"/>
                    </w:rPr>
                  </w:pPr>
                  <w:r>
                    <w:rPr>
                      <w:rFonts w:ascii="Arial" w:hAnsi="Arial" w:cs="Arial"/>
                      <w:sz w:val="24"/>
                      <w:szCs w:val="24"/>
                    </w:rPr>
                    <w:t xml:space="preserve">I provide my consent: </w:t>
                  </w:r>
                </w:p>
                <w:p w:rsidR="00FF579D" w:rsidRDefault="00FF579D">
                  <w:pPr>
                    <w:rPr>
                      <w:rFonts w:ascii="Arial" w:hAnsi="Arial" w:cs="Arial"/>
                      <w:sz w:val="24"/>
                      <w:szCs w:val="24"/>
                    </w:rPr>
                  </w:pPr>
                </w:p>
                <w:p w:rsidR="00FF579D" w:rsidRDefault="00FF579D">
                  <w:pPr>
                    <w:rPr>
                      <w:rFonts w:ascii="Arial" w:hAnsi="Arial" w:cs="Arial"/>
                      <w:sz w:val="24"/>
                      <w:szCs w:val="24"/>
                    </w:rPr>
                  </w:pPr>
                </w:p>
                <w:p w:rsidR="00FF579D" w:rsidRPr="0017311F" w:rsidRDefault="00FF579D">
                  <w:pPr>
                    <w:rPr>
                      <w:rFonts w:ascii="Arial" w:hAnsi="Arial" w:cs="Arial"/>
                      <w:sz w:val="24"/>
                      <w:szCs w:val="24"/>
                    </w:rPr>
                  </w:pPr>
                  <w:r>
                    <w:rPr>
                      <w:rFonts w:ascii="Arial" w:hAnsi="Arial" w:cs="Arial"/>
                      <w:sz w:val="24"/>
                      <w:szCs w:val="24"/>
                    </w:rPr>
                    <w:t>Electronic signature of the Applicant:</w:t>
                  </w:r>
                </w:p>
              </w:txbxContent>
            </v:textbox>
          </v:shape>
        </w:pict>
      </w:r>
    </w:p>
    <w:p w:rsidR="00164D21" w:rsidRPr="00DE39AD" w:rsidRDefault="00164D21" w:rsidP="00D450E2">
      <w:pPr>
        <w:rPr>
          <w:rFonts w:ascii="Arial" w:hAnsi="Arial" w:cs="Arial"/>
          <w:sz w:val="24"/>
          <w:szCs w:val="24"/>
        </w:rPr>
      </w:pPr>
    </w:p>
    <w:p w:rsidR="008C648C" w:rsidRPr="00DE39AD" w:rsidRDefault="008C648C" w:rsidP="00D450E2">
      <w:pPr>
        <w:rPr>
          <w:rFonts w:ascii="Arial" w:hAnsi="Arial" w:cs="Arial"/>
          <w:sz w:val="24"/>
          <w:szCs w:val="24"/>
        </w:rPr>
      </w:pPr>
    </w:p>
    <w:p w:rsidR="008C648C" w:rsidRPr="00C72B6D" w:rsidRDefault="008C648C" w:rsidP="00D450E2">
      <w:pPr>
        <w:rPr>
          <w:rFonts w:ascii="Arial" w:hAnsi="Arial" w:cs="Arial"/>
          <w:sz w:val="24"/>
          <w:szCs w:val="24"/>
        </w:rPr>
      </w:pPr>
    </w:p>
    <w:p w:rsidR="00AC0476" w:rsidRPr="00A7780B" w:rsidRDefault="00AC0476" w:rsidP="00D450E2">
      <w:pPr>
        <w:rPr>
          <w:rFonts w:ascii="Arial" w:hAnsi="Arial" w:cs="Arial"/>
          <w:sz w:val="24"/>
          <w:szCs w:val="24"/>
        </w:rPr>
      </w:pPr>
    </w:p>
    <w:p w:rsidR="00AC0476" w:rsidRPr="00A7780B" w:rsidRDefault="00AC0476" w:rsidP="00D450E2">
      <w:pPr>
        <w:rPr>
          <w:rFonts w:ascii="Arial" w:hAnsi="Arial" w:cs="Arial"/>
          <w:sz w:val="24"/>
          <w:szCs w:val="24"/>
        </w:rPr>
      </w:pPr>
    </w:p>
    <w:p w:rsidR="00AC0476" w:rsidRPr="00DE39AD" w:rsidRDefault="00AC0476" w:rsidP="00D450E2">
      <w:pPr>
        <w:rPr>
          <w:rFonts w:ascii="Arial" w:hAnsi="Arial" w:cs="Arial"/>
          <w:sz w:val="24"/>
          <w:szCs w:val="24"/>
        </w:rPr>
      </w:pPr>
    </w:p>
    <w:p w:rsidR="00B1140C" w:rsidRPr="00690C72" w:rsidRDefault="007D4377" w:rsidP="00A458B2">
      <w:pPr>
        <w:spacing w:after="120" w:line="276" w:lineRule="auto"/>
        <w:ind w:left="142" w:right="-142"/>
        <w:rPr>
          <w:rFonts w:ascii="Arial" w:hAnsi="Arial" w:cs="Arial"/>
          <w:b/>
          <w:color w:val="0066FF"/>
          <w:sz w:val="24"/>
          <w:szCs w:val="24"/>
        </w:rPr>
      </w:pPr>
      <w:r w:rsidRPr="007D4377">
        <w:rPr>
          <w:rFonts w:ascii="Arial" w:hAnsi="Arial" w:cs="Arial"/>
          <w:noProof/>
          <w:sz w:val="24"/>
          <w:szCs w:val="24"/>
          <w:lang w:eastAsia="en-GB"/>
        </w:rPr>
        <w:pict>
          <v:shape id="Text Box 111" o:spid="_x0000_s1033" type="#_x0000_t202" style="position:absolute;left:0;text-align:left;margin-left:237.5pt;margin-top:15.45pt;width:37.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" fillcolor="white [3201]" strokeweight=".5pt">
            <v:path arrowok="t"/>
            <v:textbox>
              <w:txbxContent>
                <w:p w:rsidR="00FF579D" w:rsidRDefault="00FF579D"/>
              </w:txbxContent>
            </v:textbox>
          </v:shape>
        </w:pict>
      </w:r>
    </w:p>
    <w:p w:rsidR="00B1140C" w:rsidRPr="00690C72" w:rsidRDefault="00B1140C" w:rsidP="00A458B2">
      <w:pPr>
        <w:spacing w:after="120" w:line="276" w:lineRule="auto"/>
        <w:ind w:left="142" w:right="-142"/>
        <w:rPr>
          <w:rFonts w:ascii="Arial" w:hAnsi="Arial" w:cs="Arial"/>
          <w:b/>
          <w:color w:val="0066FF"/>
          <w:sz w:val="24"/>
          <w:szCs w:val="24"/>
        </w:rPr>
      </w:pPr>
    </w:p>
    <w:p w:rsidR="00807313" w:rsidRPr="00690C72" w:rsidRDefault="007D4377" w:rsidP="00A458B2">
      <w:pPr>
        <w:spacing w:after="120" w:line="276" w:lineRule="auto"/>
        <w:ind w:left="142" w:right="-142"/>
        <w:rPr>
          <w:rFonts w:ascii="Arial" w:hAnsi="Arial" w:cs="Arial"/>
          <w:b/>
          <w:color w:val="0066FF"/>
          <w:sz w:val="24"/>
          <w:szCs w:val="24"/>
        </w:rPr>
      </w:pPr>
      <w:r w:rsidRPr="007D4377">
        <w:rPr>
          <w:rFonts w:ascii="Arial" w:hAnsi="Arial" w:cs="Arial"/>
          <w:noProof/>
          <w:sz w:val="24"/>
          <w:szCs w:val="24"/>
          <w:lang w:eastAsia="en-GB"/>
        </w:rPr>
        <w:pict>
          <v:shape id="Text Box 112" o:spid="_x0000_s1034" type="#_x0000_t202" style="position:absolute;left:0;text-align:left;margin-left:204.5pt;margin-top:17.3pt;width:180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" fillcolor="white [3201]" strokeweight=".5pt">
            <v:path arrowok="t"/>
            <v:textbox>
              <w:txbxContent>
                <w:p w:rsidR="00FF579D" w:rsidRDefault="00FF579D"/>
              </w:txbxContent>
            </v:textbox>
          </v:shape>
        </w:pict>
      </w:r>
    </w:p>
    <w:p w:rsidR="004B09D2" w:rsidRPr="00690C72" w:rsidRDefault="004B09D2" w:rsidP="00A458B2">
      <w:pPr>
        <w:spacing w:after="120" w:line="276" w:lineRule="auto"/>
        <w:ind w:left="142" w:right="-142"/>
        <w:rPr>
          <w:rFonts w:ascii="Arial" w:hAnsi="Arial" w:cs="Arial"/>
          <w:b/>
          <w:color w:val="0066FF"/>
          <w:sz w:val="24"/>
          <w:szCs w:val="24"/>
        </w:rPr>
      </w:pPr>
    </w:p>
    <w:p w:rsidR="004B09D2" w:rsidRPr="00690C72" w:rsidRDefault="004B09D2" w:rsidP="00A458B2">
      <w:pPr>
        <w:spacing w:after="120" w:line="276" w:lineRule="auto"/>
        <w:ind w:left="142" w:right="-142"/>
        <w:rPr>
          <w:rFonts w:ascii="Arial" w:hAnsi="Arial" w:cs="Arial"/>
          <w:b/>
          <w:color w:val="0066FF"/>
          <w:sz w:val="24"/>
          <w:szCs w:val="24"/>
        </w:rPr>
      </w:pPr>
    </w:p>
    <w:p w:rsidR="004B09D2" w:rsidRPr="00690C72" w:rsidRDefault="004B09D2" w:rsidP="00A458B2">
      <w:pPr>
        <w:spacing w:after="120" w:line="276" w:lineRule="auto"/>
        <w:ind w:left="142" w:right="-142"/>
        <w:rPr>
          <w:rFonts w:ascii="Arial" w:hAnsi="Arial" w:cs="Arial"/>
          <w:b/>
          <w:color w:val="0066FF"/>
          <w:sz w:val="24"/>
          <w:szCs w:val="24"/>
        </w:rPr>
      </w:pPr>
    </w:p>
    <w:p w:rsidR="004F6307" w:rsidRPr="00690C72" w:rsidRDefault="004F6307" w:rsidP="003272AA">
      <w:pPr>
        <w:ind w:left="159" w:right="153"/>
        <w:rPr>
          <w:rFonts w:ascii="Arial" w:hAnsi="Arial" w:cs="Arial"/>
          <w:b/>
          <w:color w:val="0066FF"/>
          <w:sz w:val="24"/>
          <w:szCs w:val="24"/>
        </w:rPr>
      </w:pPr>
    </w:p>
    <w:p w:rsidR="003272AA" w:rsidRPr="00690C72" w:rsidRDefault="003272AA" w:rsidP="003272AA">
      <w:pPr>
        <w:ind w:left="159" w:right="153"/>
        <w:rPr>
          <w:rFonts w:ascii="Arial" w:eastAsia="Calibri" w:hAnsi="Arial" w:cs="Arial"/>
          <w:b/>
          <w:color w:val="3366FF"/>
          <w:sz w:val="24"/>
          <w:szCs w:val="24"/>
        </w:rPr>
      </w:pPr>
    </w:p>
    <w:p w:rsidR="004F6307" w:rsidRPr="00A7780B" w:rsidRDefault="004F6307" w:rsidP="004F6307">
      <w:pPr>
        <w:ind w:right="153"/>
        <w:rPr>
          <w:rFonts w:ascii="Arial" w:hAnsi="Arial" w:cs="Arial"/>
          <w:sz w:val="24"/>
          <w:szCs w:val="24"/>
        </w:rPr>
      </w:pPr>
    </w:p>
    <w:p w:rsidR="004F6307" w:rsidRPr="00690C72" w:rsidRDefault="004F6307" w:rsidP="004F6307">
      <w:pPr>
        <w:ind w:right="153"/>
        <w:rPr>
          <w:rFonts w:ascii="Arial" w:hAnsi="Arial" w:cs="Arial"/>
          <w:b/>
          <w:color w:val="0066FF"/>
          <w:sz w:val="24"/>
          <w:szCs w:val="24"/>
        </w:rPr>
      </w:pPr>
    </w:p>
    <w:p w:rsidR="004F6307" w:rsidRPr="00690C72" w:rsidRDefault="004F6307" w:rsidP="004F6307">
      <w:pPr>
        <w:ind w:right="153"/>
        <w:rPr>
          <w:rFonts w:ascii="Arial" w:hAnsi="Arial" w:cs="Arial"/>
          <w:b/>
          <w:color w:val="0066FF"/>
          <w:sz w:val="24"/>
          <w:szCs w:val="24"/>
        </w:rPr>
      </w:pPr>
    </w:p>
    <w:p w:rsidR="002402FB" w:rsidRPr="00690C72" w:rsidRDefault="002402FB" w:rsidP="004F6307">
      <w:pPr>
        <w:ind w:right="153"/>
        <w:rPr>
          <w:rFonts w:ascii="Arial" w:hAnsi="Arial" w:cs="Arial"/>
          <w:b/>
          <w:color w:val="0066FF"/>
          <w:sz w:val="24"/>
          <w:szCs w:val="24"/>
        </w:rPr>
      </w:pPr>
    </w:p>
    <w:p w:rsidR="004F6307" w:rsidRPr="00690C72" w:rsidRDefault="004F6307" w:rsidP="004F6307">
      <w:pPr>
        <w:ind w:right="153"/>
        <w:rPr>
          <w:rFonts w:ascii="Arial" w:hAnsi="Arial" w:cs="Arial"/>
          <w:b/>
          <w:color w:val="0066FF"/>
          <w:sz w:val="24"/>
          <w:szCs w:val="24"/>
        </w:rPr>
      </w:pPr>
    </w:p>
    <w:p w:rsidR="004F6307" w:rsidRPr="00690C72" w:rsidRDefault="004F6307" w:rsidP="004F6307">
      <w:pPr>
        <w:ind w:right="153"/>
        <w:rPr>
          <w:rFonts w:ascii="Arial" w:hAnsi="Arial" w:cs="Arial"/>
          <w:b/>
          <w:color w:val="0066FF"/>
          <w:sz w:val="24"/>
          <w:szCs w:val="24"/>
        </w:rPr>
      </w:pPr>
    </w:p>
    <w:p w:rsidR="00C72B6D" w:rsidRDefault="00C72B6D" w:rsidP="004F6307">
      <w:pPr>
        <w:ind w:right="153"/>
        <w:rPr>
          <w:rFonts w:ascii="Arial" w:hAnsi="Arial" w:cs="Arial"/>
          <w:b/>
          <w:color w:val="0168FF"/>
          <w:sz w:val="24"/>
          <w:szCs w:val="24"/>
          <w:lang w:eastAsia="en-GB"/>
        </w:rPr>
      </w:pPr>
    </w:p>
    <w:p w:rsidR="00C72B6D" w:rsidRDefault="00C72B6D" w:rsidP="004F6307">
      <w:pPr>
        <w:ind w:right="153"/>
        <w:rPr>
          <w:rFonts w:ascii="Arial" w:hAnsi="Arial" w:cs="Arial"/>
          <w:b/>
          <w:color w:val="0168FF"/>
          <w:sz w:val="24"/>
          <w:szCs w:val="24"/>
          <w:lang w:eastAsia="en-GB"/>
        </w:rPr>
      </w:pPr>
    </w:p>
    <w:p w:rsidR="00C72B6D" w:rsidRDefault="00C72B6D" w:rsidP="004F6307">
      <w:pPr>
        <w:ind w:right="153"/>
        <w:rPr>
          <w:rFonts w:ascii="Arial" w:hAnsi="Arial" w:cs="Arial"/>
          <w:b/>
          <w:color w:val="0168FF"/>
          <w:sz w:val="24"/>
          <w:szCs w:val="24"/>
          <w:lang w:eastAsia="en-GB"/>
        </w:rPr>
      </w:pPr>
    </w:p>
    <w:p w:rsidR="00C72B6D" w:rsidRDefault="00C72B6D" w:rsidP="004F6307">
      <w:pPr>
        <w:ind w:right="153"/>
        <w:rPr>
          <w:rFonts w:ascii="Arial" w:hAnsi="Arial" w:cs="Arial"/>
          <w:b/>
          <w:color w:val="0168FF"/>
          <w:sz w:val="24"/>
          <w:szCs w:val="24"/>
          <w:lang w:eastAsia="en-GB"/>
        </w:rPr>
      </w:pPr>
    </w:p>
    <w:p w:rsidR="00C72B6D" w:rsidRDefault="00C72B6D" w:rsidP="004F6307">
      <w:pPr>
        <w:ind w:right="153"/>
        <w:rPr>
          <w:rFonts w:ascii="Arial" w:hAnsi="Arial" w:cs="Arial"/>
          <w:b/>
          <w:color w:val="0168FF"/>
          <w:sz w:val="24"/>
          <w:szCs w:val="24"/>
          <w:lang w:eastAsia="en-GB"/>
        </w:rPr>
      </w:pPr>
    </w:p>
    <w:p w:rsidR="00C72B6D" w:rsidRDefault="00C72B6D" w:rsidP="004F6307">
      <w:pPr>
        <w:ind w:right="153"/>
        <w:rPr>
          <w:rFonts w:ascii="Arial" w:hAnsi="Arial" w:cs="Arial"/>
          <w:b/>
          <w:color w:val="0168FF"/>
          <w:sz w:val="24"/>
          <w:szCs w:val="24"/>
          <w:lang w:eastAsia="en-GB"/>
        </w:rPr>
      </w:pPr>
    </w:p>
    <w:p w:rsidR="00C72B6D" w:rsidRDefault="00C72B6D" w:rsidP="004F6307">
      <w:pPr>
        <w:ind w:right="153"/>
        <w:rPr>
          <w:rFonts w:ascii="Arial" w:hAnsi="Arial" w:cs="Arial"/>
          <w:b/>
          <w:color w:val="0168FF"/>
          <w:sz w:val="24"/>
          <w:szCs w:val="24"/>
          <w:lang w:eastAsia="en-GB"/>
        </w:rPr>
      </w:pPr>
    </w:p>
    <w:p w:rsidR="00CE39F4" w:rsidRDefault="00CE39F4" w:rsidP="004F6307">
      <w:pPr>
        <w:ind w:right="153"/>
        <w:rPr>
          <w:rFonts w:ascii="Arial" w:hAnsi="Arial" w:cs="Arial"/>
          <w:b/>
          <w:color w:val="0168FF"/>
          <w:sz w:val="24"/>
          <w:szCs w:val="24"/>
          <w:lang w:eastAsia="en-GB"/>
        </w:rPr>
      </w:pPr>
    </w:p>
    <w:p w:rsidR="00CE39F4" w:rsidRDefault="00CE39F4"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D41C9F" w:rsidRDefault="00D41C9F" w:rsidP="004F6307">
      <w:pPr>
        <w:ind w:right="153"/>
        <w:rPr>
          <w:rFonts w:ascii="Arial" w:hAnsi="Arial" w:cs="Arial"/>
          <w:b/>
          <w:color w:val="0168FF"/>
          <w:sz w:val="24"/>
          <w:szCs w:val="24"/>
          <w:lang w:eastAsia="en-GB"/>
        </w:rPr>
      </w:pPr>
    </w:p>
    <w:p w:rsidR="00CE39F4" w:rsidRPr="00813088" w:rsidRDefault="00CE39F4" w:rsidP="004F6307">
      <w:pPr>
        <w:ind w:right="153"/>
        <w:rPr>
          <w:rFonts w:ascii="Arial" w:hAnsi="Arial" w:cs="Arial"/>
          <w:b/>
          <w:color w:val="0168FF"/>
          <w:sz w:val="24"/>
          <w:szCs w:val="24"/>
          <w:lang w:eastAsia="en-GB"/>
        </w:rPr>
      </w:pPr>
    </w:p>
    <w:p w:rsidR="00A458B2" w:rsidRPr="00813088" w:rsidRDefault="00C72B6D" w:rsidP="004F6307">
      <w:pPr>
        <w:ind w:right="153"/>
        <w:rPr>
          <w:rFonts w:ascii="Arial" w:hAnsi="Arial" w:cs="Arial"/>
          <w:b/>
          <w:color w:val="0168FF"/>
          <w:sz w:val="24"/>
          <w:szCs w:val="24"/>
          <w:lang w:eastAsia="en-GB"/>
        </w:rPr>
      </w:pPr>
      <w:r w:rsidRPr="00813088">
        <w:rPr>
          <w:rFonts w:ascii="Arial" w:hAnsi="Arial" w:cs="Arial"/>
          <w:b/>
          <w:color w:val="0168FF"/>
          <w:sz w:val="24"/>
          <w:szCs w:val="24"/>
          <w:lang w:eastAsia="en-GB"/>
        </w:rPr>
        <w:t xml:space="preserve">13   </w:t>
      </w:r>
      <w:r w:rsidR="00A458B2" w:rsidRPr="00813088">
        <w:rPr>
          <w:rFonts w:ascii="Arial" w:hAnsi="Arial" w:cs="Arial"/>
          <w:b/>
          <w:color w:val="0168FF"/>
          <w:sz w:val="24"/>
          <w:szCs w:val="24"/>
          <w:lang w:eastAsia="en-GB"/>
        </w:rPr>
        <w:t>Political Activity Questionnaire</w:t>
      </w:r>
    </w:p>
    <w:p w:rsidR="004F6307" w:rsidRPr="00A7780B" w:rsidRDefault="004F6307" w:rsidP="00E56A05">
      <w:pPr>
        <w:spacing w:after="120"/>
        <w:ind w:right="-142"/>
        <w:rPr>
          <w:rFonts w:ascii="Arial" w:eastAsia="Calibri" w:hAnsi="Arial" w:cs="Arial"/>
          <w:color w:val="000000"/>
          <w:sz w:val="24"/>
          <w:szCs w:val="24"/>
        </w:rPr>
      </w:pPr>
    </w:p>
    <w:p w:rsidR="00E56A05" w:rsidRPr="00C72B6D" w:rsidRDefault="00C72B6D" w:rsidP="00E56A05">
      <w:pPr>
        <w:spacing w:after="120"/>
        <w:ind w:right="-142"/>
        <w:rPr>
          <w:rFonts w:ascii="Arial" w:eastAsia="Calibri" w:hAnsi="Arial" w:cs="Arial"/>
          <w:color w:val="000000"/>
          <w:sz w:val="24"/>
          <w:szCs w:val="24"/>
        </w:rPr>
      </w:pPr>
      <w:r w:rsidRPr="00690C72">
        <w:rPr>
          <w:rFonts w:ascii="Arial" w:eastAsia="Calibri" w:hAnsi="Arial" w:cs="Arial"/>
          <w:color w:val="000000"/>
          <w:sz w:val="24"/>
          <w:szCs w:val="24"/>
        </w:rPr>
        <w:t xml:space="preserve">All applicants for a public appointment should complete the questionnaire below. This question is asked as it enables the monitoring of political activity of candidates for a public appointment.  </w:t>
      </w:r>
      <w:r w:rsidR="00E56A05" w:rsidRPr="00DE39AD">
        <w:rPr>
          <w:rFonts w:ascii="Arial" w:eastAsia="Calibri" w:hAnsi="Arial" w:cs="Arial"/>
          <w:color w:val="000000"/>
          <w:sz w:val="24"/>
          <w:szCs w:val="24"/>
        </w:rPr>
        <w:t>Neither</w:t>
      </w:r>
      <w:r w:rsidR="00406BB8" w:rsidRPr="00C72B6D">
        <w:rPr>
          <w:rFonts w:ascii="Arial" w:eastAsia="Calibri" w:hAnsi="Arial" w:cs="Arial"/>
          <w:color w:val="000000"/>
          <w:sz w:val="24"/>
          <w:szCs w:val="24"/>
        </w:rPr>
        <w:t xml:space="preserve"> political</w:t>
      </w:r>
      <w:r w:rsidR="00E56A05" w:rsidRPr="00C72B6D">
        <w:rPr>
          <w:rFonts w:ascii="Arial" w:eastAsia="Calibri" w:hAnsi="Arial" w:cs="Arial"/>
          <w:color w:val="000000"/>
          <w:sz w:val="24"/>
          <w:szCs w:val="24"/>
        </w:rPr>
        <w:t xml:space="preserve"> activity nor affiliation is a criterion for appointment (except where statute dictates specific representation). If you are successful, the information provided will be published with the announcement of your appointment.</w:t>
      </w:r>
    </w:p>
    <w:p w:rsidR="00E56A05" w:rsidRPr="00A7780B" w:rsidRDefault="008846CF" w:rsidP="008846CF">
      <w:pPr>
        <w:ind w:left="-142" w:right="-141"/>
        <w:rPr>
          <w:rFonts w:ascii="Arial" w:eastAsia="Calibri" w:hAnsi="Arial" w:cs="Arial"/>
          <w:color w:val="000000"/>
          <w:sz w:val="24"/>
          <w:szCs w:val="24"/>
        </w:rPr>
      </w:pPr>
      <w:r w:rsidRPr="00C72B6D">
        <w:rPr>
          <w:rFonts w:ascii="Arial" w:eastAsia="Calibri" w:hAnsi="Arial" w:cs="Arial"/>
          <w:color w:val="000000"/>
          <w:sz w:val="24"/>
          <w:szCs w:val="24"/>
        </w:rPr>
        <w:tab/>
      </w:r>
      <w:r w:rsidR="00E56A05" w:rsidRPr="00A33536">
        <w:rPr>
          <w:rFonts w:ascii="Arial" w:eastAsia="Calibri" w:hAnsi="Arial" w:cs="Arial"/>
          <w:color w:val="000000"/>
          <w:sz w:val="24"/>
          <w:szCs w:val="24"/>
        </w:rPr>
        <w:t xml:space="preserve">Please indicate which of the following activities you have undertaken during the past </w:t>
      </w:r>
      <w:r w:rsidRPr="00A7780B">
        <w:rPr>
          <w:rFonts w:ascii="Arial" w:eastAsia="Calibri" w:hAnsi="Arial" w:cs="Arial"/>
          <w:color w:val="000000"/>
          <w:sz w:val="24"/>
          <w:szCs w:val="24"/>
        </w:rPr>
        <w:tab/>
      </w:r>
      <w:r w:rsidR="00E56A05" w:rsidRPr="00A7780B">
        <w:rPr>
          <w:rFonts w:ascii="Arial" w:eastAsia="Calibri" w:hAnsi="Arial" w:cs="Arial"/>
          <w:color w:val="000000"/>
          <w:sz w:val="24"/>
          <w:szCs w:val="24"/>
        </w:rPr>
        <w:t xml:space="preserve">five years by ticking the appropriate box and by providing details of your involvement.  </w:t>
      </w:r>
      <w:r w:rsidRPr="00A7780B">
        <w:rPr>
          <w:rFonts w:ascii="Arial" w:eastAsia="Calibri" w:hAnsi="Arial" w:cs="Arial"/>
          <w:color w:val="000000"/>
          <w:sz w:val="24"/>
          <w:szCs w:val="24"/>
        </w:rPr>
        <w:tab/>
      </w:r>
      <w:r w:rsidR="00E56A05" w:rsidRPr="00A7780B">
        <w:rPr>
          <w:rFonts w:ascii="Arial" w:eastAsia="Calibri" w:hAnsi="Arial" w:cs="Arial"/>
          <w:color w:val="000000"/>
          <w:sz w:val="24"/>
          <w:szCs w:val="24"/>
        </w:rPr>
        <w:t>You should tick all relevant categories.</w:t>
      </w:r>
    </w:p>
    <w:p w:rsidR="00E56A05" w:rsidRPr="00A7780B" w:rsidRDefault="00E56A05" w:rsidP="00E56A05">
      <w:pPr>
        <w:ind w:right="-141"/>
        <w:rPr>
          <w:rFonts w:ascii="Arial" w:eastAsia="Calibri" w:hAnsi="Arial" w:cs="Arial"/>
          <w:color w:val="000000"/>
          <w:sz w:val="24"/>
          <w:szCs w:val="24"/>
        </w:rPr>
      </w:pPr>
    </w:p>
    <w:p w:rsidR="00CA7BD7" w:rsidRPr="00A7780B" w:rsidRDefault="00E56A05" w:rsidP="00CA7BD7">
      <w:pPr>
        <w:ind w:right="-141"/>
        <w:rPr>
          <w:rFonts w:ascii="Arial" w:hAnsi="Arial" w:cs="Arial"/>
          <w:sz w:val="24"/>
          <w:szCs w:val="24"/>
        </w:rPr>
      </w:pPr>
      <w:r w:rsidRPr="00A7780B">
        <w:rPr>
          <w:rFonts w:ascii="Arial" w:eastAsia="Calibri" w:hAnsi="Arial" w:cs="Arial"/>
          <w:color w:val="000000"/>
          <w:sz w:val="24"/>
          <w:szCs w:val="24"/>
        </w:rPr>
        <w:t>Within the last five years I have been politically active, and as follows:</w:t>
      </w:r>
    </w:p>
    <w:p w:rsidR="00E56A05" w:rsidRPr="00A7780B" w:rsidRDefault="00E56A05" w:rsidP="00CA7BD7">
      <w:pPr>
        <w:ind w:right="-141"/>
        <w:rPr>
          <w:rFonts w:ascii="Arial" w:eastAsia="Calibri" w:hAnsi="Arial" w:cs="Arial"/>
          <w:color w:val="000000"/>
          <w:sz w:val="24"/>
          <w:szCs w:val="24"/>
        </w:rPr>
      </w:pPr>
      <w:proofErr w:type="gramStart"/>
      <w:r w:rsidRPr="00A7780B">
        <w:rPr>
          <w:rFonts w:ascii="Arial" w:eastAsia="Calibri" w:hAnsi="Arial" w:cs="Arial"/>
          <w:color w:val="000000"/>
          <w:sz w:val="24"/>
          <w:szCs w:val="24"/>
        </w:rPr>
        <w:t xml:space="preserve">Obtained office as a Local Councillor, District / County Councillor, MP, </w:t>
      </w:r>
      <w:proofErr w:type="spellStart"/>
      <w:r w:rsidRPr="00A7780B">
        <w:rPr>
          <w:rFonts w:ascii="Arial" w:eastAsia="Calibri" w:hAnsi="Arial" w:cs="Arial"/>
          <w:color w:val="000000"/>
          <w:sz w:val="24"/>
          <w:szCs w:val="24"/>
        </w:rPr>
        <w:t>MEP</w:t>
      </w:r>
      <w:proofErr w:type="spellEnd"/>
      <w:r w:rsidRPr="00A7780B">
        <w:rPr>
          <w:rFonts w:ascii="Arial" w:eastAsia="Calibri" w:hAnsi="Arial" w:cs="Arial"/>
          <w:color w:val="000000"/>
          <w:sz w:val="24"/>
          <w:szCs w:val="24"/>
        </w:rPr>
        <w:t>, MLA, etc.</w:t>
      </w:r>
      <w:proofErr w:type="gramEnd"/>
      <w:r w:rsidRPr="00A7780B">
        <w:rPr>
          <w:rFonts w:ascii="Arial" w:eastAsia="Calibri" w:hAnsi="Arial" w:cs="Arial"/>
          <w:color w:val="000000"/>
          <w:sz w:val="24"/>
          <w:szCs w:val="24"/>
        </w:rPr>
        <w:t xml:space="preserve"> Please state: </w:t>
      </w:r>
    </w:p>
    <w:p w:rsidR="00E56A05" w:rsidRPr="00690C72" w:rsidRDefault="007D4377" w:rsidP="00E56A05">
      <w:pPr>
        <w:tabs>
          <w:tab w:val="left" w:pos="1418"/>
        </w:tabs>
        <w:ind w:right="-141"/>
        <w:rPr>
          <w:rFonts w:ascii="Arial" w:eastAsia="Calibri" w:hAnsi="Arial" w:cs="Arial"/>
          <w:color w:val="000000"/>
          <w:sz w:val="24"/>
          <w:szCs w:val="24"/>
        </w:rPr>
      </w:pPr>
      <w:r w:rsidRPr="007D4377">
        <w:rPr>
          <w:rFonts w:ascii="Arial" w:hAnsi="Arial" w:cs="Arial"/>
          <w:noProof/>
          <w:sz w:val="24"/>
          <w:szCs w:val="24"/>
          <w:lang w:eastAsia="en-GB"/>
        </w:rPr>
        <w:pict>
          <v:rect id="Rectangle 98" o:spid="_x0000_s1058" style="position:absolute;margin-left:-4pt;margin-top:3.25pt;width:451.8pt;height:30.7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" strokeweight=".26mm">
            <v:stroke joinstyle="round"/>
          </v:rect>
        </w:pict>
      </w:r>
      <w:r w:rsidR="00E56A05" w:rsidRPr="00690C72">
        <w:rPr>
          <w:rFonts w:ascii="Arial" w:eastAsia="Calibri" w:hAnsi="Arial" w:cs="Arial"/>
          <w:color w:val="000000"/>
          <w:sz w:val="24"/>
          <w:szCs w:val="24"/>
        </w:rPr>
        <w:tab/>
      </w:r>
    </w:p>
    <w:p w:rsidR="00CA7BD7" w:rsidRPr="00690C72" w:rsidRDefault="00CA7BD7" w:rsidP="00E56A05">
      <w:pPr>
        <w:tabs>
          <w:tab w:val="left" w:pos="1418"/>
        </w:tabs>
        <w:ind w:left="993" w:right="-141"/>
        <w:rPr>
          <w:rFonts w:ascii="Arial" w:eastAsia="Calibri" w:hAnsi="Arial" w:cs="Arial"/>
          <w:color w:val="000000"/>
          <w:sz w:val="24"/>
          <w:szCs w:val="24"/>
        </w:rPr>
      </w:pPr>
    </w:p>
    <w:p w:rsidR="009667D0" w:rsidRPr="00A7780B" w:rsidRDefault="009667D0" w:rsidP="00CA7BD7">
      <w:pPr>
        <w:tabs>
          <w:tab w:val="left" w:pos="1418"/>
        </w:tabs>
        <w:ind w:left="993" w:right="-141"/>
        <w:rPr>
          <w:rFonts w:ascii="Arial" w:eastAsia="Calibri" w:hAnsi="Arial" w:cs="Arial"/>
          <w:color w:val="000000"/>
          <w:sz w:val="24"/>
          <w:szCs w:val="24"/>
        </w:rPr>
      </w:pPr>
    </w:p>
    <w:p w:rsidR="00E56A05" w:rsidRPr="00DE39AD" w:rsidRDefault="00E56A05" w:rsidP="004F6307">
      <w:pPr>
        <w:tabs>
          <w:tab w:val="left" w:pos="1418"/>
        </w:tabs>
        <w:ind w:right="-141"/>
        <w:rPr>
          <w:rFonts w:ascii="Arial" w:eastAsia="Calibri" w:hAnsi="Arial" w:cs="Arial"/>
          <w:color w:val="000000"/>
          <w:sz w:val="24"/>
          <w:szCs w:val="24"/>
        </w:rPr>
      </w:pPr>
      <w:proofErr w:type="gramStart"/>
      <w:r w:rsidRPr="00DE39AD">
        <w:rPr>
          <w:rFonts w:ascii="Arial" w:eastAsia="Calibri" w:hAnsi="Arial" w:cs="Arial"/>
          <w:color w:val="000000"/>
          <w:sz w:val="24"/>
          <w:szCs w:val="24"/>
        </w:rPr>
        <w:t>Stood as a candidate for one of the above offices</w:t>
      </w:r>
      <w:r w:rsidR="000948AB">
        <w:rPr>
          <w:rFonts w:ascii="Arial" w:eastAsia="Calibri" w:hAnsi="Arial" w:cs="Arial"/>
          <w:color w:val="000000"/>
          <w:sz w:val="24"/>
          <w:szCs w:val="24"/>
        </w:rPr>
        <w:t>.</w:t>
      </w:r>
      <w:proofErr w:type="gramEnd"/>
      <w:r w:rsidRPr="00DE39AD">
        <w:rPr>
          <w:rFonts w:ascii="Arial" w:eastAsia="Calibri" w:hAnsi="Arial" w:cs="Arial"/>
          <w:color w:val="000000"/>
          <w:sz w:val="24"/>
          <w:szCs w:val="24"/>
        </w:rPr>
        <w:t xml:space="preserve"> Please state:</w:t>
      </w:r>
    </w:p>
    <w:p w:rsidR="00E56A05" w:rsidRPr="00690C72" w:rsidRDefault="007D4377" w:rsidP="00E56A05">
      <w:pPr>
        <w:tabs>
          <w:tab w:val="left" w:pos="1418"/>
        </w:tabs>
        <w:ind w:right="-141"/>
        <w:rPr>
          <w:rFonts w:ascii="Arial" w:hAnsi="Arial" w:cs="Arial"/>
          <w:color w:val="000000"/>
          <w:sz w:val="24"/>
          <w:szCs w:val="24"/>
        </w:rPr>
      </w:pPr>
      <w:r w:rsidRPr="007D4377">
        <w:rPr>
          <w:rFonts w:ascii="Arial" w:hAnsi="Arial" w:cs="Arial"/>
          <w:noProof/>
          <w:sz w:val="24"/>
          <w:szCs w:val="24"/>
          <w:lang w:eastAsia="en-GB"/>
        </w:rPr>
        <w:pict>
          <v:rect id="Rectangle 97" o:spid="_x0000_s1057" style="position:absolute;margin-left:-4pt;margin-top:3.7pt;width:451.8pt;height:29.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" strokeweight=".26mm">
            <v:stroke joinstyle="round"/>
          </v:rect>
        </w:pict>
      </w:r>
    </w:p>
    <w:p w:rsidR="00E56A05" w:rsidRPr="00690C72" w:rsidRDefault="00E56A05" w:rsidP="00E56A05">
      <w:pPr>
        <w:tabs>
          <w:tab w:val="left" w:pos="1418"/>
        </w:tabs>
        <w:ind w:right="-141"/>
        <w:rPr>
          <w:rFonts w:ascii="Arial" w:hAnsi="Arial" w:cs="Arial"/>
          <w:color w:val="000000"/>
          <w:sz w:val="24"/>
          <w:szCs w:val="24"/>
        </w:rPr>
      </w:pPr>
    </w:p>
    <w:p w:rsidR="00CA7BD7" w:rsidRPr="00690C72" w:rsidRDefault="00CA7BD7" w:rsidP="00CA7BD7">
      <w:pPr>
        <w:tabs>
          <w:tab w:val="left" w:pos="1418"/>
        </w:tabs>
        <w:ind w:right="-141"/>
        <w:rPr>
          <w:rFonts w:ascii="Arial" w:hAnsi="Arial" w:cs="Arial"/>
          <w:color w:val="000000"/>
          <w:sz w:val="24"/>
          <w:szCs w:val="24"/>
        </w:rPr>
      </w:pPr>
    </w:p>
    <w:p w:rsidR="00CA7BD7" w:rsidRPr="00C72B6D" w:rsidRDefault="00E56A05" w:rsidP="00CA7BD7">
      <w:pPr>
        <w:tabs>
          <w:tab w:val="left" w:pos="1418"/>
        </w:tabs>
        <w:ind w:right="-141"/>
        <w:rPr>
          <w:rFonts w:ascii="Arial" w:eastAsia="Calibri" w:hAnsi="Arial" w:cs="Arial"/>
          <w:color w:val="000000"/>
          <w:sz w:val="24"/>
          <w:szCs w:val="24"/>
        </w:rPr>
      </w:pPr>
      <w:proofErr w:type="gramStart"/>
      <w:r w:rsidRPr="00A7780B">
        <w:rPr>
          <w:rFonts w:ascii="Arial" w:eastAsia="Calibri" w:hAnsi="Arial" w:cs="Arial"/>
          <w:color w:val="000000"/>
          <w:sz w:val="24"/>
          <w:szCs w:val="24"/>
        </w:rPr>
        <w:t>Spoken on behalf of a party or candidate</w:t>
      </w:r>
      <w:r w:rsidR="00CA7BD7" w:rsidRPr="00A7780B">
        <w:rPr>
          <w:rFonts w:ascii="Arial" w:eastAsia="Calibri" w:hAnsi="Arial" w:cs="Arial"/>
          <w:color w:val="000000"/>
          <w:sz w:val="24"/>
          <w:szCs w:val="24"/>
        </w:rPr>
        <w:t>, a</w:t>
      </w:r>
      <w:r w:rsidRPr="00A7780B">
        <w:rPr>
          <w:rFonts w:ascii="Arial" w:eastAsia="Calibri" w:hAnsi="Arial" w:cs="Arial"/>
          <w:color w:val="000000"/>
          <w:sz w:val="24"/>
          <w:szCs w:val="24"/>
        </w:rPr>
        <w:t>cted as a political agent</w:t>
      </w:r>
      <w:r w:rsidR="00CA7BD7" w:rsidRPr="00DE39AD">
        <w:rPr>
          <w:rFonts w:ascii="Arial" w:eastAsia="Calibri" w:hAnsi="Arial" w:cs="Arial"/>
          <w:color w:val="000000"/>
          <w:sz w:val="24"/>
          <w:szCs w:val="24"/>
        </w:rPr>
        <w:t>, h</w:t>
      </w:r>
      <w:r w:rsidRPr="00DE39AD">
        <w:rPr>
          <w:rFonts w:ascii="Arial" w:eastAsia="Calibri" w:hAnsi="Arial" w:cs="Arial"/>
          <w:color w:val="000000"/>
          <w:sz w:val="24"/>
          <w:szCs w:val="24"/>
        </w:rPr>
        <w:t>eld office such as Chair, Treasurer or Secretary of a local branch of a party</w:t>
      </w:r>
      <w:r w:rsidR="000948AB">
        <w:rPr>
          <w:rFonts w:ascii="Arial" w:eastAsia="Calibri" w:hAnsi="Arial" w:cs="Arial"/>
          <w:color w:val="000000"/>
          <w:sz w:val="24"/>
          <w:szCs w:val="24"/>
        </w:rPr>
        <w:t>.</w:t>
      </w:r>
      <w:proofErr w:type="gramEnd"/>
      <w:r w:rsidRPr="00DE39AD">
        <w:rPr>
          <w:rFonts w:ascii="Arial" w:eastAsia="Calibri" w:hAnsi="Arial" w:cs="Arial"/>
          <w:color w:val="000000"/>
          <w:sz w:val="24"/>
          <w:szCs w:val="24"/>
        </w:rPr>
        <w:t xml:space="preserve">      </w:t>
      </w:r>
    </w:p>
    <w:p w:rsidR="00E56A05" w:rsidRPr="00A7780B" w:rsidRDefault="00E56A05" w:rsidP="00CA7BD7">
      <w:pPr>
        <w:tabs>
          <w:tab w:val="left" w:pos="1418"/>
        </w:tabs>
        <w:ind w:right="-141"/>
        <w:rPr>
          <w:rFonts w:ascii="Arial" w:eastAsia="Calibri" w:hAnsi="Arial" w:cs="Arial"/>
          <w:color w:val="000000"/>
          <w:sz w:val="24"/>
          <w:szCs w:val="24"/>
        </w:rPr>
      </w:pPr>
      <w:r w:rsidRPr="00A7780B">
        <w:rPr>
          <w:rFonts w:ascii="Arial" w:eastAsia="Calibri" w:hAnsi="Arial" w:cs="Arial"/>
          <w:color w:val="000000"/>
          <w:sz w:val="24"/>
          <w:szCs w:val="24"/>
        </w:rPr>
        <w:t>Please state:</w:t>
      </w:r>
    </w:p>
    <w:p w:rsidR="00E56A05" w:rsidRPr="00A7780B" w:rsidRDefault="007D4377" w:rsidP="00E56A05">
      <w:pPr>
        <w:tabs>
          <w:tab w:val="left" w:pos="1418"/>
        </w:tabs>
        <w:ind w:right="-566"/>
        <w:rPr>
          <w:rFonts w:ascii="Arial" w:hAnsi="Arial" w:cs="Arial"/>
          <w:color w:val="000000"/>
          <w:sz w:val="24"/>
          <w:szCs w:val="24"/>
        </w:rPr>
      </w:pPr>
      <w:r w:rsidRPr="007D4377">
        <w:rPr>
          <w:rFonts w:ascii="Arial" w:hAnsi="Arial" w:cs="Arial"/>
          <w:noProof/>
          <w:sz w:val="24"/>
          <w:szCs w:val="24"/>
          <w:lang w:eastAsia="en-GB"/>
        </w:rPr>
        <w:pict>
          <v:rect id="Rectangle 96" o:spid="_x0000_s1056" style="position:absolute;margin-left:-4pt;margin-top:7.8pt;width:451.8pt;height:31.2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" strokeweight=".26mm">
            <v:stroke joinstyle="round"/>
          </v:rect>
        </w:pict>
      </w:r>
    </w:p>
    <w:p w:rsidR="00E56A05" w:rsidRPr="00690C72" w:rsidRDefault="00E56A05" w:rsidP="00E56A05">
      <w:pPr>
        <w:tabs>
          <w:tab w:val="left" w:pos="1418"/>
        </w:tabs>
        <w:ind w:right="-566"/>
        <w:rPr>
          <w:rFonts w:ascii="Arial" w:hAnsi="Arial" w:cs="Arial"/>
          <w:color w:val="000000"/>
          <w:sz w:val="24"/>
          <w:szCs w:val="24"/>
        </w:rPr>
      </w:pPr>
    </w:p>
    <w:p w:rsidR="00CA7BD7" w:rsidRPr="00690C72" w:rsidRDefault="00CA7BD7" w:rsidP="00CA7BD7">
      <w:pPr>
        <w:tabs>
          <w:tab w:val="left" w:pos="1276"/>
          <w:tab w:val="left" w:pos="1418"/>
        </w:tabs>
        <w:ind w:right="-141"/>
        <w:rPr>
          <w:rFonts w:ascii="Arial" w:hAnsi="Arial" w:cs="Arial"/>
          <w:color w:val="000000"/>
          <w:sz w:val="24"/>
          <w:szCs w:val="24"/>
        </w:rPr>
      </w:pPr>
    </w:p>
    <w:p w:rsidR="00CA7BD7" w:rsidRPr="00690C72" w:rsidRDefault="00CA7BD7" w:rsidP="00CA7BD7">
      <w:pPr>
        <w:tabs>
          <w:tab w:val="left" w:pos="1276"/>
          <w:tab w:val="left" w:pos="1418"/>
        </w:tabs>
        <w:ind w:right="-141"/>
        <w:rPr>
          <w:rFonts w:ascii="Arial" w:hAnsi="Arial" w:cs="Arial"/>
          <w:color w:val="000000"/>
          <w:sz w:val="24"/>
          <w:szCs w:val="24"/>
        </w:rPr>
      </w:pPr>
    </w:p>
    <w:p w:rsidR="00CA7BD7" w:rsidRPr="00A7780B" w:rsidRDefault="00E56A05" w:rsidP="00CA7BD7">
      <w:pPr>
        <w:tabs>
          <w:tab w:val="left" w:pos="1276"/>
          <w:tab w:val="left" w:pos="1418"/>
        </w:tabs>
        <w:ind w:right="-141"/>
        <w:rPr>
          <w:rFonts w:ascii="Arial" w:eastAsia="Calibri" w:hAnsi="Arial" w:cs="Arial"/>
          <w:color w:val="000000"/>
          <w:sz w:val="24"/>
          <w:szCs w:val="24"/>
        </w:rPr>
      </w:pPr>
      <w:r w:rsidRPr="00A7780B">
        <w:rPr>
          <w:rFonts w:ascii="Arial" w:eastAsia="Calibri" w:hAnsi="Arial" w:cs="Arial"/>
          <w:color w:val="000000"/>
          <w:sz w:val="24"/>
          <w:szCs w:val="24"/>
        </w:rPr>
        <w:t>Canvassed on behalf of a party or helped at elections</w:t>
      </w:r>
      <w:r w:rsidR="000948AB">
        <w:rPr>
          <w:rFonts w:ascii="Arial" w:eastAsia="Calibri" w:hAnsi="Arial" w:cs="Arial"/>
          <w:color w:val="000000"/>
          <w:sz w:val="24"/>
          <w:szCs w:val="24"/>
        </w:rPr>
        <w:t>.</w:t>
      </w:r>
    </w:p>
    <w:p w:rsidR="00E56A05" w:rsidRPr="00690C72" w:rsidRDefault="00CA7BD7" w:rsidP="00CA7BD7">
      <w:pPr>
        <w:tabs>
          <w:tab w:val="left" w:pos="1276"/>
          <w:tab w:val="left" w:pos="1418"/>
        </w:tabs>
        <w:ind w:right="-141"/>
        <w:rPr>
          <w:rFonts w:ascii="Arial" w:hAnsi="Arial" w:cs="Arial"/>
          <w:color w:val="000000"/>
          <w:sz w:val="24"/>
          <w:szCs w:val="24"/>
        </w:rPr>
      </w:pPr>
      <w:r w:rsidRPr="00A7780B">
        <w:rPr>
          <w:rFonts w:ascii="Arial" w:eastAsia="Calibri" w:hAnsi="Arial" w:cs="Arial"/>
          <w:color w:val="000000"/>
          <w:sz w:val="24"/>
          <w:szCs w:val="24"/>
        </w:rPr>
        <w:t>P</w:t>
      </w:r>
      <w:r w:rsidR="00E56A05" w:rsidRPr="00DE39AD">
        <w:rPr>
          <w:rFonts w:ascii="Arial" w:eastAsia="Calibri" w:hAnsi="Arial" w:cs="Arial"/>
          <w:color w:val="000000"/>
          <w:sz w:val="24"/>
          <w:szCs w:val="24"/>
        </w:rPr>
        <w:t>lease state:</w:t>
      </w:r>
    </w:p>
    <w:p w:rsidR="00E56A05" w:rsidRPr="00A7780B" w:rsidRDefault="007D4377" w:rsidP="00E56A05">
      <w:pPr>
        <w:tabs>
          <w:tab w:val="left" w:pos="1418"/>
        </w:tabs>
        <w:ind w:right="-426"/>
        <w:rPr>
          <w:rFonts w:ascii="Arial" w:hAnsi="Arial" w:cs="Arial"/>
          <w:color w:val="000000"/>
          <w:sz w:val="24"/>
          <w:szCs w:val="24"/>
        </w:rPr>
      </w:pPr>
      <w:r w:rsidRPr="007D4377">
        <w:rPr>
          <w:rFonts w:ascii="Arial" w:hAnsi="Arial" w:cs="Arial"/>
          <w:noProof/>
          <w:sz w:val="24"/>
          <w:szCs w:val="24"/>
          <w:lang w:eastAsia="en-GB"/>
        </w:rPr>
        <w:pict>
          <v:rect id="Rectangle 31" o:spid="_x0000_s1055" style="position:absolute;margin-left:-4pt;margin-top:4.25pt;width:451.8pt;height:30.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" strokeweight=".26mm">
            <v:stroke joinstyle="round"/>
          </v:rect>
        </w:pict>
      </w:r>
    </w:p>
    <w:p w:rsidR="00E56A05" w:rsidRPr="00DE39AD" w:rsidRDefault="00E56A05" w:rsidP="00E56A05">
      <w:pPr>
        <w:tabs>
          <w:tab w:val="left" w:pos="1276"/>
          <w:tab w:val="left" w:pos="1418"/>
        </w:tabs>
        <w:ind w:right="-141"/>
        <w:rPr>
          <w:rFonts w:ascii="Arial" w:hAnsi="Arial" w:cs="Arial"/>
          <w:color w:val="000000"/>
          <w:sz w:val="24"/>
          <w:szCs w:val="24"/>
        </w:rPr>
      </w:pPr>
    </w:p>
    <w:p w:rsidR="00CA7BD7" w:rsidRPr="00DE39AD" w:rsidRDefault="00CA7BD7" w:rsidP="00E56A05">
      <w:pPr>
        <w:tabs>
          <w:tab w:val="left" w:pos="1418"/>
        </w:tabs>
        <w:ind w:right="-141"/>
        <w:rPr>
          <w:rFonts w:ascii="Arial" w:eastAsia="Wingdings" w:hAnsi="Arial" w:cs="Arial"/>
          <w:color w:val="000000"/>
          <w:sz w:val="24"/>
          <w:szCs w:val="24"/>
        </w:rPr>
      </w:pPr>
    </w:p>
    <w:p w:rsidR="00E56A05" w:rsidRPr="00A7780B" w:rsidRDefault="00E56A05" w:rsidP="00E56A05">
      <w:pPr>
        <w:tabs>
          <w:tab w:val="left" w:pos="1418"/>
        </w:tabs>
        <w:ind w:right="-141"/>
        <w:rPr>
          <w:rFonts w:ascii="Arial" w:eastAsia="Calibri" w:hAnsi="Arial" w:cs="Arial"/>
          <w:color w:val="000000"/>
          <w:sz w:val="24"/>
          <w:szCs w:val="24"/>
        </w:rPr>
      </w:pPr>
      <w:proofErr w:type="gramStart"/>
      <w:r w:rsidRPr="00DE39AD">
        <w:rPr>
          <w:rFonts w:ascii="Arial" w:eastAsia="Calibri" w:hAnsi="Arial" w:cs="Arial"/>
          <w:color w:val="000000"/>
          <w:sz w:val="24"/>
          <w:szCs w:val="24"/>
        </w:rPr>
        <w:t>Undertaken any other political activity which you consider relevant</w:t>
      </w:r>
      <w:r w:rsidR="00CA7BD7" w:rsidRPr="00C72B6D">
        <w:rPr>
          <w:rFonts w:ascii="Arial" w:eastAsia="Calibri" w:hAnsi="Arial" w:cs="Arial"/>
          <w:color w:val="000000"/>
          <w:sz w:val="24"/>
          <w:szCs w:val="24"/>
        </w:rPr>
        <w:t>, m</w:t>
      </w:r>
      <w:r w:rsidRPr="00C72B6D">
        <w:rPr>
          <w:rFonts w:ascii="Arial" w:eastAsia="Calibri" w:hAnsi="Arial" w:cs="Arial"/>
          <w:color w:val="000000"/>
          <w:sz w:val="24"/>
          <w:szCs w:val="24"/>
        </w:rPr>
        <w:t>ade a recordable donation to a political party</w:t>
      </w:r>
      <w:r w:rsidRPr="00A7780B">
        <w:rPr>
          <w:rStyle w:val="FootnoteReference"/>
          <w:rFonts w:ascii="Arial" w:eastAsia="Calibri" w:hAnsi="Arial" w:cs="Arial"/>
          <w:color w:val="000000"/>
          <w:sz w:val="24"/>
          <w:szCs w:val="24"/>
        </w:rPr>
        <w:footnoteReference w:id="1"/>
      </w:r>
      <w:r w:rsidR="000948AB">
        <w:rPr>
          <w:rFonts w:ascii="Arial" w:eastAsia="Calibri" w:hAnsi="Arial" w:cs="Arial"/>
          <w:color w:val="000000"/>
          <w:sz w:val="24"/>
          <w:szCs w:val="24"/>
        </w:rPr>
        <w:t>.</w:t>
      </w:r>
      <w:proofErr w:type="gramEnd"/>
    </w:p>
    <w:p w:rsidR="00E56A05" w:rsidRPr="00A7780B" w:rsidRDefault="007D4377" w:rsidP="00E56A05">
      <w:pPr>
        <w:tabs>
          <w:tab w:val="left" w:pos="1418"/>
        </w:tabs>
        <w:ind w:right="-141"/>
        <w:rPr>
          <w:rFonts w:ascii="Arial" w:eastAsia="Calibri" w:hAnsi="Arial" w:cs="Arial"/>
          <w:color w:val="000000"/>
          <w:sz w:val="24"/>
          <w:szCs w:val="24"/>
        </w:rPr>
      </w:pPr>
      <w:r>
        <w:rPr>
          <w:rFonts w:ascii="Arial" w:eastAsia="Calibri" w:hAnsi="Arial" w:cs="Arial"/>
          <w:noProof/>
          <w:color w:val="000000"/>
          <w:sz w:val="24"/>
          <w:szCs w:val="24"/>
          <w:lang w:eastAsia="en-GB"/>
        </w:rPr>
        <w:pict>
          <v:rect id="Rectangle 30" o:spid="_x0000_s1054" style="position:absolute;margin-left:-4pt;margin-top:7.8pt;width:451.8pt;height:30.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" strokeweight=".26mm">
            <v:stroke joinstyle="round"/>
          </v:rect>
        </w:pict>
      </w:r>
    </w:p>
    <w:p w:rsidR="00E56A05" w:rsidRPr="00690C72" w:rsidRDefault="00E56A05" w:rsidP="00E56A05">
      <w:pPr>
        <w:tabs>
          <w:tab w:val="left" w:pos="1418"/>
        </w:tabs>
        <w:ind w:right="-141"/>
        <w:rPr>
          <w:rFonts w:ascii="Arial" w:eastAsia="Calibri" w:hAnsi="Arial" w:cs="Arial"/>
          <w:color w:val="000000"/>
          <w:sz w:val="24"/>
          <w:szCs w:val="24"/>
        </w:rPr>
      </w:pPr>
    </w:p>
    <w:p w:rsidR="00E56A05" w:rsidRPr="00690C72" w:rsidRDefault="00E56A05" w:rsidP="00E56A05">
      <w:pPr>
        <w:tabs>
          <w:tab w:val="left" w:pos="1418"/>
        </w:tabs>
        <w:ind w:right="-141"/>
        <w:rPr>
          <w:rFonts w:ascii="Arial" w:eastAsia="Calibri" w:hAnsi="Arial" w:cs="Arial"/>
          <w:color w:val="000000"/>
          <w:sz w:val="24"/>
          <w:szCs w:val="24"/>
        </w:rPr>
      </w:pPr>
    </w:p>
    <w:p w:rsidR="009667D0" w:rsidRPr="00A7780B" w:rsidRDefault="007D4377" w:rsidP="00E56A05">
      <w:pPr>
        <w:tabs>
          <w:tab w:val="left" w:pos="1418"/>
        </w:tabs>
        <w:spacing w:after="120"/>
        <w:ind w:right="-141"/>
        <w:rPr>
          <w:rFonts w:ascii="Arial" w:eastAsia="Calibri" w:hAnsi="Arial" w:cs="Arial"/>
          <w:color w:val="000000"/>
          <w:sz w:val="24"/>
          <w:szCs w:val="24"/>
        </w:rPr>
      </w:pPr>
      <w:r>
        <w:rPr>
          <w:rFonts w:ascii="Arial" w:eastAsia="Calibri" w:hAnsi="Arial" w:cs="Arial"/>
          <w:noProof/>
          <w:color w:val="000000"/>
          <w:sz w:val="24"/>
          <w:szCs w:val="24"/>
          <w:lang w:eastAsia="en-GB"/>
        </w:rPr>
        <w:pict>
          <v:rect id="Rectangle 29" o:spid="_x0000_s1035" style="position:absolute;margin-left:340.25pt;margin-top:12.3pt;width:44.25pt;height: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" strokeweight=".26mm">
            <v:stroke joinstyle="round"/>
            <v:textbox>
              <w:txbxContent>
                <w:p w:rsidR="00FF579D" w:rsidRDefault="00FF579D" w:rsidP="00D36A14">
                  <w:pPr>
                    <w:jc w:val="center"/>
                  </w:pPr>
                </w:p>
              </w:txbxContent>
            </v:textbox>
          </v:rect>
        </w:pict>
      </w:r>
      <w:r w:rsidR="00E56A05" w:rsidRPr="00A7780B">
        <w:rPr>
          <w:rFonts w:ascii="Arial" w:eastAsia="Calibri" w:hAnsi="Arial" w:cs="Arial"/>
          <w:color w:val="000000"/>
          <w:sz w:val="24"/>
          <w:szCs w:val="24"/>
        </w:rPr>
        <w:t>I have not carried out any of the activities listed above in</w:t>
      </w:r>
    </w:p>
    <w:p w:rsidR="00D36A14" w:rsidRPr="00C72B6D" w:rsidRDefault="00E56A05" w:rsidP="002D7434">
      <w:pPr>
        <w:tabs>
          <w:tab w:val="left" w:pos="1418"/>
        </w:tabs>
        <w:spacing w:after="120"/>
        <w:ind w:right="-141"/>
        <w:rPr>
          <w:rFonts w:ascii="Arial" w:eastAsia="Calibri" w:hAnsi="Arial" w:cs="Arial"/>
          <w:sz w:val="24"/>
          <w:szCs w:val="24"/>
        </w:rPr>
      </w:pPr>
      <w:r w:rsidRPr="00DE39AD">
        <w:rPr>
          <w:rFonts w:ascii="Arial" w:eastAsia="Calibri" w:hAnsi="Arial" w:cs="Arial"/>
          <w:color w:val="000000"/>
          <w:sz w:val="24"/>
          <w:szCs w:val="24"/>
        </w:rPr>
        <w:t xml:space="preserve"> </w:t>
      </w:r>
      <w:proofErr w:type="gramStart"/>
      <w:r w:rsidRPr="00DE39AD">
        <w:rPr>
          <w:rFonts w:ascii="Arial" w:eastAsia="Calibri" w:hAnsi="Arial" w:cs="Arial"/>
          <w:color w:val="000000"/>
          <w:sz w:val="24"/>
          <w:szCs w:val="24"/>
        </w:rPr>
        <w:t>the</w:t>
      </w:r>
      <w:proofErr w:type="gramEnd"/>
      <w:r w:rsidRPr="00DE39AD">
        <w:rPr>
          <w:rFonts w:ascii="Arial" w:eastAsia="Calibri" w:hAnsi="Arial" w:cs="Arial"/>
          <w:color w:val="000000"/>
          <w:sz w:val="24"/>
          <w:szCs w:val="24"/>
        </w:rPr>
        <w:t xml:space="preserve"> last five years</w:t>
      </w:r>
      <w:r w:rsidR="00CA7BD7" w:rsidRPr="00DE39AD">
        <w:rPr>
          <w:rFonts w:ascii="Arial" w:eastAsia="Calibri" w:hAnsi="Arial" w:cs="Arial"/>
          <w:color w:val="000000"/>
          <w:sz w:val="24"/>
          <w:szCs w:val="24"/>
        </w:rPr>
        <w:t xml:space="preserve"> (</w:t>
      </w:r>
      <w:r w:rsidRPr="00DE39AD">
        <w:rPr>
          <w:rFonts w:ascii="Arial" w:eastAsia="Calibri" w:hAnsi="Arial" w:cs="Arial"/>
          <w:color w:val="000000"/>
          <w:sz w:val="24"/>
          <w:szCs w:val="24"/>
        </w:rPr>
        <w:t>please place a cross in the box)</w:t>
      </w:r>
    </w:p>
    <w:p w:rsidR="00D36A14" w:rsidRPr="00A33536" w:rsidRDefault="00D36A14" w:rsidP="00060F76">
      <w:pPr>
        <w:rPr>
          <w:rFonts w:ascii="Arial" w:eastAsia="Calibri" w:hAnsi="Arial" w:cs="Arial"/>
          <w:sz w:val="24"/>
          <w:szCs w:val="24"/>
        </w:rPr>
      </w:pPr>
    </w:p>
    <w:p w:rsidR="009667D0" w:rsidRPr="00A7780B" w:rsidRDefault="009667D0" w:rsidP="00D36A14">
      <w:pPr>
        <w:rPr>
          <w:rFonts w:ascii="Arial" w:eastAsia="Calibri" w:hAnsi="Arial" w:cs="Arial"/>
          <w:sz w:val="24"/>
          <w:szCs w:val="24"/>
        </w:rPr>
      </w:pPr>
    </w:p>
    <w:p w:rsidR="008D7E6C" w:rsidRPr="00A7780B" w:rsidRDefault="007D4377" w:rsidP="00D36A14">
      <w:pPr>
        <w:rPr>
          <w:rFonts w:ascii="Arial" w:eastAsia="Calibri" w:hAnsi="Arial" w:cs="Arial"/>
          <w:sz w:val="24"/>
          <w:szCs w:val="24"/>
        </w:rPr>
      </w:pPr>
      <w:r>
        <w:rPr>
          <w:rFonts w:ascii="Arial" w:eastAsia="Calibri" w:hAnsi="Arial" w:cs="Arial"/>
          <w:noProof/>
          <w:sz w:val="24"/>
          <w:szCs w:val="24"/>
          <w:lang w:eastAsia="en-GB"/>
        </w:rPr>
        <w:pict>
          <v:shape id="Text Box 6" o:spid="_x0000_s1036" type="#_x0000_t202" style="position:absolute;margin-left:205.25pt;margin-top:-.15pt;width:242.55pt;height:3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" fillcolor="white [3201]" strokeweight=".5pt">
            <v:path arrowok="t"/>
            <v:textbox>
              <w:txbxContent>
                <w:p w:rsidR="00FF579D" w:rsidRDefault="00FF579D"/>
              </w:txbxContent>
            </v:textbox>
          </v:shape>
        </w:pict>
      </w:r>
      <w:r w:rsidR="00060F76" w:rsidRPr="00A7780B">
        <w:rPr>
          <w:rFonts w:ascii="Arial" w:eastAsia="Calibri" w:hAnsi="Arial" w:cs="Arial"/>
          <w:sz w:val="24"/>
          <w:szCs w:val="24"/>
        </w:rPr>
        <w:t xml:space="preserve">Name of Party for which activity(s) </w:t>
      </w:r>
    </w:p>
    <w:p w:rsidR="00D36A14" w:rsidRPr="00C72B6D" w:rsidRDefault="00060F76" w:rsidP="00D36A14">
      <w:pPr>
        <w:rPr>
          <w:rFonts w:ascii="Arial" w:eastAsia="Calibri" w:hAnsi="Arial" w:cs="Arial"/>
          <w:sz w:val="24"/>
          <w:szCs w:val="24"/>
        </w:rPr>
      </w:pPr>
      <w:proofErr w:type="gramStart"/>
      <w:r w:rsidRPr="00DE39AD">
        <w:rPr>
          <w:rFonts w:ascii="Arial" w:eastAsia="Calibri" w:hAnsi="Arial" w:cs="Arial"/>
          <w:sz w:val="24"/>
          <w:szCs w:val="24"/>
        </w:rPr>
        <w:t>was</w:t>
      </w:r>
      <w:proofErr w:type="gramEnd"/>
      <w:r w:rsidRPr="00DE39AD">
        <w:rPr>
          <w:rFonts w:ascii="Arial" w:eastAsia="Calibri" w:hAnsi="Arial" w:cs="Arial"/>
          <w:sz w:val="24"/>
          <w:szCs w:val="24"/>
        </w:rPr>
        <w:t xml:space="preserve"> </w:t>
      </w:r>
      <w:r w:rsidR="00D36A14" w:rsidRPr="00DE39AD">
        <w:rPr>
          <w:rFonts w:ascii="Arial" w:eastAsia="Calibri" w:hAnsi="Arial" w:cs="Arial"/>
          <w:sz w:val="24"/>
          <w:szCs w:val="24"/>
        </w:rPr>
        <w:t>un</w:t>
      </w:r>
      <w:r w:rsidRPr="00DE39AD">
        <w:rPr>
          <w:rFonts w:ascii="Arial" w:eastAsia="Calibri" w:hAnsi="Arial" w:cs="Arial"/>
          <w:sz w:val="24"/>
          <w:szCs w:val="24"/>
        </w:rPr>
        <w:t>dertaken</w:t>
      </w:r>
    </w:p>
    <w:p w:rsidR="009667D0" w:rsidRPr="00C72B6D" w:rsidRDefault="009667D0" w:rsidP="00060F76">
      <w:pPr>
        <w:rPr>
          <w:rFonts w:ascii="Arial" w:eastAsia="Calibri" w:hAnsi="Arial" w:cs="Arial"/>
          <w:sz w:val="24"/>
          <w:szCs w:val="24"/>
        </w:rPr>
      </w:pPr>
    </w:p>
    <w:p w:rsidR="00060F76" w:rsidRPr="00A7780B" w:rsidRDefault="007D4377" w:rsidP="00060F76">
      <w:pPr>
        <w:rPr>
          <w:rFonts w:ascii="Arial" w:hAnsi="Arial" w:cs="Arial"/>
          <w:sz w:val="24"/>
          <w:szCs w:val="24"/>
        </w:rPr>
      </w:pPr>
      <w:r w:rsidRPr="007D4377">
        <w:rPr>
          <w:rFonts w:ascii="Arial" w:eastAsia="Calibri" w:hAnsi="Arial" w:cs="Arial"/>
          <w:noProof/>
          <w:sz w:val="24"/>
          <w:szCs w:val="24"/>
          <w:lang w:eastAsia="en-GB"/>
        </w:rPr>
        <w:pict>
          <v:shape id="_x0000_s1037" type="#_x0000_t202" style="position:absolute;margin-left:205.25pt;margin-top:-.3pt;width:242.5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" fillcolor="white [3201]" strokeweight=".5pt">
            <v:path arrowok="t"/>
            <v:textbox>
              <w:txbxContent>
                <w:p w:rsidR="00FF579D" w:rsidRDefault="00FF579D"/>
              </w:txbxContent>
            </v:textbox>
          </v:shape>
        </w:pict>
      </w:r>
      <w:r w:rsidR="00060F76" w:rsidRPr="00A7780B">
        <w:rPr>
          <w:rFonts w:ascii="Arial" w:eastAsia="Calibri" w:hAnsi="Arial" w:cs="Arial"/>
          <w:sz w:val="24"/>
          <w:szCs w:val="24"/>
        </w:rPr>
        <w:t>Name</w:t>
      </w:r>
      <w:r w:rsidR="00D36A14" w:rsidRPr="00A7780B">
        <w:rPr>
          <w:rFonts w:ascii="Arial" w:eastAsia="Calibri" w:hAnsi="Arial" w:cs="Arial"/>
          <w:sz w:val="24"/>
          <w:szCs w:val="24"/>
        </w:rPr>
        <w:t xml:space="preserve"> of the applicant </w:t>
      </w:r>
    </w:p>
    <w:p w:rsidR="00C20A2F" w:rsidRPr="00690C72" w:rsidRDefault="00C20A2F" w:rsidP="00D450E2">
      <w:pPr>
        <w:rPr>
          <w:rFonts w:ascii="Arial" w:hAnsi="Arial" w:cs="Arial"/>
          <w:b/>
          <w:color w:val="0066FF"/>
          <w:sz w:val="24"/>
          <w:szCs w:val="24"/>
        </w:rPr>
      </w:pPr>
    </w:p>
    <w:p w:rsidR="009578EA" w:rsidRPr="00690C72" w:rsidRDefault="009578EA" w:rsidP="00D450E2">
      <w:pPr>
        <w:rPr>
          <w:rFonts w:ascii="Arial" w:hAnsi="Arial" w:cs="Arial"/>
          <w:b/>
          <w:color w:val="0168FF"/>
          <w:sz w:val="24"/>
          <w:szCs w:val="24"/>
        </w:rPr>
      </w:pPr>
    </w:p>
    <w:p w:rsidR="00F73FE5" w:rsidRPr="00813088" w:rsidRDefault="00AC2774" w:rsidP="00D450E2">
      <w:pPr>
        <w:rPr>
          <w:rFonts w:ascii="Arial" w:hAnsi="Arial" w:cs="Arial"/>
          <w:b/>
          <w:color w:val="0168FF"/>
          <w:sz w:val="24"/>
          <w:szCs w:val="24"/>
        </w:rPr>
      </w:pPr>
      <w:r w:rsidRPr="00813088">
        <w:rPr>
          <w:rFonts w:ascii="Arial" w:hAnsi="Arial" w:cs="Arial"/>
          <w:b/>
          <w:color w:val="0168FF"/>
          <w:sz w:val="24"/>
          <w:szCs w:val="24"/>
        </w:rPr>
        <w:t>14</w:t>
      </w:r>
      <w:r w:rsidR="00D41C9F" w:rsidRPr="00813088">
        <w:rPr>
          <w:rFonts w:ascii="Arial" w:hAnsi="Arial" w:cs="Arial"/>
          <w:b/>
          <w:color w:val="0168FF"/>
          <w:sz w:val="24"/>
          <w:szCs w:val="24"/>
        </w:rPr>
        <w:t xml:space="preserve">   </w:t>
      </w:r>
      <w:proofErr w:type="spellStart"/>
      <w:r w:rsidR="00B04D1E" w:rsidRPr="00813088">
        <w:rPr>
          <w:rFonts w:ascii="Arial" w:hAnsi="Arial" w:cs="Arial"/>
          <w:b/>
          <w:color w:val="0168FF"/>
          <w:sz w:val="24"/>
          <w:szCs w:val="24"/>
        </w:rPr>
        <w:t>Anonymised</w:t>
      </w:r>
      <w:proofErr w:type="spellEnd"/>
      <w:r w:rsidR="00B04D1E" w:rsidRPr="00813088">
        <w:rPr>
          <w:rFonts w:ascii="Arial" w:hAnsi="Arial" w:cs="Arial"/>
          <w:b/>
          <w:color w:val="0168FF"/>
          <w:sz w:val="24"/>
          <w:szCs w:val="24"/>
        </w:rPr>
        <w:t xml:space="preserve"> </w:t>
      </w:r>
      <w:r w:rsidR="00F73FE5" w:rsidRPr="00813088">
        <w:rPr>
          <w:rFonts w:ascii="Arial" w:hAnsi="Arial" w:cs="Arial"/>
          <w:b/>
          <w:color w:val="0168FF"/>
          <w:sz w:val="24"/>
          <w:szCs w:val="24"/>
        </w:rPr>
        <w:t>Monitoring form</w:t>
      </w:r>
    </w:p>
    <w:p w:rsidR="00F73FE5" w:rsidRPr="00A7780B" w:rsidRDefault="00F73FE5" w:rsidP="00D450E2">
      <w:pPr>
        <w:rPr>
          <w:rFonts w:ascii="Arial" w:hAnsi="Arial" w:cs="Arial"/>
          <w:b/>
          <w:sz w:val="24"/>
          <w:szCs w:val="24"/>
        </w:rPr>
      </w:pPr>
    </w:p>
    <w:p w:rsidR="00B04D1E" w:rsidRPr="00DE39AD" w:rsidRDefault="00B04D1E" w:rsidP="00B04D1E">
      <w:pPr>
        <w:spacing w:after="120" w:line="240" w:lineRule="exact"/>
        <w:ind w:left="142" w:right="-325"/>
        <w:rPr>
          <w:rFonts w:ascii="Arial" w:eastAsia="Calibri" w:hAnsi="Arial" w:cs="Arial"/>
          <w:color w:val="000000"/>
          <w:sz w:val="24"/>
          <w:szCs w:val="24"/>
        </w:rPr>
      </w:pPr>
      <w:r w:rsidRPr="00DE39AD">
        <w:rPr>
          <w:rFonts w:ascii="Arial" w:eastAsia="Calibri" w:hAnsi="Arial" w:cs="Arial"/>
          <w:color w:val="000000"/>
          <w:sz w:val="24"/>
          <w:szCs w:val="24"/>
        </w:rPr>
        <w:t xml:space="preserve">Please tick or complete the appropriate boxes.  The following information is required for monitoring purposes only and will not be provided to the selection Panel members.  </w:t>
      </w:r>
    </w:p>
    <w:p w:rsidR="00A42E4F" w:rsidRPr="00C72B6D" w:rsidRDefault="00A42E4F" w:rsidP="00B04D1E">
      <w:pPr>
        <w:spacing w:after="120" w:line="240" w:lineRule="exact"/>
        <w:ind w:left="142" w:right="-325"/>
        <w:rPr>
          <w:rFonts w:ascii="Arial" w:eastAsia="Calibri" w:hAnsi="Arial" w:cs="Arial"/>
          <w:color w:val="404040"/>
          <w:sz w:val="24"/>
          <w:szCs w:val="24"/>
        </w:rPr>
      </w:pPr>
    </w:p>
    <w:p w:rsidR="00B04D1E" w:rsidRPr="00C72B6D" w:rsidRDefault="004D7A69" w:rsidP="00B04D1E">
      <w:pPr>
        <w:spacing w:after="120"/>
        <w:ind w:left="142"/>
        <w:rPr>
          <w:rFonts w:ascii="Arial" w:eastAsia="Calibri" w:hAnsi="Arial" w:cs="Arial"/>
          <w:b/>
          <w:sz w:val="24"/>
          <w:szCs w:val="24"/>
        </w:rPr>
      </w:pPr>
      <w:r w:rsidRPr="00A7780B">
        <w:rPr>
          <w:rFonts w:ascii="Arial" w:eastAsia="Calibri" w:hAnsi="Arial" w:cs="Arial"/>
          <w:b/>
          <w:sz w:val="24"/>
          <w:szCs w:val="24"/>
        </w:rPr>
        <w:tab/>
      </w:r>
      <w:r w:rsidRPr="00A7780B">
        <w:rPr>
          <w:rFonts w:ascii="Arial" w:eastAsia="Calibri" w:hAnsi="Arial" w:cs="Arial"/>
          <w:b/>
          <w:sz w:val="24"/>
          <w:szCs w:val="24"/>
        </w:rPr>
        <w:tab/>
      </w:r>
      <w:r w:rsidRPr="00A7780B">
        <w:rPr>
          <w:rFonts w:ascii="Arial" w:eastAsia="Calibri" w:hAnsi="Arial" w:cs="Arial"/>
          <w:b/>
          <w:sz w:val="24"/>
          <w:szCs w:val="24"/>
        </w:rPr>
        <w:tab/>
      </w:r>
      <w:r w:rsidRPr="00A7780B">
        <w:rPr>
          <w:rFonts w:ascii="Arial" w:eastAsia="Calibri" w:hAnsi="Arial" w:cs="Arial"/>
          <w:b/>
          <w:sz w:val="24"/>
          <w:szCs w:val="24"/>
        </w:rPr>
        <w:tab/>
      </w:r>
    </w:p>
    <w:p w:rsidR="00B04D1E" w:rsidRPr="00A7780B" w:rsidRDefault="00B04D1E" w:rsidP="00B04D1E">
      <w:pPr>
        <w:spacing w:after="120"/>
        <w:ind w:left="142"/>
        <w:rPr>
          <w:rFonts w:ascii="Arial" w:eastAsia="Calibri" w:hAnsi="Arial" w:cs="Arial"/>
          <w:sz w:val="24"/>
          <w:szCs w:val="24"/>
        </w:rPr>
      </w:pPr>
      <w:r w:rsidRPr="00A7780B">
        <w:rPr>
          <w:rFonts w:ascii="Arial" w:eastAsia="Calibri" w:hAnsi="Arial" w:cs="Arial"/>
          <w:b/>
          <w:sz w:val="24"/>
          <w:szCs w:val="24"/>
        </w:rPr>
        <w:t>Date of birth</w:t>
      </w:r>
      <w:r w:rsidR="00241CCF" w:rsidRPr="00A7780B">
        <w:rPr>
          <w:rFonts w:ascii="Arial" w:eastAsia="Calibri" w:hAnsi="Arial" w:cs="Arial"/>
          <w:b/>
          <w:sz w:val="24"/>
          <w:szCs w:val="24"/>
        </w:rPr>
        <w:t>:</w:t>
      </w:r>
      <w:r w:rsidR="00D41C9F">
        <w:rPr>
          <w:rFonts w:ascii="Arial" w:eastAsia="Calibri" w:hAnsi="Arial" w:cs="Arial"/>
          <w:b/>
          <w:sz w:val="24"/>
          <w:szCs w:val="24"/>
        </w:rPr>
        <w:t xml:space="preserve"> </w:t>
      </w:r>
      <w:r w:rsidR="004A6624">
        <w:rPr>
          <w:rFonts w:ascii="Arial" w:eastAsia="Calibri" w:hAnsi="Arial" w:cs="Arial"/>
          <w:b/>
          <w:sz w:val="24"/>
          <w:szCs w:val="24"/>
        </w:rPr>
        <w:t>…………………………………………………………………..</w:t>
      </w:r>
      <w:r w:rsidRPr="00A7780B">
        <w:rPr>
          <w:rFonts w:ascii="Arial" w:eastAsia="Calibri" w:hAnsi="Arial" w:cs="Arial"/>
          <w:sz w:val="24"/>
          <w:szCs w:val="24"/>
        </w:rPr>
        <w:tab/>
      </w:r>
    </w:p>
    <w:p w:rsidR="009D0EC0" w:rsidRPr="00A7780B" w:rsidRDefault="009D0EC0" w:rsidP="00B04D1E">
      <w:pPr>
        <w:keepNext/>
        <w:keepLines/>
        <w:spacing w:before="200" w:line="240" w:lineRule="exact"/>
        <w:ind w:left="142"/>
        <w:rPr>
          <w:rFonts w:ascii="Arial" w:eastAsia="Calibri" w:hAnsi="Arial" w:cs="Arial"/>
          <w:b/>
          <w:sz w:val="24"/>
          <w:szCs w:val="24"/>
        </w:rPr>
      </w:pPr>
      <w:r w:rsidRPr="00A7780B">
        <w:rPr>
          <w:rFonts w:ascii="Arial" w:eastAsia="Calibri" w:hAnsi="Arial" w:cs="Arial"/>
          <w:b/>
          <w:sz w:val="24"/>
          <w:szCs w:val="24"/>
        </w:rPr>
        <w:tab/>
      </w:r>
      <w:r w:rsidRPr="00A7780B">
        <w:rPr>
          <w:rFonts w:ascii="Arial" w:eastAsia="Calibri" w:hAnsi="Arial" w:cs="Arial"/>
          <w:b/>
          <w:sz w:val="24"/>
          <w:szCs w:val="24"/>
        </w:rPr>
        <w:tab/>
      </w:r>
      <w:r w:rsidRPr="00A7780B">
        <w:rPr>
          <w:rFonts w:ascii="Arial" w:eastAsia="Calibri" w:hAnsi="Arial" w:cs="Arial"/>
          <w:b/>
          <w:sz w:val="24"/>
          <w:szCs w:val="24"/>
        </w:rPr>
        <w:tab/>
      </w:r>
    </w:p>
    <w:p w:rsidR="009D0EC0" w:rsidRPr="00A7780B" w:rsidRDefault="009D0EC0" w:rsidP="00B04D1E">
      <w:pPr>
        <w:keepNext/>
        <w:keepLines/>
        <w:spacing w:before="200" w:line="240" w:lineRule="exact"/>
        <w:ind w:left="142"/>
        <w:rPr>
          <w:rFonts w:ascii="Arial" w:eastAsia="Calibri" w:hAnsi="Arial" w:cs="Arial"/>
          <w:sz w:val="24"/>
          <w:szCs w:val="24"/>
        </w:rPr>
      </w:pPr>
      <w:r w:rsidRPr="00A7780B">
        <w:rPr>
          <w:rFonts w:ascii="Arial" w:eastAsia="Calibri" w:hAnsi="Arial" w:cs="Arial"/>
          <w:b/>
          <w:sz w:val="24"/>
          <w:szCs w:val="24"/>
        </w:rPr>
        <w:tab/>
      </w:r>
      <w:r w:rsidRPr="00A7780B">
        <w:rPr>
          <w:rFonts w:ascii="Arial" w:eastAsia="Calibri" w:hAnsi="Arial" w:cs="Arial"/>
          <w:b/>
          <w:sz w:val="24"/>
          <w:szCs w:val="24"/>
        </w:rPr>
        <w:tab/>
      </w:r>
      <w:r w:rsidRPr="00A7780B">
        <w:rPr>
          <w:rFonts w:ascii="Arial" w:eastAsia="Calibri" w:hAnsi="Arial" w:cs="Arial"/>
          <w:b/>
          <w:sz w:val="24"/>
          <w:szCs w:val="24"/>
        </w:rPr>
        <w:tab/>
      </w:r>
      <w:r w:rsidR="00A42E4F" w:rsidRPr="00A7780B">
        <w:rPr>
          <w:rFonts w:ascii="Arial" w:eastAsia="Calibri" w:hAnsi="Arial" w:cs="Arial"/>
          <w:b/>
          <w:sz w:val="24"/>
          <w:szCs w:val="24"/>
        </w:rPr>
        <w:tab/>
      </w:r>
      <w:r w:rsidRPr="00A7780B">
        <w:rPr>
          <w:rFonts w:ascii="Arial" w:eastAsia="Calibri" w:hAnsi="Arial" w:cs="Arial"/>
          <w:sz w:val="24"/>
          <w:szCs w:val="24"/>
        </w:rPr>
        <w:t>Male</w:t>
      </w:r>
      <w:r w:rsidRPr="00A7780B">
        <w:rPr>
          <w:rFonts w:ascii="Arial" w:eastAsia="Calibri" w:hAnsi="Arial" w:cs="Arial"/>
          <w:sz w:val="24"/>
          <w:szCs w:val="24"/>
        </w:rPr>
        <w:tab/>
      </w:r>
      <w:r w:rsidRPr="00A7780B">
        <w:rPr>
          <w:rFonts w:ascii="Arial" w:eastAsia="Calibri" w:hAnsi="Arial" w:cs="Arial"/>
          <w:sz w:val="24"/>
          <w:szCs w:val="24"/>
        </w:rPr>
        <w:tab/>
      </w:r>
      <w:r w:rsidR="005B2A69" w:rsidRPr="00A7780B">
        <w:rPr>
          <w:rFonts w:ascii="Arial" w:eastAsia="Calibri" w:hAnsi="Arial" w:cs="Arial"/>
          <w:sz w:val="24"/>
          <w:szCs w:val="24"/>
        </w:rPr>
        <w:t xml:space="preserve">   </w:t>
      </w:r>
      <w:r w:rsidRPr="00A7780B">
        <w:rPr>
          <w:rFonts w:ascii="Arial" w:eastAsia="Calibri" w:hAnsi="Arial" w:cs="Arial"/>
          <w:sz w:val="24"/>
          <w:szCs w:val="24"/>
        </w:rPr>
        <w:t>Female</w:t>
      </w:r>
      <w:r w:rsidRPr="00A7780B">
        <w:rPr>
          <w:rFonts w:ascii="Arial" w:eastAsia="Calibri" w:hAnsi="Arial" w:cs="Arial"/>
          <w:sz w:val="24"/>
          <w:szCs w:val="24"/>
        </w:rPr>
        <w:tab/>
      </w:r>
      <w:r w:rsidR="005B2A69" w:rsidRPr="00A7780B">
        <w:rPr>
          <w:rFonts w:ascii="Arial" w:eastAsia="Calibri" w:hAnsi="Arial" w:cs="Arial"/>
          <w:sz w:val="24"/>
          <w:szCs w:val="24"/>
        </w:rPr>
        <w:t xml:space="preserve">     </w:t>
      </w:r>
      <w:r w:rsidRPr="00A7780B">
        <w:rPr>
          <w:rFonts w:ascii="Arial" w:eastAsia="Calibri" w:hAnsi="Arial" w:cs="Arial"/>
          <w:sz w:val="24"/>
          <w:szCs w:val="24"/>
        </w:rPr>
        <w:t>Prefer not to say</w:t>
      </w:r>
      <w:r w:rsidRPr="00A7780B">
        <w:rPr>
          <w:rFonts w:ascii="Arial" w:eastAsia="Calibri" w:hAnsi="Arial" w:cs="Arial"/>
          <w:sz w:val="24"/>
          <w:szCs w:val="24"/>
        </w:rPr>
        <w:tab/>
      </w:r>
    </w:p>
    <w:p w:rsidR="00B04D1E" w:rsidRPr="00DE39AD" w:rsidRDefault="007D4377" w:rsidP="00B04D1E">
      <w:pPr>
        <w:keepNext/>
        <w:keepLines/>
        <w:spacing w:before="200" w:line="240" w:lineRule="exact"/>
        <w:ind w:left="142"/>
        <w:rPr>
          <w:rFonts w:ascii="Arial" w:eastAsia="Calibri" w:hAnsi="Arial" w:cs="Arial"/>
          <w:b/>
          <w:sz w:val="24"/>
          <w:szCs w:val="24"/>
        </w:rPr>
      </w:pPr>
      <w:r>
        <w:rPr>
          <w:rFonts w:ascii="Arial" w:eastAsia="Calibri" w:hAnsi="Arial" w:cs="Arial"/>
          <w:b/>
          <w:noProof/>
          <w:sz w:val="24"/>
          <w:szCs w:val="24"/>
          <w:lang w:eastAsia="en-GB"/>
        </w:rPr>
        <w:pict>
          <v:shape id="Text Box 20" o:spid="_x0000_s1038" type="#_x0000_t202" style="position:absolute;left:0;text-align:left;margin-left:137pt;margin-top:6.95pt;width:52.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" fillcolor="white [3201]" strokeweight=".5pt">
            <v:path arrowok="t"/>
            <v:textbox>
              <w:txbxContent>
                <w:p w:rsidR="00FF579D" w:rsidRDefault="00FF579D"/>
              </w:txbxContent>
            </v:textbox>
          </v:shape>
        </w:pict>
      </w:r>
      <w:r>
        <w:rPr>
          <w:rFonts w:ascii="Arial" w:eastAsia="Calibri" w:hAnsi="Arial" w:cs="Arial"/>
          <w:b/>
          <w:noProof/>
          <w:sz w:val="24"/>
          <w:szCs w:val="24"/>
          <w:lang w:eastAsia="en-GB"/>
        </w:rPr>
        <w:pict>
          <v:shape id="Text Box 21" o:spid="_x0000_s1039" type="#_x0000_t202" style="position:absolute;left:0;text-align:left;margin-left:223.25pt;margin-top:7.4pt;width:55.5pt;height:2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" fillcolor="white [3201]" strokeweight=".5pt">
            <v:path arrowok="t"/>
            <v:textbox>
              <w:txbxContent>
                <w:p w:rsidR="00FF579D" w:rsidRDefault="00FF579D" w:rsidP="009D0EC0"/>
              </w:txbxContent>
            </v:textbox>
          </v:shape>
        </w:pict>
      </w:r>
      <w:r>
        <w:rPr>
          <w:rFonts w:ascii="Arial" w:eastAsia="Calibri" w:hAnsi="Arial" w:cs="Arial"/>
          <w:b/>
          <w:noProof/>
          <w:sz w:val="24"/>
          <w:szCs w:val="24"/>
          <w:lang w:eastAsia="en-GB"/>
        </w:rPr>
        <w:pict>
          <v:shape id="Text Box 22" o:spid="_x0000_s1040" type="#_x0000_t202" style="position:absolute;left:0;text-align:left;margin-left:311.75pt;margin-top:8.9pt;width:57.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" fillcolor="white [3201]" strokeweight=".5pt">
            <v:path arrowok="t"/>
            <v:textbox>
              <w:txbxContent>
                <w:p w:rsidR="00FF579D" w:rsidRDefault="00FF579D" w:rsidP="009D0EC0"/>
              </w:txbxContent>
            </v:textbox>
          </v:shape>
        </w:pict>
      </w:r>
      <w:r w:rsidR="00B04D1E" w:rsidRPr="00A7780B">
        <w:rPr>
          <w:rFonts w:ascii="Arial" w:eastAsia="Calibri" w:hAnsi="Arial" w:cs="Arial"/>
          <w:b/>
          <w:sz w:val="24"/>
          <w:szCs w:val="24"/>
        </w:rPr>
        <w:t>Gender</w:t>
      </w:r>
      <w:r w:rsidR="00241CCF" w:rsidRPr="00A7780B">
        <w:rPr>
          <w:rFonts w:ascii="Arial" w:eastAsia="Calibri" w:hAnsi="Arial" w:cs="Arial"/>
          <w:b/>
          <w:sz w:val="24"/>
          <w:szCs w:val="24"/>
        </w:rPr>
        <w:t>:</w:t>
      </w:r>
      <w:r w:rsidR="00B04D1E" w:rsidRPr="00A7780B">
        <w:rPr>
          <w:rFonts w:ascii="Arial" w:eastAsia="Calibri" w:hAnsi="Arial" w:cs="Arial"/>
          <w:b/>
          <w:sz w:val="24"/>
          <w:szCs w:val="24"/>
        </w:rPr>
        <w:tab/>
      </w:r>
      <w:r w:rsidR="009D0EC0" w:rsidRPr="00DE39AD">
        <w:rPr>
          <w:rFonts w:ascii="Arial" w:eastAsia="Calibri" w:hAnsi="Arial" w:cs="Arial"/>
          <w:b/>
          <w:sz w:val="24"/>
          <w:szCs w:val="24"/>
        </w:rPr>
        <w:tab/>
      </w:r>
      <w:r w:rsidR="009D0EC0" w:rsidRPr="00DE39AD">
        <w:rPr>
          <w:rFonts w:ascii="Arial" w:eastAsia="Calibri" w:hAnsi="Arial" w:cs="Arial"/>
          <w:b/>
          <w:sz w:val="24"/>
          <w:szCs w:val="24"/>
        </w:rPr>
        <w:tab/>
      </w:r>
      <w:r w:rsidR="00B04D1E" w:rsidRPr="00DE39AD">
        <w:rPr>
          <w:rFonts w:ascii="Arial" w:eastAsia="Calibri" w:hAnsi="Arial" w:cs="Arial"/>
          <w:b/>
          <w:sz w:val="24"/>
          <w:szCs w:val="24"/>
        </w:rPr>
        <w:tab/>
      </w:r>
    </w:p>
    <w:p w:rsidR="00B04D1E" w:rsidRPr="00C72B6D" w:rsidRDefault="00B04D1E" w:rsidP="00B04D1E">
      <w:pPr>
        <w:keepNext/>
        <w:keepLines/>
        <w:ind w:left="142"/>
        <w:rPr>
          <w:rFonts w:ascii="Arial" w:eastAsia="Calibri" w:hAnsi="Arial" w:cs="Arial"/>
          <w:b/>
          <w:sz w:val="24"/>
          <w:szCs w:val="24"/>
        </w:rPr>
      </w:pPr>
    </w:p>
    <w:p w:rsidR="00241CCF" w:rsidRPr="00A7780B" w:rsidRDefault="00241CCF" w:rsidP="00B04D1E">
      <w:pPr>
        <w:keepNext/>
        <w:keepLines/>
        <w:ind w:left="142"/>
        <w:rPr>
          <w:rFonts w:ascii="Arial" w:eastAsia="Calibri" w:hAnsi="Arial" w:cs="Arial"/>
          <w:b/>
          <w:sz w:val="24"/>
          <w:szCs w:val="24"/>
        </w:rPr>
      </w:pPr>
    </w:p>
    <w:p w:rsidR="00B04D1E" w:rsidRPr="00A7780B" w:rsidRDefault="00B04D1E" w:rsidP="00B04D1E">
      <w:pPr>
        <w:keepNext/>
        <w:keepLines/>
        <w:ind w:left="142"/>
        <w:rPr>
          <w:rFonts w:ascii="Arial" w:eastAsia="Calibri" w:hAnsi="Arial" w:cs="Arial"/>
          <w:b/>
          <w:sz w:val="24"/>
          <w:szCs w:val="24"/>
        </w:rPr>
      </w:pPr>
      <w:r w:rsidRPr="00A7780B">
        <w:rPr>
          <w:rFonts w:ascii="Arial" w:eastAsia="Calibri" w:hAnsi="Arial" w:cs="Arial"/>
          <w:b/>
          <w:sz w:val="24"/>
          <w:szCs w:val="24"/>
        </w:rPr>
        <w:t>Ethnic origin</w:t>
      </w:r>
      <w:r w:rsidR="00241CCF" w:rsidRPr="00A7780B">
        <w:rPr>
          <w:rFonts w:ascii="Arial" w:eastAsia="Calibri" w:hAnsi="Arial" w:cs="Arial"/>
          <w:b/>
          <w:sz w:val="24"/>
          <w:szCs w:val="24"/>
        </w:rPr>
        <w:t>:</w:t>
      </w:r>
    </w:p>
    <w:p w:rsidR="00B04D1E" w:rsidRPr="00A7780B" w:rsidRDefault="00B04D1E" w:rsidP="00B04D1E">
      <w:pPr>
        <w:rPr>
          <w:rFonts w:ascii="Arial" w:eastAsia="Calibri" w:hAnsi="Arial" w:cs="Arial"/>
          <w:color w:val="000000"/>
          <w:sz w:val="24"/>
          <w:szCs w:val="24"/>
        </w:rPr>
      </w:pPr>
    </w:p>
    <w:p w:rsidR="00B04D1E" w:rsidRPr="00A7780B" w:rsidRDefault="00B04D1E" w:rsidP="00B04D1E">
      <w:pPr>
        <w:rPr>
          <w:rFonts w:ascii="Arial" w:hAnsi="Arial" w:cs="Arial"/>
          <w:sz w:val="24"/>
          <w:szCs w:val="24"/>
        </w:rPr>
      </w:pPr>
      <w:r w:rsidRPr="00A7780B">
        <w:rPr>
          <w:rFonts w:ascii="Arial" w:eastAsia="Calibri" w:hAnsi="Arial" w:cs="Arial"/>
          <w:color w:val="000000"/>
          <w:sz w:val="24"/>
          <w:szCs w:val="24"/>
        </w:rPr>
        <w:t>Please show which group best describes your ethnic origin or descent by ticking only one of the boxes in the right hand column below</w:t>
      </w:r>
    </w:p>
    <w:p w:rsidR="00B04D1E" w:rsidRPr="00A7780B" w:rsidRDefault="00B04D1E" w:rsidP="00F73FE5">
      <w:pPr>
        <w:rPr>
          <w:rFonts w:ascii="Arial" w:hAnsi="Arial" w:cs="Arial"/>
          <w:b/>
          <w:sz w:val="24"/>
          <w:szCs w:val="24"/>
        </w:rPr>
      </w:pPr>
    </w:p>
    <w:tbl>
      <w:tblPr>
        <w:tblW w:w="9518" w:type="dxa"/>
        <w:tblInd w:w="108" w:type="dxa"/>
        <w:tblLayout w:type="fixed"/>
        <w:tblLook w:val="0000"/>
      </w:tblPr>
      <w:tblGrid>
        <w:gridCol w:w="2921"/>
        <w:gridCol w:w="4137"/>
        <w:gridCol w:w="2460"/>
      </w:tblGrid>
      <w:tr w:rsidR="00AB2DCB" w:rsidRPr="00A7780B" w:rsidTr="00241CCF">
        <w:trPr>
          <w:trHeight w:val="360"/>
        </w:trPr>
        <w:tc>
          <w:tcPr>
            <w:tcW w:w="2921" w:type="dxa"/>
            <w:vMerge w:val="restart"/>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000000"/>
                <w:sz w:val="24"/>
                <w:szCs w:val="24"/>
              </w:rPr>
            </w:pPr>
          </w:p>
          <w:p w:rsidR="00AB2DCB" w:rsidRPr="00690C72" w:rsidRDefault="00AB2DCB" w:rsidP="008846CF">
            <w:pPr>
              <w:spacing w:after="120" w:line="240" w:lineRule="exact"/>
              <w:rPr>
                <w:rFonts w:ascii="Arial" w:eastAsia="Calibri" w:hAnsi="Arial" w:cs="Arial"/>
                <w:color w:val="000000"/>
                <w:sz w:val="24"/>
                <w:szCs w:val="24"/>
              </w:rPr>
            </w:pPr>
            <w:r w:rsidRPr="00690C72">
              <w:rPr>
                <w:rFonts w:ascii="Arial" w:eastAsia="Calibri" w:hAnsi="Arial" w:cs="Arial"/>
                <w:color w:val="000000"/>
                <w:sz w:val="24"/>
                <w:szCs w:val="24"/>
              </w:rPr>
              <w:t>WHITE</w:t>
            </w: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English</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60"/>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Irish</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60"/>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Scottish</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60"/>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Welsh</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60"/>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White other, please specify</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val="restart"/>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000000"/>
                <w:sz w:val="24"/>
                <w:szCs w:val="24"/>
              </w:rPr>
            </w:pPr>
          </w:p>
          <w:p w:rsidR="00AB2DCB" w:rsidRPr="00690C72" w:rsidRDefault="00AB2DCB" w:rsidP="008846CF">
            <w:pPr>
              <w:spacing w:after="120" w:line="240" w:lineRule="exact"/>
              <w:rPr>
                <w:rFonts w:ascii="Arial" w:eastAsia="Calibri" w:hAnsi="Arial" w:cs="Arial"/>
                <w:color w:val="000000"/>
                <w:sz w:val="24"/>
                <w:szCs w:val="24"/>
              </w:rPr>
            </w:pPr>
            <w:r w:rsidRPr="00690C72">
              <w:rPr>
                <w:rFonts w:ascii="Arial" w:eastAsia="Calibri" w:hAnsi="Arial" w:cs="Arial"/>
                <w:color w:val="000000"/>
                <w:sz w:val="24"/>
                <w:szCs w:val="24"/>
              </w:rPr>
              <w:t>BLACK</w:t>
            </w: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Caribbean origin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African origin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other black origin (please specify)</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val="restart"/>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000000"/>
                <w:sz w:val="24"/>
                <w:szCs w:val="24"/>
              </w:rPr>
            </w:pPr>
          </w:p>
          <w:p w:rsidR="00AB2DCB" w:rsidRPr="00690C72" w:rsidRDefault="00AB2DCB" w:rsidP="008846CF">
            <w:pPr>
              <w:spacing w:after="120" w:line="240" w:lineRule="exact"/>
              <w:rPr>
                <w:rFonts w:ascii="Arial" w:eastAsia="Calibri" w:hAnsi="Arial" w:cs="Arial"/>
                <w:color w:val="000000"/>
                <w:sz w:val="24"/>
                <w:szCs w:val="24"/>
              </w:rPr>
            </w:pPr>
            <w:r w:rsidRPr="00690C72">
              <w:rPr>
                <w:rFonts w:ascii="Arial" w:eastAsia="Calibri" w:hAnsi="Arial" w:cs="Arial"/>
                <w:color w:val="000000"/>
                <w:sz w:val="24"/>
                <w:szCs w:val="24"/>
              </w:rPr>
              <w:t>ASIAN / ASIAN BRITISH</w:t>
            </w: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Indian origin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Pakistani origin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Bangladeshi origin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East African origin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Chinese origin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404040"/>
                <w:sz w:val="24"/>
                <w:szCs w:val="24"/>
              </w:rPr>
            </w:pPr>
            <w:r w:rsidRPr="00690C72">
              <w:rPr>
                <w:rFonts w:ascii="Arial" w:eastAsia="Calibri" w:hAnsi="Arial" w:cs="Arial"/>
                <w:color w:val="000000"/>
                <w:sz w:val="24"/>
                <w:szCs w:val="24"/>
              </w:rPr>
              <w:t>of other Asian origin (please specify)</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404040"/>
                <w:sz w:val="24"/>
                <w:szCs w:val="24"/>
              </w:rPr>
            </w:pPr>
          </w:p>
        </w:tc>
      </w:tr>
      <w:tr w:rsidR="00AB2DCB" w:rsidRPr="00A7780B" w:rsidTr="00241CCF">
        <w:trPr>
          <w:trHeight w:val="397"/>
        </w:trPr>
        <w:tc>
          <w:tcPr>
            <w:tcW w:w="2921" w:type="dxa"/>
            <w:vMerge w:val="restart"/>
            <w:tcBorders>
              <w:top w:val="single" w:sz="4" w:space="0" w:color="000000"/>
              <w:left w:val="single" w:sz="4" w:space="0" w:color="000000"/>
              <w:bottom w:val="single" w:sz="4" w:space="0" w:color="000000"/>
            </w:tcBorders>
            <w:shd w:val="clear" w:color="auto" w:fill="auto"/>
          </w:tcPr>
          <w:p w:rsidR="00AB2DCB" w:rsidRPr="00690C72" w:rsidRDefault="00AB2DCB" w:rsidP="008846CF">
            <w:pPr>
              <w:spacing w:after="120" w:line="240" w:lineRule="exact"/>
              <w:rPr>
                <w:rFonts w:ascii="Arial" w:eastAsia="Calibri" w:hAnsi="Arial" w:cs="Arial"/>
                <w:color w:val="000000"/>
                <w:sz w:val="24"/>
                <w:szCs w:val="24"/>
              </w:rPr>
            </w:pPr>
          </w:p>
          <w:p w:rsidR="00AB2DCB" w:rsidRPr="00690C72" w:rsidRDefault="00AB2DCB" w:rsidP="008846CF">
            <w:pPr>
              <w:spacing w:after="120" w:line="240" w:lineRule="exact"/>
              <w:rPr>
                <w:rFonts w:ascii="Arial" w:eastAsia="Calibri" w:hAnsi="Arial" w:cs="Arial"/>
                <w:color w:val="000000"/>
                <w:sz w:val="24"/>
                <w:szCs w:val="24"/>
              </w:rPr>
            </w:pPr>
            <w:r w:rsidRPr="00690C72">
              <w:rPr>
                <w:rFonts w:ascii="Arial" w:eastAsia="Calibri" w:hAnsi="Arial" w:cs="Arial"/>
                <w:color w:val="000000"/>
                <w:sz w:val="24"/>
                <w:szCs w:val="24"/>
              </w:rPr>
              <w:t xml:space="preserve">MIXED </w:t>
            </w: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tabs>
                <w:tab w:val="center" w:pos="4513"/>
                <w:tab w:val="right" w:pos="9026"/>
              </w:tabs>
              <w:rPr>
                <w:rFonts w:ascii="Arial" w:eastAsia="Calibri" w:hAnsi="Arial" w:cs="Arial"/>
                <w:color w:val="404040"/>
                <w:sz w:val="24"/>
                <w:szCs w:val="24"/>
              </w:rPr>
            </w:pPr>
            <w:r w:rsidRPr="00690C72">
              <w:rPr>
                <w:rFonts w:ascii="Arial" w:eastAsia="Calibri" w:hAnsi="Arial" w:cs="Arial"/>
                <w:color w:val="000000"/>
                <w:sz w:val="24"/>
                <w:szCs w:val="24"/>
              </w:rPr>
              <w:t>Asian and white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tabs>
                <w:tab w:val="center" w:pos="4513"/>
                <w:tab w:val="right" w:pos="9026"/>
              </w:tabs>
              <w:snapToGrid w:val="0"/>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tabs>
                <w:tab w:val="center" w:pos="4513"/>
                <w:tab w:val="right" w:pos="9026"/>
              </w:tabs>
              <w:rPr>
                <w:rFonts w:ascii="Arial" w:eastAsia="Calibri" w:hAnsi="Arial" w:cs="Arial"/>
                <w:color w:val="404040"/>
                <w:sz w:val="24"/>
                <w:szCs w:val="24"/>
              </w:rPr>
            </w:pPr>
            <w:r w:rsidRPr="00690C72">
              <w:rPr>
                <w:rFonts w:ascii="Arial" w:eastAsia="Calibri" w:hAnsi="Arial" w:cs="Arial"/>
                <w:color w:val="000000"/>
                <w:sz w:val="24"/>
                <w:szCs w:val="24"/>
              </w:rPr>
              <w:t>Black African and white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tabs>
                <w:tab w:val="center" w:pos="4513"/>
                <w:tab w:val="right" w:pos="9026"/>
              </w:tabs>
              <w:snapToGrid w:val="0"/>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tabs>
                <w:tab w:val="center" w:pos="4513"/>
                <w:tab w:val="right" w:pos="9026"/>
              </w:tabs>
              <w:rPr>
                <w:rFonts w:ascii="Arial" w:eastAsia="Calibri" w:hAnsi="Arial" w:cs="Arial"/>
                <w:color w:val="404040"/>
                <w:sz w:val="24"/>
                <w:szCs w:val="24"/>
              </w:rPr>
            </w:pPr>
            <w:r w:rsidRPr="00690C72">
              <w:rPr>
                <w:rFonts w:ascii="Arial" w:eastAsia="Calibri" w:hAnsi="Arial" w:cs="Arial"/>
                <w:color w:val="000000"/>
                <w:sz w:val="24"/>
                <w:szCs w:val="24"/>
              </w:rPr>
              <w:t>Black Caribbean and white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tabs>
                <w:tab w:val="center" w:pos="4513"/>
                <w:tab w:val="right" w:pos="9026"/>
              </w:tabs>
              <w:snapToGrid w:val="0"/>
              <w:rPr>
                <w:rFonts w:ascii="Arial" w:eastAsia="Calibri" w:hAnsi="Arial" w:cs="Arial"/>
                <w:color w:val="404040"/>
                <w:sz w:val="24"/>
                <w:szCs w:val="24"/>
              </w:rPr>
            </w:pPr>
          </w:p>
        </w:tc>
      </w:tr>
      <w:tr w:rsidR="00AB2DCB" w:rsidRPr="00A7780B" w:rsidTr="00241CCF">
        <w:trPr>
          <w:trHeight w:val="397"/>
        </w:trPr>
        <w:tc>
          <w:tcPr>
            <w:tcW w:w="2921" w:type="dxa"/>
            <w:vMerge/>
            <w:tcBorders>
              <w:top w:val="single" w:sz="4" w:space="0" w:color="000000"/>
              <w:left w:val="single" w:sz="4" w:space="0" w:color="000000"/>
              <w:bottom w:val="single" w:sz="4" w:space="0" w:color="000000"/>
            </w:tcBorders>
            <w:shd w:val="clear" w:color="auto" w:fill="auto"/>
          </w:tcPr>
          <w:p w:rsidR="00AB2DCB" w:rsidRPr="00690C72" w:rsidRDefault="00AB2DCB" w:rsidP="008846CF">
            <w:pPr>
              <w:snapToGrid w:val="0"/>
              <w:spacing w:after="120" w:line="240" w:lineRule="exact"/>
              <w:rPr>
                <w:rFonts w:ascii="Arial" w:eastAsia="Calibri" w:hAnsi="Arial" w:cs="Arial"/>
                <w:color w:val="000000"/>
                <w:sz w:val="24"/>
                <w:szCs w:val="24"/>
              </w:rPr>
            </w:pPr>
          </w:p>
        </w:tc>
        <w:tc>
          <w:tcPr>
            <w:tcW w:w="4137" w:type="dxa"/>
            <w:tcBorders>
              <w:top w:val="single" w:sz="4" w:space="0" w:color="000000"/>
              <w:left w:val="single" w:sz="4" w:space="0" w:color="000000"/>
              <w:bottom w:val="single" w:sz="4" w:space="0" w:color="000000"/>
            </w:tcBorders>
            <w:shd w:val="clear" w:color="auto" w:fill="auto"/>
          </w:tcPr>
          <w:p w:rsidR="00AB2DCB" w:rsidRPr="00690C72" w:rsidRDefault="00AB2DCB" w:rsidP="008846CF">
            <w:pPr>
              <w:tabs>
                <w:tab w:val="center" w:pos="4513"/>
                <w:tab w:val="right" w:pos="9026"/>
              </w:tabs>
              <w:rPr>
                <w:rFonts w:ascii="Arial" w:eastAsia="Calibri" w:hAnsi="Arial" w:cs="Arial"/>
                <w:color w:val="404040"/>
                <w:sz w:val="24"/>
                <w:szCs w:val="24"/>
              </w:rPr>
            </w:pPr>
            <w:r w:rsidRPr="00690C72">
              <w:rPr>
                <w:rFonts w:ascii="Arial" w:eastAsia="Calibri" w:hAnsi="Arial" w:cs="Arial"/>
                <w:color w:val="000000"/>
                <w:sz w:val="24"/>
                <w:szCs w:val="24"/>
              </w:rPr>
              <w:t>Of any other mixed background</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AB2DCB" w:rsidRPr="00690C72" w:rsidRDefault="00AB2DCB" w:rsidP="008846CF">
            <w:pPr>
              <w:tabs>
                <w:tab w:val="center" w:pos="4513"/>
                <w:tab w:val="right" w:pos="9026"/>
              </w:tabs>
              <w:snapToGrid w:val="0"/>
              <w:rPr>
                <w:rFonts w:ascii="Arial" w:eastAsia="Calibri" w:hAnsi="Arial" w:cs="Arial"/>
                <w:color w:val="404040"/>
                <w:sz w:val="24"/>
                <w:szCs w:val="24"/>
              </w:rPr>
            </w:pPr>
          </w:p>
        </w:tc>
      </w:tr>
    </w:tbl>
    <w:p w:rsidR="00B04D1E" w:rsidRPr="00690C72" w:rsidRDefault="00B04D1E" w:rsidP="00F73FE5">
      <w:pPr>
        <w:rPr>
          <w:rFonts w:ascii="Arial" w:hAnsi="Arial" w:cs="Arial"/>
          <w:b/>
          <w:sz w:val="24"/>
          <w:szCs w:val="24"/>
        </w:rPr>
      </w:pPr>
    </w:p>
    <w:p w:rsidR="00B04D1E" w:rsidRPr="00690C72" w:rsidRDefault="00B04D1E" w:rsidP="00F73FE5">
      <w:pPr>
        <w:rPr>
          <w:rFonts w:ascii="Arial" w:hAnsi="Arial" w:cs="Arial"/>
          <w:b/>
          <w:sz w:val="24"/>
          <w:szCs w:val="24"/>
        </w:rPr>
      </w:pPr>
    </w:p>
    <w:p w:rsidR="00B04D1E" w:rsidRPr="00690C72" w:rsidRDefault="00B04D1E" w:rsidP="00F73FE5">
      <w:pPr>
        <w:rPr>
          <w:rFonts w:ascii="Arial" w:hAnsi="Arial" w:cs="Arial"/>
          <w:b/>
          <w:sz w:val="24"/>
          <w:szCs w:val="24"/>
        </w:rPr>
      </w:pPr>
    </w:p>
    <w:p w:rsidR="00B04D1E" w:rsidRPr="00690C72" w:rsidRDefault="00B04D1E" w:rsidP="00F73FE5">
      <w:pPr>
        <w:rPr>
          <w:rFonts w:ascii="Arial" w:hAnsi="Arial" w:cs="Arial"/>
          <w:b/>
          <w:sz w:val="24"/>
          <w:szCs w:val="24"/>
        </w:rPr>
      </w:pPr>
    </w:p>
    <w:p w:rsidR="00B04D1E" w:rsidRPr="00690C72" w:rsidRDefault="00B04D1E" w:rsidP="00F73FE5">
      <w:pPr>
        <w:rPr>
          <w:rFonts w:ascii="Arial" w:hAnsi="Arial" w:cs="Arial"/>
          <w:b/>
          <w:sz w:val="24"/>
          <w:szCs w:val="24"/>
        </w:rPr>
      </w:pPr>
    </w:p>
    <w:p w:rsidR="004D7A69" w:rsidRPr="00690C72" w:rsidRDefault="004D7A69" w:rsidP="00061AB0">
      <w:pPr>
        <w:keepNext/>
        <w:keepLines/>
        <w:spacing w:before="120"/>
        <w:ind w:left="142"/>
        <w:rPr>
          <w:rFonts w:ascii="Arial" w:eastAsia="Calibri" w:hAnsi="Arial" w:cs="Arial"/>
          <w:b/>
          <w:color w:val="0066FF"/>
          <w:sz w:val="24"/>
          <w:szCs w:val="24"/>
        </w:rPr>
      </w:pPr>
    </w:p>
    <w:p w:rsidR="004D7A69" w:rsidRPr="00690C72" w:rsidRDefault="004D7A69" w:rsidP="00061AB0">
      <w:pPr>
        <w:keepNext/>
        <w:keepLines/>
        <w:spacing w:before="120"/>
        <w:ind w:left="142"/>
        <w:rPr>
          <w:rFonts w:ascii="Arial" w:eastAsia="Calibri" w:hAnsi="Arial" w:cs="Arial"/>
          <w:b/>
          <w:color w:val="0066FF"/>
          <w:sz w:val="24"/>
          <w:szCs w:val="24"/>
        </w:rPr>
      </w:pPr>
    </w:p>
    <w:p w:rsidR="004D7A69" w:rsidRPr="00690C72" w:rsidRDefault="004D7A69" w:rsidP="004D7A69">
      <w:pPr>
        <w:keepNext/>
        <w:keepLines/>
        <w:ind w:left="142"/>
        <w:rPr>
          <w:rFonts w:ascii="Arial" w:eastAsia="Calibri" w:hAnsi="Arial" w:cs="Arial"/>
          <w:b/>
          <w:color w:val="0168FF"/>
          <w:sz w:val="24"/>
          <w:szCs w:val="24"/>
        </w:rPr>
      </w:pPr>
      <w:r w:rsidRPr="00690C72">
        <w:rPr>
          <w:rFonts w:ascii="Arial" w:eastAsia="Calibri" w:hAnsi="Arial" w:cs="Arial"/>
          <w:b/>
          <w:color w:val="0168FF"/>
          <w:sz w:val="24"/>
          <w:szCs w:val="24"/>
        </w:rPr>
        <w:t>----------------------------------------------------------------------------------------------</w:t>
      </w:r>
    </w:p>
    <w:p w:rsidR="004D7A69" w:rsidRPr="00690C72" w:rsidRDefault="004D7A69" w:rsidP="004D7A69">
      <w:pPr>
        <w:keepNext/>
        <w:keepLines/>
        <w:ind w:left="142"/>
        <w:rPr>
          <w:rFonts w:ascii="Arial" w:eastAsia="Calibri" w:hAnsi="Arial" w:cs="Arial"/>
          <w:b/>
          <w:color w:val="0168FF"/>
          <w:sz w:val="24"/>
          <w:szCs w:val="24"/>
        </w:rPr>
      </w:pPr>
    </w:p>
    <w:p w:rsidR="00061AB0" w:rsidRPr="00813088" w:rsidRDefault="00061AB0" w:rsidP="00061AB0">
      <w:pPr>
        <w:keepNext/>
        <w:keepLines/>
        <w:spacing w:before="120"/>
        <w:ind w:left="142"/>
        <w:rPr>
          <w:rFonts w:ascii="Arial" w:eastAsia="Calibri" w:hAnsi="Arial" w:cs="Arial"/>
          <w:b/>
          <w:color w:val="0168FF"/>
          <w:sz w:val="24"/>
          <w:szCs w:val="24"/>
        </w:rPr>
      </w:pPr>
      <w:r w:rsidRPr="00813088">
        <w:rPr>
          <w:rFonts w:ascii="Arial" w:eastAsia="Calibri" w:hAnsi="Arial" w:cs="Arial"/>
          <w:b/>
          <w:color w:val="0168FF"/>
          <w:sz w:val="24"/>
          <w:szCs w:val="24"/>
        </w:rPr>
        <w:t>Disability</w:t>
      </w:r>
    </w:p>
    <w:p w:rsidR="00492E18" w:rsidRPr="00690C72" w:rsidRDefault="00492E18" w:rsidP="00061AB0">
      <w:pPr>
        <w:keepNext/>
        <w:keepLines/>
        <w:spacing w:before="120"/>
        <w:ind w:left="142"/>
        <w:rPr>
          <w:rFonts w:ascii="Arial" w:hAnsi="Arial" w:cs="Arial"/>
          <w:b/>
          <w:color w:val="0066FF"/>
          <w:sz w:val="24"/>
          <w:szCs w:val="24"/>
        </w:rPr>
      </w:pPr>
    </w:p>
    <w:p w:rsidR="00061AB0" w:rsidRPr="00DE39AD" w:rsidRDefault="00061AB0" w:rsidP="00061AB0">
      <w:pPr>
        <w:pStyle w:val="BodyText"/>
        <w:ind w:left="142"/>
        <w:rPr>
          <w:rFonts w:ascii="Arial" w:hAnsi="Arial" w:cs="Arial"/>
          <w:sz w:val="24"/>
          <w:szCs w:val="24"/>
        </w:rPr>
      </w:pPr>
      <w:r w:rsidRPr="00A7780B">
        <w:rPr>
          <w:rFonts w:ascii="Arial" w:hAnsi="Arial" w:cs="Arial"/>
          <w:sz w:val="24"/>
          <w:szCs w:val="24"/>
        </w:rPr>
        <w:t xml:space="preserve">Many people do not consider themselves to be disabled, however under the Equality Act 2010 you can consider yourself disabled if you have a physical or mental impairment </w:t>
      </w:r>
      <w:r w:rsidR="003219AE" w:rsidRPr="00DE39AD">
        <w:rPr>
          <w:rFonts w:ascii="Arial" w:hAnsi="Arial" w:cs="Arial"/>
          <w:sz w:val="24"/>
          <w:szCs w:val="24"/>
        </w:rPr>
        <w:t>and the</w:t>
      </w:r>
      <w:r w:rsidRPr="00DE39AD">
        <w:rPr>
          <w:rFonts w:ascii="Arial" w:hAnsi="Arial" w:cs="Arial"/>
          <w:sz w:val="24"/>
          <w:szCs w:val="24"/>
        </w:rPr>
        <w:t xml:space="preserve"> impairment has a substantial a</w:t>
      </w:r>
      <w:r w:rsidR="004A6624">
        <w:rPr>
          <w:rFonts w:ascii="Arial" w:hAnsi="Arial" w:cs="Arial"/>
          <w:sz w:val="24"/>
          <w:szCs w:val="24"/>
        </w:rPr>
        <w:t xml:space="preserve">nd long term adverse effect on </w:t>
      </w:r>
      <w:r w:rsidRPr="00DE39AD">
        <w:rPr>
          <w:rFonts w:ascii="Arial" w:hAnsi="Arial" w:cs="Arial"/>
          <w:sz w:val="24"/>
          <w:szCs w:val="24"/>
        </w:rPr>
        <w:t>your ability to carry out normal day to day activities.</w:t>
      </w:r>
    </w:p>
    <w:p w:rsidR="00061AB0" w:rsidRPr="00C72B6D" w:rsidRDefault="00061AB0" w:rsidP="00061AB0">
      <w:pPr>
        <w:pStyle w:val="BodyText"/>
        <w:ind w:left="142"/>
        <w:rPr>
          <w:rFonts w:ascii="Arial" w:hAnsi="Arial" w:cs="Arial"/>
          <w:sz w:val="24"/>
          <w:szCs w:val="24"/>
        </w:rPr>
      </w:pPr>
      <w:r w:rsidRPr="00DE39AD">
        <w:rPr>
          <w:rFonts w:ascii="Arial" w:hAnsi="Arial" w:cs="Arial"/>
          <w:sz w:val="24"/>
          <w:szCs w:val="24"/>
        </w:rPr>
        <w:t>Takin</w:t>
      </w:r>
      <w:r w:rsidRPr="00C72B6D">
        <w:rPr>
          <w:rFonts w:ascii="Arial" w:hAnsi="Arial" w:cs="Arial"/>
          <w:sz w:val="24"/>
          <w:szCs w:val="24"/>
        </w:rPr>
        <w:t>g this into account, do you consider yourself to be a disabled person?</w:t>
      </w:r>
    </w:p>
    <w:p w:rsidR="00492E18" w:rsidRPr="00A7780B" w:rsidRDefault="00061AB0" w:rsidP="00061AB0">
      <w:pPr>
        <w:pStyle w:val="BodyText"/>
        <w:ind w:left="142"/>
        <w:rPr>
          <w:rFonts w:ascii="Arial" w:hAnsi="Arial" w:cs="Arial"/>
          <w:sz w:val="24"/>
          <w:szCs w:val="24"/>
        </w:rPr>
      </w:pPr>
      <w:r w:rsidRPr="00A7780B">
        <w:rPr>
          <w:rFonts w:ascii="Arial" w:hAnsi="Arial" w:cs="Arial"/>
          <w:sz w:val="24"/>
          <w:szCs w:val="24"/>
        </w:rPr>
        <w:tab/>
      </w:r>
      <w:r w:rsidRPr="00A7780B">
        <w:rPr>
          <w:rFonts w:ascii="Arial" w:hAnsi="Arial" w:cs="Arial"/>
          <w:sz w:val="24"/>
          <w:szCs w:val="24"/>
        </w:rPr>
        <w:tab/>
      </w:r>
      <w:r w:rsidRPr="00A7780B">
        <w:rPr>
          <w:rFonts w:ascii="Arial" w:hAnsi="Arial" w:cs="Arial"/>
          <w:sz w:val="24"/>
          <w:szCs w:val="24"/>
        </w:rPr>
        <w:tab/>
      </w:r>
    </w:p>
    <w:p w:rsidR="00061AB0" w:rsidRPr="00690C72" w:rsidRDefault="00061AB0" w:rsidP="00061AB0">
      <w:pPr>
        <w:pStyle w:val="BodyText"/>
        <w:ind w:left="142"/>
        <w:rPr>
          <w:rFonts w:ascii="Arial" w:hAnsi="Arial" w:cs="Arial"/>
          <w:sz w:val="24"/>
          <w:szCs w:val="24"/>
        </w:rPr>
      </w:pPr>
      <w:r w:rsidRPr="00690C72">
        <w:rPr>
          <w:rFonts w:ascii="Arial" w:hAnsi="Arial" w:cs="Arial"/>
          <w:sz w:val="24"/>
          <w:szCs w:val="24"/>
        </w:rPr>
        <w:tab/>
      </w:r>
      <w:r w:rsidRPr="00690C72">
        <w:rPr>
          <w:rFonts w:ascii="Arial" w:hAnsi="Arial" w:cs="Arial"/>
          <w:sz w:val="24"/>
          <w:szCs w:val="24"/>
        </w:rPr>
        <w:tab/>
      </w:r>
      <w:r w:rsidRPr="00690C72">
        <w:rPr>
          <w:rFonts w:ascii="Arial" w:hAnsi="Arial" w:cs="Arial"/>
          <w:sz w:val="24"/>
          <w:szCs w:val="24"/>
        </w:rPr>
        <w:tab/>
        <w:t>YES</w:t>
      </w:r>
      <w:r w:rsidRPr="00690C72">
        <w:rPr>
          <w:rFonts w:ascii="Arial" w:hAnsi="Arial" w:cs="Arial"/>
          <w:sz w:val="24"/>
          <w:szCs w:val="24"/>
        </w:rPr>
        <w:tab/>
      </w:r>
      <w:r w:rsidRPr="00690C72">
        <w:rPr>
          <w:rFonts w:ascii="Arial" w:hAnsi="Arial" w:cs="Arial"/>
          <w:sz w:val="24"/>
          <w:szCs w:val="24"/>
        </w:rPr>
        <w:tab/>
      </w:r>
      <w:r w:rsidRPr="00690C72">
        <w:rPr>
          <w:rFonts w:ascii="Arial" w:hAnsi="Arial" w:cs="Arial"/>
          <w:sz w:val="24"/>
          <w:szCs w:val="24"/>
        </w:rPr>
        <w:tab/>
        <w:t>NO</w:t>
      </w:r>
    </w:p>
    <w:p w:rsidR="00061AB0" w:rsidRPr="00690C72" w:rsidRDefault="007D4377" w:rsidP="00061AB0">
      <w:pPr>
        <w:pStyle w:val="BodyText"/>
        <w:ind w:left="142"/>
        <w:rPr>
          <w:rFonts w:ascii="Arial" w:hAnsi="Arial" w:cs="Arial"/>
          <w:color w:val="404040"/>
          <w:sz w:val="24"/>
          <w:szCs w:val="24"/>
          <w:lang w:eastAsia="en-US"/>
        </w:rPr>
      </w:pPr>
      <w:r>
        <w:rPr>
          <w:rFonts w:ascii="Arial" w:hAnsi="Arial" w:cs="Arial"/>
          <w:noProof/>
          <w:color w:val="404040"/>
          <w:sz w:val="24"/>
          <w:szCs w:val="24"/>
          <w:lang w:eastAsia="en-GB"/>
        </w:rPr>
        <w:pict>
          <v:shape id="Text Box 3" o:spid="_x0000_s1041" type="#_x0000_t202" style="position:absolute;left:0;text-align:left;margin-left:103.25pt;margin-top:1.25pt;width:45.7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" fillcolor="white [3201]" strokeweight=".5pt">
            <v:path arrowok="t"/>
            <v:textbox>
              <w:txbxContent>
                <w:p w:rsidR="00FF579D" w:rsidRDefault="00FF579D" w:rsidP="00061AB0"/>
              </w:txbxContent>
            </v:textbox>
          </v:shape>
        </w:pict>
      </w:r>
      <w:r>
        <w:rPr>
          <w:rFonts w:ascii="Arial" w:hAnsi="Arial" w:cs="Arial"/>
          <w:noProof/>
          <w:color w:val="404040"/>
          <w:sz w:val="24"/>
          <w:szCs w:val="24"/>
          <w:lang w:eastAsia="en-GB"/>
        </w:rPr>
        <w:pict>
          <v:shape id="Text Box 5" o:spid="_x0000_s1042" type="#_x0000_t202" style="position:absolute;left:0;text-align:left;margin-left:209pt;margin-top:1.25pt;width:45.7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" fillcolor="white [3201]" strokeweight=".5pt">
            <v:path arrowok="t"/>
            <v:textbox>
              <w:txbxContent>
                <w:p w:rsidR="00FF579D" w:rsidRDefault="00FF579D" w:rsidP="00061AB0"/>
              </w:txbxContent>
            </v:textbox>
          </v:shape>
        </w:pict>
      </w:r>
    </w:p>
    <w:p w:rsidR="00061AB0" w:rsidRPr="00690C72" w:rsidRDefault="00061AB0" w:rsidP="00061AB0">
      <w:pPr>
        <w:spacing w:after="120"/>
        <w:rPr>
          <w:rFonts w:ascii="Arial" w:hAnsi="Arial" w:cs="Arial"/>
          <w:color w:val="404040"/>
          <w:sz w:val="24"/>
          <w:szCs w:val="24"/>
        </w:rPr>
      </w:pPr>
    </w:p>
    <w:p w:rsidR="004D7A69" w:rsidRPr="00690C72" w:rsidRDefault="004D7A69" w:rsidP="00061AB0">
      <w:pPr>
        <w:keepNext/>
        <w:keepLines/>
        <w:ind w:left="142"/>
        <w:rPr>
          <w:rFonts w:ascii="Arial" w:eastAsia="Calibri" w:hAnsi="Arial" w:cs="Arial"/>
          <w:b/>
          <w:color w:val="0066FF"/>
          <w:sz w:val="24"/>
          <w:szCs w:val="24"/>
        </w:rPr>
      </w:pPr>
    </w:p>
    <w:p w:rsidR="004D7A69" w:rsidRPr="00690C72" w:rsidRDefault="004D7A69" w:rsidP="00061AB0">
      <w:pPr>
        <w:keepNext/>
        <w:keepLines/>
        <w:ind w:left="142"/>
        <w:rPr>
          <w:rFonts w:ascii="Arial" w:eastAsia="Calibri" w:hAnsi="Arial" w:cs="Arial"/>
          <w:b/>
          <w:color w:val="0066FF"/>
          <w:sz w:val="24"/>
          <w:szCs w:val="24"/>
        </w:rPr>
      </w:pPr>
    </w:p>
    <w:p w:rsidR="004D7A69" w:rsidRPr="00690C72" w:rsidRDefault="004D7A69" w:rsidP="00061AB0">
      <w:pPr>
        <w:keepNext/>
        <w:keepLines/>
        <w:ind w:left="142"/>
        <w:rPr>
          <w:rFonts w:ascii="Arial" w:eastAsia="Calibri" w:hAnsi="Arial" w:cs="Arial"/>
          <w:b/>
          <w:color w:val="0066FF"/>
          <w:sz w:val="24"/>
          <w:szCs w:val="24"/>
        </w:rPr>
      </w:pPr>
    </w:p>
    <w:p w:rsidR="00061AB0" w:rsidRPr="00813088" w:rsidRDefault="00061AB0" w:rsidP="00061AB0">
      <w:pPr>
        <w:keepNext/>
        <w:keepLines/>
        <w:ind w:left="142"/>
        <w:rPr>
          <w:rFonts w:ascii="Arial" w:eastAsia="Calibri" w:hAnsi="Arial" w:cs="Arial"/>
          <w:b/>
          <w:color w:val="0168FF"/>
          <w:sz w:val="24"/>
          <w:szCs w:val="24"/>
        </w:rPr>
      </w:pPr>
      <w:r w:rsidRPr="00813088">
        <w:rPr>
          <w:rFonts w:ascii="Arial" w:eastAsia="Calibri" w:hAnsi="Arial" w:cs="Arial"/>
          <w:b/>
          <w:color w:val="0168FF"/>
          <w:sz w:val="24"/>
          <w:szCs w:val="24"/>
        </w:rPr>
        <w:t>----------------------------------------------------------------------------------------------</w:t>
      </w:r>
    </w:p>
    <w:p w:rsidR="00492E18" w:rsidRPr="00813088" w:rsidRDefault="00492E18" w:rsidP="00061AB0">
      <w:pPr>
        <w:keepNext/>
        <w:keepLines/>
        <w:ind w:left="142"/>
        <w:rPr>
          <w:rFonts w:ascii="Arial" w:eastAsia="Calibri" w:hAnsi="Arial" w:cs="Arial"/>
          <w:b/>
          <w:color w:val="0168FF"/>
          <w:sz w:val="24"/>
          <w:szCs w:val="24"/>
        </w:rPr>
      </w:pPr>
    </w:p>
    <w:p w:rsidR="00061AB0" w:rsidRPr="00813088" w:rsidRDefault="001A46E1" w:rsidP="00061AB0">
      <w:pPr>
        <w:keepNext/>
        <w:keepLines/>
        <w:ind w:left="142"/>
        <w:rPr>
          <w:rFonts w:ascii="Arial" w:hAnsi="Arial" w:cs="Arial"/>
          <w:color w:val="0168FF"/>
          <w:sz w:val="24"/>
          <w:szCs w:val="24"/>
        </w:rPr>
      </w:pPr>
      <w:proofErr w:type="spellStart"/>
      <w:r w:rsidRPr="00813088">
        <w:rPr>
          <w:rFonts w:ascii="Arial" w:eastAsia="Calibri" w:hAnsi="Arial" w:cs="Arial"/>
          <w:b/>
          <w:color w:val="0168FF"/>
          <w:sz w:val="24"/>
          <w:szCs w:val="24"/>
        </w:rPr>
        <w:t>Sectoral</w:t>
      </w:r>
      <w:proofErr w:type="spellEnd"/>
      <w:r w:rsidRPr="00813088">
        <w:rPr>
          <w:rFonts w:ascii="Arial" w:eastAsia="Calibri" w:hAnsi="Arial" w:cs="Arial"/>
          <w:b/>
          <w:color w:val="0168FF"/>
          <w:sz w:val="24"/>
          <w:szCs w:val="24"/>
        </w:rPr>
        <w:t xml:space="preserve"> background</w:t>
      </w:r>
      <w:r w:rsidR="00F82C01" w:rsidRPr="00813088">
        <w:rPr>
          <w:rFonts w:ascii="Arial" w:eastAsia="Calibri" w:hAnsi="Arial" w:cs="Arial"/>
          <w:b/>
          <w:color w:val="0168FF"/>
          <w:sz w:val="24"/>
          <w:szCs w:val="24"/>
        </w:rPr>
        <w:t xml:space="preserve"> - </w:t>
      </w:r>
      <w:r w:rsidRPr="00813088">
        <w:rPr>
          <w:rFonts w:ascii="Arial" w:eastAsia="Calibri" w:hAnsi="Arial" w:cs="Arial"/>
          <w:b/>
          <w:color w:val="0168FF"/>
          <w:sz w:val="24"/>
          <w:szCs w:val="24"/>
        </w:rPr>
        <w:t>is your career background</w:t>
      </w:r>
    </w:p>
    <w:p w:rsidR="00061AB0" w:rsidRPr="00A7780B" w:rsidRDefault="00061AB0" w:rsidP="00061AB0">
      <w:pPr>
        <w:pStyle w:val="BodyText"/>
        <w:ind w:left="142"/>
        <w:rPr>
          <w:rFonts w:ascii="Arial" w:hAnsi="Arial" w:cs="Arial"/>
          <w:sz w:val="24"/>
          <w:szCs w:val="24"/>
        </w:rPr>
      </w:pPr>
    </w:p>
    <w:p w:rsidR="00061AB0" w:rsidRPr="00DE39AD" w:rsidRDefault="007D4377" w:rsidP="00061AB0">
      <w:pPr>
        <w:pStyle w:val="BodyText"/>
        <w:ind w:left="142"/>
        <w:rPr>
          <w:rFonts w:ascii="Arial" w:hAnsi="Arial" w:cs="Arial"/>
          <w:sz w:val="24"/>
          <w:szCs w:val="24"/>
        </w:rPr>
      </w:pPr>
      <w:r>
        <w:rPr>
          <w:rFonts w:ascii="Arial" w:hAnsi="Arial" w:cs="Arial"/>
          <w:noProof/>
          <w:sz w:val="24"/>
          <w:szCs w:val="24"/>
          <w:lang w:eastAsia="en-GB"/>
        </w:rPr>
        <w:pict>
          <v:rect id="Rectangle 8" o:spid="_x0000_s1053" style="position:absolute;left:0;text-align:left;margin-left:414.65pt;margin-top:2pt;width:20pt;height:1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" strokecolor="#111" strokeweight=".26mm">
            <v:stroke joinstyle="round"/>
          </v:rect>
        </w:pict>
      </w:r>
      <w:r w:rsidR="00061AB0" w:rsidRPr="00DE39AD">
        <w:rPr>
          <w:rFonts w:ascii="Arial" w:hAnsi="Arial" w:cs="Arial"/>
          <w:sz w:val="24"/>
          <w:szCs w:val="24"/>
        </w:rPr>
        <w:t>Mostly in the civil service</w:t>
      </w:r>
      <w:r w:rsidR="00061AB0" w:rsidRPr="00DE39AD">
        <w:rPr>
          <w:rFonts w:ascii="Arial" w:hAnsi="Arial" w:cs="Arial"/>
          <w:sz w:val="24"/>
          <w:szCs w:val="24"/>
        </w:rPr>
        <w:tab/>
      </w:r>
      <w:r w:rsidR="00061AB0" w:rsidRPr="00DE39AD">
        <w:rPr>
          <w:rFonts w:ascii="Arial" w:hAnsi="Arial" w:cs="Arial"/>
          <w:sz w:val="24"/>
          <w:szCs w:val="24"/>
        </w:rPr>
        <w:tab/>
      </w:r>
      <w:r w:rsidR="00061AB0" w:rsidRPr="00DE39AD">
        <w:rPr>
          <w:rFonts w:ascii="Arial" w:hAnsi="Arial" w:cs="Arial"/>
          <w:sz w:val="24"/>
          <w:szCs w:val="24"/>
        </w:rPr>
        <w:tab/>
      </w:r>
      <w:r w:rsidR="00061AB0" w:rsidRPr="00DE39AD">
        <w:rPr>
          <w:rFonts w:ascii="Arial" w:hAnsi="Arial" w:cs="Arial"/>
          <w:sz w:val="24"/>
          <w:szCs w:val="24"/>
        </w:rPr>
        <w:tab/>
      </w:r>
      <w:r w:rsidR="00061AB0" w:rsidRPr="00DE39AD">
        <w:rPr>
          <w:rFonts w:ascii="Arial" w:hAnsi="Arial" w:cs="Arial"/>
          <w:sz w:val="24"/>
          <w:szCs w:val="24"/>
        </w:rPr>
        <w:tab/>
      </w:r>
      <w:r w:rsidR="00061AB0" w:rsidRPr="00DE39AD">
        <w:rPr>
          <w:rFonts w:ascii="Arial" w:hAnsi="Arial" w:cs="Arial"/>
          <w:sz w:val="24"/>
          <w:szCs w:val="24"/>
        </w:rPr>
        <w:tab/>
      </w:r>
    </w:p>
    <w:p w:rsidR="00061AB0" w:rsidRPr="00C72B6D" w:rsidRDefault="007D4377" w:rsidP="00061AB0">
      <w:pPr>
        <w:pStyle w:val="BodyText"/>
        <w:ind w:left="142"/>
        <w:rPr>
          <w:rFonts w:ascii="Arial" w:hAnsi="Arial" w:cs="Arial"/>
          <w:sz w:val="24"/>
          <w:szCs w:val="24"/>
        </w:rPr>
      </w:pPr>
      <w:r>
        <w:rPr>
          <w:rFonts w:ascii="Arial" w:hAnsi="Arial" w:cs="Arial"/>
          <w:noProof/>
          <w:sz w:val="24"/>
          <w:szCs w:val="24"/>
          <w:lang w:eastAsia="en-GB"/>
        </w:rPr>
        <w:pict>
          <v:rect id="Rectangle 13" o:spid="_x0000_s1052" style="position:absolute;left:0;text-align:left;margin-left:414.65pt;margin-top:2pt;width:20pt;height:1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" strokecolor="#111" strokeweight=".26mm">
            <v:stroke joinstyle="round"/>
          </v:rect>
        </w:pict>
      </w:r>
      <w:r w:rsidR="00061AB0" w:rsidRPr="00C72B6D">
        <w:rPr>
          <w:rFonts w:ascii="Arial" w:hAnsi="Arial" w:cs="Arial"/>
          <w:sz w:val="24"/>
          <w:szCs w:val="24"/>
        </w:rPr>
        <w:t>Mostly in the public sector (not including civil service)</w:t>
      </w:r>
    </w:p>
    <w:p w:rsidR="00061AB0" w:rsidRPr="00A7780B" w:rsidRDefault="007D4377" w:rsidP="00061AB0">
      <w:pPr>
        <w:pStyle w:val="BodyText"/>
        <w:ind w:left="142"/>
        <w:rPr>
          <w:rFonts w:ascii="Arial" w:hAnsi="Arial" w:cs="Arial"/>
          <w:sz w:val="24"/>
          <w:szCs w:val="24"/>
        </w:rPr>
      </w:pPr>
      <w:r>
        <w:rPr>
          <w:rFonts w:ascii="Arial" w:hAnsi="Arial" w:cs="Arial"/>
          <w:noProof/>
          <w:sz w:val="24"/>
          <w:szCs w:val="24"/>
          <w:lang w:eastAsia="en-GB"/>
        </w:rPr>
        <w:pict>
          <v:rect id="Rectangle 15" o:spid="_x0000_s1051" style="position:absolute;left:0;text-align:left;margin-left:414.65pt;margin-top:2pt;width:20pt;height:1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" strokecolor="#111" strokeweight=".26mm">
            <v:stroke joinstyle="round"/>
          </v:rect>
        </w:pict>
      </w:r>
      <w:r w:rsidR="00061AB0" w:rsidRPr="00A7780B">
        <w:rPr>
          <w:rFonts w:ascii="Arial" w:hAnsi="Arial" w:cs="Arial"/>
          <w:sz w:val="24"/>
          <w:szCs w:val="24"/>
        </w:rPr>
        <w:t>Mostly in the private sector</w:t>
      </w:r>
    </w:p>
    <w:p w:rsidR="00061AB0" w:rsidRPr="00A7780B" w:rsidRDefault="007D4377" w:rsidP="00061AB0">
      <w:pPr>
        <w:pStyle w:val="BodyText"/>
        <w:ind w:left="142"/>
        <w:rPr>
          <w:rFonts w:ascii="Arial" w:hAnsi="Arial" w:cs="Arial"/>
          <w:sz w:val="24"/>
          <w:szCs w:val="24"/>
        </w:rPr>
      </w:pPr>
      <w:r>
        <w:rPr>
          <w:rFonts w:ascii="Arial" w:hAnsi="Arial" w:cs="Arial"/>
          <w:noProof/>
          <w:sz w:val="24"/>
          <w:szCs w:val="24"/>
          <w:lang w:eastAsia="en-GB"/>
        </w:rPr>
        <w:pict>
          <v:rect id="Rectangle 101" o:spid="_x0000_s1050" style="position:absolute;left:0;text-align:left;margin-left:414.65pt;margin-top:2pt;width:20pt;height:1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" strokecolor="#111" strokeweight=".26mm">
            <v:stroke joinstyle="round"/>
          </v:rect>
        </w:pict>
      </w:r>
      <w:r w:rsidR="00061AB0" w:rsidRPr="00A7780B">
        <w:rPr>
          <w:rFonts w:ascii="Arial" w:hAnsi="Arial" w:cs="Arial"/>
          <w:sz w:val="24"/>
          <w:szCs w:val="24"/>
        </w:rPr>
        <w:t>Mostly in the third sector/charity</w:t>
      </w:r>
    </w:p>
    <w:p w:rsidR="005B2A69" w:rsidRPr="00A7780B" w:rsidRDefault="005B2A69" w:rsidP="00061AB0">
      <w:pPr>
        <w:pStyle w:val="BodyText"/>
        <w:ind w:left="142"/>
        <w:rPr>
          <w:rFonts w:ascii="Arial" w:hAnsi="Arial" w:cs="Arial"/>
          <w:sz w:val="24"/>
          <w:szCs w:val="24"/>
        </w:rPr>
      </w:pPr>
    </w:p>
    <w:p w:rsidR="00061AB0" w:rsidRPr="00A7780B" w:rsidRDefault="007D4377" w:rsidP="00061AB0">
      <w:pPr>
        <w:pStyle w:val="BodyText"/>
        <w:ind w:left="142"/>
        <w:rPr>
          <w:rFonts w:ascii="Arial" w:hAnsi="Arial" w:cs="Arial"/>
          <w:sz w:val="24"/>
          <w:szCs w:val="24"/>
        </w:rPr>
      </w:pPr>
      <w:r>
        <w:rPr>
          <w:rFonts w:ascii="Arial" w:hAnsi="Arial" w:cs="Arial"/>
          <w:noProof/>
          <w:sz w:val="24"/>
          <w:szCs w:val="24"/>
          <w:lang w:eastAsia="en-GB"/>
        </w:rPr>
        <w:pict>
          <v:rect id="Rectangle 104" o:spid="_x0000_s1049" style="position:absolute;left:0;text-align:left;margin-left:4.85pt;margin-top:18.3pt;width:433.3pt;height:48.1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" strokecolor="#111" strokeweight=".26mm">
            <v:stroke joinstyle="round"/>
          </v:rect>
        </w:pict>
      </w:r>
      <w:r w:rsidR="00061AB0" w:rsidRPr="00A7780B">
        <w:rPr>
          <w:rFonts w:ascii="Arial" w:hAnsi="Arial" w:cs="Arial"/>
          <w:sz w:val="24"/>
          <w:szCs w:val="24"/>
        </w:rPr>
        <w:t>Mixture of above, please state:</w:t>
      </w:r>
    </w:p>
    <w:p w:rsidR="004D7A69" w:rsidRPr="00A7780B" w:rsidRDefault="004D7A69" w:rsidP="00061AB0">
      <w:pPr>
        <w:pStyle w:val="BodyText"/>
        <w:ind w:left="142"/>
        <w:rPr>
          <w:rFonts w:ascii="Arial" w:eastAsia="Calibri" w:hAnsi="Arial" w:cs="Arial"/>
          <w:color w:val="000000"/>
          <w:sz w:val="24"/>
          <w:szCs w:val="24"/>
          <w:lang w:eastAsia="en-US"/>
        </w:rPr>
      </w:pPr>
    </w:p>
    <w:p w:rsidR="00061AB0" w:rsidRPr="00A7780B" w:rsidRDefault="00061AB0" w:rsidP="00061AB0">
      <w:pPr>
        <w:keepNext/>
        <w:keepLines/>
        <w:rPr>
          <w:rFonts w:ascii="Arial" w:eastAsia="Calibri" w:hAnsi="Arial" w:cs="Arial"/>
          <w:color w:val="006751"/>
          <w:sz w:val="24"/>
          <w:szCs w:val="24"/>
        </w:rPr>
      </w:pPr>
    </w:p>
    <w:p w:rsidR="00744AED" w:rsidRPr="00690C72" w:rsidRDefault="00744AED" w:rsidP="00061AB0">
      <w:pPr>
        <w:keepNext/>
        <w:keepLines/>
        <w:ind w:left="142"/>
        <w:rPr>
          <w:rFonts w:ascii="Arial" w:eastAsia="Calibri" w:hAnsi="Arial" w:cs="Arial"/>
          <w:b/>
          <w:color w:val="0066FF"/>
          <w:sz w:val="24"/>
          <w:szCs w:val="24"/>
        </w:rPr>
      </w:pPr>
    </w:p>
    <w:p w:rsidR="00A36736" w:rsidRPr="00690C72" w:rsidRDefault="00A36736" w:rsidP="00061AB0">
      <w:pPr>
        <w:keepNext/>
        <w:keepLines/>
        <w:ind w:left="142"/>
        <w:rPr>
          <w:rFonts w:ascii="Arial" w:eastAsia="Calibri" w:hAnsi="Arial" w:cs="Arial"/>
          <w:b/>
          <w:color w:val="0066FF"/>
          <w:sz w:val="24"/>
          <w:szCs w:val="24"/>
        </w:rPr>
      </w:pPr>
    </w:p>
    <w:p w:rsidR="00A36736" w:rsidRPr="00690C72" w:rsidRDefault="00A36736" w:rsidP="00061AB0">
      <w:pPr>
        <w:keepNext/>
        <w:keepLines/>
        <w:ind w:left="142"/>
        <w:rPr>
          <w:rFonts w:ascii="Arial" w:eastAsia="Calibri" w:hAnsi="Arial" w:cs="Arial"/>
          <w:b/>
          <w:color w:val="0066FF"/>
          <w:sz w:val="24"/>
          <w:szCs w:val="24"/>
        </w:rPr>
      </w:pPr>
    </w:p>
    <w:p w:rsidR="00744AED" w:rsidRPr="00690C72" w:rsidRDefault="00744AED" w:rsidP="00061AB0">
      <w:pPr>
        <w:keepNext/>
        <w:keepLines/>
        <w:ind w:left="142"/>
        <w:rPr>
          <w:rFonts w:ascii="Arial" w:eastAsia="Calibri" w:hAnsi="Arial" w:cs="Arial"/>
          <w:b/>
          <w:color w:val="0066FF"/>
          <w:sz w:val="24"/>
          <w:szCs w:val="24"/>
        </w:rPr>
      </w:pPr>
    </w:p>
    <w:p w:rsidR="004D7A69" w:rsidRPr="00690C72" w:rsidRDefault="004D7A69" w:rsidP="00061AB0">
      <w:pPr>
        <w:keepNext/>
        <w:keepLines/>
        <w:ind w:left="142"/>
        <w:rPr>
          <w:rFonts w:ascii="Arial" w:eastAsia="Calibri" w:hAnsi="Arial" w:cs="Arial"/>
          <w:b/>
          <w:color w:val="0066FF"/>
          <w:sz w:val="24"/>
          <w:szCs w:val="24"/>
        </w:rPr>
      </w:pPr>
    </w:p>
    <w:p w:rsidR="00A36736" w:rsidRPr="00690C72" w:rsidRDefault="00A36736">
      <w:pPr>
        <w:rPr>
          <w:rFonts w:ascii="Arial" w:eastAsia="Calibri" w:hAnsi="Arial" w:cs="Arial"/>
          <w:b/>
          <w:color w:val="0066FF"/>
          <w:sz w:val="24"/>
          <w:szCs w:val="24"/>
        </w:rPr>
      </w:pPr>
      <w:r w:rsidRPr="00690C72">
        <w:rPr>
          <w:rFonts w:ascii="Arial" w:eastAsia="Calibri" w:hAnsi="Arial" w:cs="Arial"/>
          <w:b/>
          <w:color w:val="0066FF"/>
          <w:sz w:val="24"/>
          <w:szCs w:val="24"/>
        </w:rPr>
        <w:br w:type="page"/>
      </w:r>
    </w:p>
    <w:p w:rsidR="004D7A69" w:rsidRPr="00690C72" w:rsidRDefault="004D7A69" w:rsidP="00061AB0">
      <w:pPr>
        <w:keepNext/>
        <w:keepLines/>
        <w:ind w:left="142"/>
        <w:rPr>
          <w:rFonts w:ascii="Arial" w:eastAsia="Calibri" w:hAnsi="Arial" w:cs="Arial"/>
          <w:b/>
          <w:color w:val="0066FF"/>
          <w:sz w:val="24"/>
          <w:szCs w:val="24"/>
        </w:rPr>
      </w:pPr>
    </w:p>
    <w:p w:rsidR="00061AB0" w:rsidRPr="00813088" w:rsidRDefault="00061AB0" w:rsidP="00061AB0">
      <w:pPr>
        <w:keepNext/>
        <w:keepLines/>
        <w:ind w:left="142"/>
        <w:rPr>
          <w:rFonts w:ascii="Arial" w:eastAsia="Calibri" w:hAnsi="Arial" w:cs="Arial"/>
          <w:b/>
          <w:color w:val="0168FF"/>
          <w:sz w:val="24"/>
          <w:szCs w:val="24"/>
        </w:rPr>
      </w:pPr>
      <w:r w:rsidRPr="00813088">
        <w:rPr>
          <w:rFonts w:ascii="Arial" w:eastAsia="Calibri" w:hAnsi="Arial" w:cs="Arial"/>
          <w:b/>
          <w:color w:val="0168FF"/>
          <w:sz w:val="24"/>
          <w:szCs w:val="24"/>
        </w:rPr>
        <w:t>----------------------------------------------------------------------------------------------</w:t>
      </w:r>
    </w:p>
    <w:p w:rsidR="0091388C" w:rsidRPr="00813088" w:rsidRDefault="0091388C" w:rsidP="00061AB0">
      <w:pPr>
        <w:keepNext/>
        <w:keepLines/>
        <w:ind w:left="142"/>
        <w:rPr>
          <w:rFonts w:ascii="Arial" w:eastAsia="Calibri" w:hAnsi="Arial" w:cs="Arial"/>
          <w:b/>
          <w:color w:val="0168FF"/>
          <w:sz w:val="24"/>
          <w:szCs w:val="24"/>
        </w:rPr>
      </w:pPr>
    </w:p>
    <w:p w:rsidR="0091388C" w:rsidRPr="00813088" w:rsidRDefault="0091388C" w:rsidP="00061AB0">
      <w:pPr>
        <w:keepNext/>
        <w:keepLines/>
        <w:ind w:left="142"/>
        <w:rPr>
          <w:rFonts w:ascii="Arial" w:eastAsia="Calibri" w:hAnsi="Arial" w:cs="Arial"/>
          <w:b/>
          <w:color w:val="0168FF"/>
          <w:sz w:val="24"/>
          <w:szCs w:val="24"/>
        </w:rPr>
      </w:pPr>
    </w:p>
    <w:p w:rsidR="00061AB0" w:rsidRPr="00813088" w:rsidRDefault="00061AB0" w:rsidP="00061AB0">
      <w:pPr>
        <w:keepNext/>
        <w:keepLines/>
        <w:ind w:left="142"/>
        <w:rPr>
          <w:rFonts w:ascii="Arial" w:eastAsia="Calibri" w:hAnsi="Arial" w:cs="Arial"/>
          <w:b/>
          <w:color w:val="0168FF"/>
          <w:sz w:val="24"/>
          <w:szCs w:val="24"/>
        </w:rPr>
      </w:pPr>
      <w:r w:rsidRPr="00813088">
        <w:rPr>
          <w:rFonts w:ascii="Arial" w:eastAsia="Calibri" w:hAnsi="Arial" w:cs="Arial"/>
          <w:b/>
          <w:color w:val="0168FF"/>
          <w:sz w:val="24"/>
          <w:szCs w:val="24"/>
        </w:rPr>
        <w:t>Religion or Belief (optional)</w:t>
      </w:r>
    </w:p>
    <w:p w:rsidR="00061AB0" w:rsidRPr="00A7780B" w:rsidRDefault="00061AB0" w:rsidP="00061AB0">
      <w:pPr>
        <w:ind w:left="142"/>
        <w:rPr>
          <w:rFonts w:ascii="Arial" w:eastAsia="Calibri" w:hAnsi="Arial" w:cs="Arial"/>
          <w:color w:val="000000"/>
          <w:sz w:val="24"/>
          <w:szCs w:val="24"/>
        </w:rPr>
      </w:pPr>
    </w:p>
    <w:p w:rsidR="00061AB0" w:rsidRPr="00DE39AD" w:rsidRDefault="00061AB0" w:rsidP="00061AB0">
      <w:pPr>
        <w:ind w:left="142"/>
        <w:rPr>
          <w:rFonts w:ascii="Arial" w:eastAsia="Calibri" w:hAnsi="Arial" w:cs="Arial"/>
          <w:color w:val="000000"/>
          <w:sz w:val="24"/>
          <w:szCs w:val="24"/>
        </w:rPr>
      </w:pPr>
      <w:r w:rsidRPr="00DE39AD">
        <w:rPr>
          <w:rFonts w:ascii="Arial" w:eastAsia="Calibri" w:hAnsi="Arial" w:cs="Arial"/>
          <w:color w:val="000000"/>
          <w:sz w:val="24"/>
          <w:szCs w:val="24"/>
        </w:rPr>
        <w:t>You may wish to let us know your faith / religion / belief.  Please tick against one of the following:</w:t>
      </w:r>
    </w:p>
    <w:p w:rsidR="00061AB0" w:rsidRPr="00DE39AD" w:rsidRDefault="00061AB0" w:rsidP="00061AB0">
      <w:pPr>
        <w:ind w:left="142"/>
        <w:rPr>
          <w:rFonts w:ascii="Arial" w:eastAsia="Calibri" w:hAnsi="Arial" w:cs="Arial"/>
          <w:color w:val="000000"/>
          <w:sz w:val="24"/>
          <w:szCs w:val="24"/>
        </w:rPr>
      </w:pPr>
    </w:p>
    <w:tbl>
      <w:tblPr>
        <w:tblW w:w="0" w:type="auto"/>
        <w:tblInd w:w="250" w:type="dxa"/>
        <w:tblLayout w:type="fixed"/>
        <w:tblLook w:val="0000"/>
      </w:tblPr>
      <w:tblGrid>
        <w:gridCol w:w="3139"/>
        <w:gridCol w:w="1179"/>
        <w:gridCol w:w="2628"/>
        <w:gridCol w:w="1813"/>
      </w:tblGrid>
      <w:tr w:rsidR="00061AB0" w:rsidRPr="00A7780B" w:rsidTr="00061AB0">
        <w:trPr>
          <w:trHeight w:val="397"/>
        </w:trPr>
        <w:tc>
          <w:tcPr>
            <w:tcW w:w="3139" w:type="dxa"/>
            <w:tcBorders>
              <w:top w:val="single" w:sz="4" w:space="0" w:color="000000"/>
              <w:left w:val="single" w:sz="4" w:space="0" w:color="000000"/>
              <w:bottom w:val="single" w:sz="4" w:space="0" w:color="000000"/>
            </w:tcBorders>
            <w:shd w:val="clear" w:color="auto" w:fill="auto"/>
            <w:vAlign w:val="center"/>
          </w:tcPr>
          <w:p w:rsidR="00061AB0" w:rsidRPr="00DE39AD" w:rsidRDefault="00061AB0" w:rsidP="00061AB0">
            <w:pPr>
              <w:spacing w:after="120" w:line="240" w:lineRule="exact"/>
              <w:rPr>
                <w:rFonts w:ascii="Arial" w:eastAsia="Calibri" w:hAnsi="Arial" w:cs="Arial"/>
                <w:color w:val="000000"/>
                <w:sz w:val="24"/>
                <w:szCs w:val="24"/>
              </w:rPr>
            </w:pPr>
            <w:r w:rsidRPr="00DE39AD">
              <w:rPr>
                <w:rFonts w:ascii="Arial" w:eastAsia="Calibri" w:hAnsi="Arial" w:cs="Arial"/>
                <w:color w:val="000000"/>
                <w:sz w:val="24"/>
                <w:szCs w:val="24"/>
              </w:rPr>
              <w:t>Agnostic</w:t>
            </w:r>
          </w:p>
        </w:tc>
        <w:tc>
          <w:tcPr>
            <w:tcW w:w="1179" w:type="dxa"/>
            <w:tcBorders>
              <w:top w:val="single" w:sz="4" w:space="0" w:color="000000"/>
              <w:left w:val="single" w:sz="4" w:space="0" w:color="000000"/>
              <w:bottom w:val="single" w:sz="4" w:space="0" w:color="000000"/>
            </w:tcBorders>
            <w:shd w:val="clear" w:color="auto" w:fill="auto"/>
          </w:tcPr>
          <w:p w:rsidR="00061AB0" w:rsidRPr="00C72B6D" w:rsidRDefault="00061AB0" w:rsidP="00061AB0">
            <w:pPr>
              <w:snapToGrid w:val="0"/>
              <w:spacing w:after="120" w:line="240" w:lineRule="exact"/>
              <w:rPr>
                <w:rFonts w:ascii="Arial" w:eastAsia="Calibri" w:hAnsi="Arial" w:cs="Arial"/>
                <w:color w:val="000000"/>
                <w:sz w:val="24"/>
                <w:szCs w:val="24"/>
              </w:rPr>
            </w:pPr>
          </w:p>
        </w:tc>
        <w:tc>
          <w:tcPr>
            <w:tcW w:w="2628" w:type="dxa"/>
            <w:tcBorders>
              <w:top w:val="single" w:sz="4" w:space="0" w:color="000000"/>
              <w:left w:val="single" w:sz="4" w:space="0" w:color="000000"/>
              <w:bottom w:val="single" w:sz="4" w:space="0" w:color="000000"/>
            </w:tcBorders>
            <w:shd w:val="clear" w:color="auto" w:fill="auto"/>
          </w:tcPr>
          <w:p w:rsidR="00061AB0" w:rsidRPr="00A7780B" w:rsidRDefault="00061AB0" w:rsidP="00061AB0">
            <w:pPr>
              <w:spacing w:after="120" w:line="240" w:lineRule="exact"/>
              <w:rPr>
                <w:rFonts w:ascii="Arial" w:eastAsia="Calibri" w:hAnsi="Arial" w:cs="Arial"/>
                <w:color w:val="000000"/>
                <w:sz w:val="24"/>
                <w:szCs w:val="24"/>
              </w:rPr>
            </w:pPr>
            <w:r w:rsidRPr="00A7780B">
              <w:rPr>
                <w:rFonts w:ascii="Arial" w:eastAsia="Calibri" w:hAnsi="Arial" w:cs="Arial"/>
                <w:color w:val="000000"/>
                <w:sz w:val="24"/>
                <w:szCs w:val="24"/>
              </w:rPr>
              <w:t>Jewish</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61AB0" w:rsidRPr="00A7780B" w:rsidRDefault="00061AB0" w:rsidP="00061AB0">
            <w:pPr>
              <w:snapToGrid w:val="0"/>
              <w:spacing w:after="120" w:line="240" w:lineRule="exact"/>
              <w:rPr>
                <w:rFonts w:ascii="Arial" w:eastAsia="Calibri" w:hAnsi="Arial" w:cs="Arial"/>
                <w:color w:val="000000"/>
                <w:sz w:val="24"/>
                <w:szCs w:val="24"/>
              </w:rPr>
            </w:pPr>
          </w:p>
        </w:tc>
      </w:tr>
      <w:tr w:rsidR="00061AB0" w:rsidRPr="00A7780B" w:rsidTr="00061AB0">
        <w:trPr>
          <w:trHeight w:val="397"/>
        </w:trPr>
        <w:tc>
          <w:tcPr>
            <w:tcW w:w="3139" w:type="dxa"/>
            <w:tcBorders>
              <w:top w:val="single" w:sz="4" w:space="0" w:color="000000"/>
              <w:left w:val="single" w:sz="4" w:space="0" w:color="000000"/>
              <w:bottom w:val="single" w:sz="4" w:space="0" w:color="000000"/>
            </w:tcBorders>
            <w:shd w:val="clear" w:color="auto" w:fill="auto"/>
            <w:vAlign w:val="center"/>
          </w:tcPr>
          <w:p w:rsidR="00061AB0" w:rsidRPr="00A7780B" w:rsidRDefault="00061AB0" w:rsidP="00061AB0">
            <w:pPr>
              <w:spacing w:after="120" w:line="240" w:lineRule="exact"/>
              <w:rPr>
                <w:rFonts w:ascii="Arial" w:eastAsia="Calibri" w:hAnsi="Arial" w:cs="Arial"/>
                <w:color w:val="000000"/>
                <w:sz w:val="24"/>
                <w:szCs w:val="24"/>
              </w:rPr>
            </w:pPr>
            <w:r w:rsidRPr="00A7780B">
              <w:rPr>
                <w:rFonts w:ascii="Arial" w:eastAsia="Calibri" w:hAnsi="Arial" w:cs="Arial"/>
                <w:color w:val="000000"/>
                <w:sz w:val="24"/>
                <w:szCs w:val="24"/>
              </w:rPr>
              <w:t>Atheist</w:t>
            </w:r>
          </w:p>
        </w:tc>
        <w:tc>
          <w:tcPr>
            <w:tcW w:w="1179"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c>
          <w:tcPr>
            <w:tcW w:w="2628"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pacing w:after="120" w:line="240" w:lineRule="exact"/>
              <w:rPr>
                <w:rFonts w:ascii="Arial" w:eastAsia="Calibri" w:hAnsi="Arial" w:cs="Arial"/>
                <w:color w:val="000000"/>
                <w:sz w:val="24"/>
                <w:szCs w:val="24"/>
              </w:rPr>
            </w:pPr>
            <w:r w:rsidRPr="00DE39AD">
              <w:rPr>
                <w:rFonts w:ascii="Arial" w:eastAsia="Calibri" w:hAnsi="Arial" w:cs="Arial"/>
                <w:color w:val="000000"/>
                <w:sz w:val="24"/>
                <w:szCs w:val="24"/>
              </w:rPr>
              <w:t xml:space="preserve">Muslim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r>
      <w:tr w:rsidR="00061AB0" w:rsidRPr="00A7780B" w:rsidTr="00061AB0">
        <w:trPr>
          <w:trHeight w:val="397"/>
        </w:trPr>
        <w:tc>
          <w:tcPr>
            <w:tcW w:w="3139" w:type="dxa"/>
            <w:tcBorders>
              <w:top w:val="single" w:sz="4" w:space="0" w:color="000000"/>
              <w:left w:val="single" w:sz="4" w:space="0" w:color="000000"/>
              <w:bottom w:val="single" w:sz="4" w:space="0" w:color="000000"/>
            </w:tcBorders>
            <w:shd w:val="clear" w:color="auto" w:fill="auto"/>
            <w:vAlign w:val="center"/>
          </w:tcPr>
          <w:p w:rsidR="00061AB0" w:rsidRPr="00A7780B" w:rsidRDefault="00061AB0" w:rsidP="00061AB0">
            <w:pPr>
              <w:spacing w:after="120" w:line="240" w:lineRule="exact"/>
              <w:rPr>
                <w:rFonts w:ascii="Arial" w:eastAsia="Calibri" w:hAnsi="Arial" w:cs="Arial"/>
                <w:color w:val="000000"/>
                <w:sz w:val="24"/>
                <w:szCs w:val="24"/>
              </w:rPr>
            </w:pPr>
            <w:r w:rsidRPr="00A7780B">
              <w:rPr>
                <w:rFonts w:ascii="Arial" w:eastAsia="Calibri" w:hAnsi="Arial" w:cs="Arial"/>
                <w:color w:val="000000"/>
                <w:sz w:val="24"/>
                <w:szCs w:val="24"/>
              </w:rPr>
              <w:t xml:space="preserve">Buddhist </w:t>
            </w:r>
          </w:p>
        </w:tc>
        <w:tc>
          <w:tcPr>
            <w:tcW w:w="1179"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c>
          <w:tcPr>
            <w:tcW w:w="2628"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pacing w:after="120" w:line="240" w:lineRule="exact"/>
              <w:rPr>
                <w:rFonts w:ascii="Arial" w:eastAsia="Calibri" w:hAnsi="Arial" w:cs="Arial"/>
                <w:color w:val="000000"/>
                <w:sz w:val="24"/>
                <w:szCs w:val="24"/>
              </w:rPr>
            </w:pPr>
            <w:r w:rsidRPr="00DE39AD">
              <w:rPr>
                <w:rFonts w:ascii="Arial" w:eastAsia="Calibri" w:hAnsi="Arial" w:cs="Arial"/>
                <w:color w:val="000000"/>
                <w:sz w:val="24"/>
                <w:szCs w:val="24"/>
              </w:rPr>
              <w:t>Sikh</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r>
      <w:tr w:rsidR="00061AB0" w:rsidRPr="00A7780B" w:rsidTr="00061AB0">
        <w:trPr>
          <w:trHeight w:val="397"/>
        </w:trPr>
        <w:tc>
          <w:tcPr>
            <w:tcW w:w="3139" w:type="dxa"/>
            <w:tcBorders>
              <w:top w:val="single" w:sz="4" w:space="0" w:color="000000"/>
              <w:left w:val="single" w:sz="4" w:space="0" w:color="000000"/>
              <w:bottom w:val="single" w:sz="4" w:space="0" w:color="000000"/>
            </w:tcBorders>
            <w:shd w:val="clear" w:color="auto" w:fill="auto"/>
            <w:vAlign w:val="center"/>
          </w:tcPr>
          <w:p w:rsidR="00061AB0" w:rsidRPr="00A7780B" w:rsidRDefault="00061AB0" w:rsidP="00061AB0">
            <w:pPr>
              <w:spacing w:after="120" w:line="240" w:lineRule="exact"/>
              <w:rPr>
                <w:rFonts w:ascii="Arial" w:eastAsia="Calibri" w:hAnsi="Arial" w:cs="Arial"/>
                <w:color w:val="000000"/>
                <w:sz w:val="24"/>
                <w:szCs w:val="24"/>
              </w:rPr>
            </w:pPr>
            <w:r w:rsidRPr="00A7780B">
              <w:rPr>
                <w:rFonts w:ascii="Arial" w:eastAsia="Calibri" w:hAnsi="Arial" w:cs="Arial"/>
                <w:color w:val="000000"/>
                <w:sz w:val="24"/>
                <w:szCs w:val="24"/>
              </w:rPr>
              <w:t xml:space="preserve">Christian </w:t>
            </w:r>
          </w:p>
        </w:tc>
        <w:tc>
          <w:tcPr>
            <w:tcW w:w="1179"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c>
          <w:tcPr>
            <w:tcW w:w="4441" w:type="dxa"/>
            <w:gridSpan w:val="2"/>
            <w:vMerge w:val="restart"/>
            <w:tcBorders>
              <w:top w:val="single" w:sz="4" w:space="0" w:color="000000"/>
              <w:left w:val="single" w:sz="4" w:space="0" w:color="000000"/>
              <w:right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r w:rsidRPr="00DE39AD">
              <w:rPr>
                <w:rFonts w:ascii="Arial" w:eastAsia="Calibri" w:hAnsi="Arial" w:cs="Arial"/>
                <w:color w:val="000000"/>
                <w:sz w:val="24"/>
                <w:szCs w:val="24"/>
              </w:rPr>
              <w:t>Other please specify:</w:t>
            </w:r>
          </w:p>
        </w:tc>
      </w:tr>
      <w:tr w:rsidR="00061AB0" w:rsidRPr="00A7780B" w:rsidTr="00061AB0">
        <w:trPr>
          <w:trHeight w:val="397"/>
        </w:trPr>
        <w:tc>
          <w:tcPr>
            <w:tcW w:w="3139" w:type="dxa"/>
            <w:tcBorders>
              <w:top w:val="single" w:sz="4" w:space="0" w:color="000000"/>
              <w:left w:val="single" w:sz="4" w:space="0" w:color="000000"/>
              <w:bottom w:val="single" w:sz="4" w:space="0" w:color="000000"/>
            </w:tcBorders>
            <w:shd w:val="clear" w:color="auto" w:fill="auto"/>
            <w:vAlign w:val="center"/>
          </w:tcPr>
          <w:p w:rsidR="00061AB0" w:rsidRPr="00A7780B" w:rsidRDefault="00061AB0" w:rsidP="00061AB0">
            <w:pPr>
              <w:spacing w:after="120" w:line="240" w:lineRule="exact"/>
              <w:rPr>
                <w:rFonts w:ascii="Arial" w:eastAsia="Calibri" w:hAnsi="Arial" w:cs="Arial"/>
                <w:color w:val="000000"/>
                <w:sz w:val="24"/>
                <w:szCs w:val="24"/>
              </w:rPr>
            </w:pPr>
            <w:r w:rsidRPr="00A7780B">
              <w:rPr>
                <w:rFonts w:ascii="Arial" w:eastAsia="Calibri" w:hAnsi="Arial" w:cs="Arial"/>
                <w:color w:val="000000"/>
                <w:sz w:val="24"/>
                <w:szCs w:val="24"/>
              </w:rPr>
              <w:t xml:space="preserve">Hindu </w:t>
            </w:r>
          </w:p>
        </w:tc>
        <w:tc>
          <w:tcPr>
            <w:tcW w:w="1179"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c>
          <w:tcPr>
            <w:tcW w:w="4441" w:type="dxa"/>
            <w:gridSpan w:val="2"/>
            <w:vMerge/>
            <w:tcBorders>
              <w:left w:val="single" w:sz="4" w:space="0" w:color="000000"/>
              <w:bottom w:val="single" w:sz="4" w:space="0" w:color="000000"/>
              <w:right w:val="single" w:sz="4" w:space="0" w:color="000000"/>
            </w:tcBorders>
            <w:shd w:val="clear" w:color="auto" w:fill="auto"/>
          </w:tcPr>
          <w:p w:rsidR="00061AB0" w:rsidRPr="00A7780B" w:rsidRDefault="00061AB0" w:rsidP="00061AB0">
            <w:pPr>
              <w:snapToGrid w:val="0"/>
              <w:spacing w:after="120" w:line="240" w:lineRule="exact"/>
              <w:rPr>
                <w:rFonts w:ascii="Arial" w:eastAsia="Calibri" w:hAnsi="Arial" w:cs="Arial"/>
                <w:color w:val="000000"/>
                <w:sz w:val="24"/>
                <w:szCs w:val="24"/>
              </w:rPr>
            </w:pPr>
          </w:p>
        </w:tc>
      </w:tr>
      <w:tr w:rsidR="00061AB0" w:rsidRPr="00A7780B" w:rsidTr="00061AB0">
        <w:trPr>
          <w:trHeight w:val="397"/>
        </w:trPr>
        <w:tc>
          <w:tcPr>
            <w:tcW w:w="3139" w:type="dxa"/>
            <w:tcBorders>
              <w:top w:val="single" w:sz="4" w:space="0" w:color="000000"/>
              <w:left w:val="single" w:sz="4" w:space="0" w:color="000000"/>
              <w:bottom w:val="single" w:sz="4" w:space="0" w:color="000000"/>
            </w:tcBorders>
            <w:shd w:val="clear" w:color="auto" w:fill="auto"/>
            <w:vAlign w:val="center"/>
          </w:tcPr>
          <w:p w:rsidR="00061AB0" w:rsidRPr="00A7780B" w:rsidRDefault="00061AB0" w:rsidP="00061AB0">
            <w:pPr>
              <w:spacing w:after="120" w:line="240" w:lineRule="exact"/>
              <w:rPr>
                <w:rFonts w:ascii="Arial" w:eastAsia="Calibri" w:hAnsi="Arial" w:cs="Arial"/>
                <w:color w:val="000000"/>
                <w:sz w:val="24"/>
                <w:szCs w:val="24"/>
              </w:rPr>
            </w:pPr>
            <w:r w:rsidRPr="00A7780B">
              <w:rPr>
                <w:rFonts w:ascii="Arial" w:eastAsia="Calibri" w:hAnsi="Arial" w:cs="Arial"/>
                <w:color w:val="000000"/>
                <w:sz w:val="24"/>
                <w:szCs w:val="24"/>
              </w:rPr>
              <w:t>Humanist</w:t>
            </w:r>
          </w:p>
        </w:tc>
        <w:tc>
          <w:tcPr>
            <w:tcW w:w="1179"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c>
          <w:tcPr>
            <w:tcW w:w="2628" w:type="dxa"/>
            <w:tcBorders>
              <w:top w:val="single" w:sz="4" w:space="0" w:color="000000"/>
              <w:left w:val="single" w:sz="4" w:space="0" w:color="000000"/>
              <w:bottom w:val="single" w:sz="4" w:space="0" w:color="000000"/>
            </w:tcBorders>
            <w:shd w:val="clear" w:color="auto" w:fill="auto"/>
          </w:tcPr>
          <w:p w:rsidR="00061AB0" w:rsidRPr="00DE39AD" w:rsidRDefault="00061AB0" w:rsidP="00061AB0">
            <w:pPr>
              <w:spacing w:after="120" w:line="240" w:lineRule="exact"/>
              <w:rPr>
                <w:rFonts w:ascii="Arial" w:eastAsia="Calibri" w:hAnsi="Arial" w:cs="Arial"/>
                <w:color w:val="000000"/>
                <w:sz w:val="24"/>
                <w:szCs w:val="24"/>
              </w:rPr>
            </w:pPr>
            <w:r w:rsidRPr="00DE39AD">
              <w:rPr>
                <w:rFonts w:ascii="Arial" w:eastAsia="Calibri" w:hAnsi="Arial" w:cs="Arial"/>
                <w:color w:val="000000"/>
                <w:sz w:val="24"/>
                <w:szCs w:val="24"/>
              </w:rPr>
              <w:t>Prefer not to say</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061AB0" w:rsidRPr="00DE39AD" w:rsidRDefault="00061AB0" w:rsidP="00061AB0">
            <w:pPr>
              <w:snapToGrid w:val="0"/>
              <w:spacing w:after="120" w:line="240" w:lineRule="exact"/>
              <w:rPr>
                <w:rFonts w:ascii="Arial" w:eastAsia="Calibri" w:hAnsi="Arial" w:cs="Arial"/>
                <w:color w:val="000000"/>
                <w:sz w:val="24"/>
                <w:szCs w:val="24"/>
              </w:rPr>
            </w:pPr>
          </w:p>
        </w:tc>
      </w:tr>
    </w:tbl>
    <w:p w:rsidR="00061AB0" w:rsidRPr="00A7780B" w:rsidRDefault="00061AB0">
      <w:pPr>
        <w:rPr>
          <w:rFonts w:ascii="Arial" w:hAnsi="Arial" w:cs="Arial"/>
          <w:sz w:val="24"/>
          <w:szCs w:val="24"/>
        </w:rPr>
      </w:pPr>
    </w:p>
    <w:p w:rsidR="00061AB0" w:rsidRPr="00690C72" w:rsidRDefault="00061AB0">
      <w:pPr>
        <w:rPr>
          <w:rFonts w:ascii="Arial" w:hAnsi="Arial" w:cs="Arial"/>
          <w:sz w:val="24"/>
          <w:szCs w:val="24"/>
        </w:rPr>
      </w:pPr>
    </w:p>
    <w:p w:rsidR="00492E18" w:rsidRPr="00690C72" w:rsidRDefault="00492E18">
      <w:pPr>
        <w:rPr>
          <w:rFonts w:ascii="Arial" w:hAnsi="Arial" w:cs="Arial"/>
          <w:sz w:val="24"/>
          <w:szCs w:val="24"/>
        </w:rPr>
      </w:pPr>
    </w:p>
    <w:p w:rsidR="004D7A69" w:rsidRPr="00813088" w:rsidRDefault="004D7A69" w:rsidP="004D7A69">
      <w:pPr>
        <w:keepNext/>
        <w:keepLines/>
        <w:ind w:left="142"/>
        <w:rPr>
          <w:rFonts w:ascii="Arial" w:eastAsia="Calibri" w:hAnsi="Arial" w:cs="Arial"/>
          <w:b/>
          <w:color w:val="0168FF"/>
          <w:sz w:val="24"/>
          <w:szCs w:val="24"/>
        </w:rPr>
      </w:pPr>
      <w:r w:rsidRPr="00813088">
        <w:rPr>
          <w:rFonts w:ascii="Arial" w:eastAsia="Calibri" w:hAnsi="Arial" w:cs="Arial"/>
          <w:b/>
          <w:color w:val="0168FF"/>
          <w:sz w:val="24"/>
          <w:szCs w:val="24"/>
        </w:rPr>
        <w:t>----------------------------------------------------------------------------------------------</w:t>
      </w:r>
    </w:p>
    <w:p w:rsidR="00061AB0" w:rsidRPr="00813088" w:rsidRDefault="00061AB0">
      <w:pPr>
        <w:rPr>
          <w:rFonts w:ascii="Arial" w:hAnsi="Arial" w:cs="Arial"/>
          <w:color w:val="0168FF"/>
          <w:sz w:val="24"/>
          <w:szCs w:val="24"/>
        </w:rPr>
      </w:pPr>
    </w:p>
    <w:p w:rsidR="00061AB0" w:rsidRPr="00813088" w:rsidRDefault="00061AB0">
      <w:pPr>
        <w:rPr>
          <w:rFonts w:ascii="Arial" w:hAnsi="Arial" w:cs="Arial"/>
          <w:color w:val="0168FF"/>
          <w:sz w:val="24"/>
          <w:szCs w:val="24"/>
        </w:rPr>
      </w:pPr>
    </w:p>
    <w:p w:rsidR="00061AB0" w:rsidRPr="00690C72" w:rsidRDefault="00061AB0" w:rsidP="00061AB0">
      <w:pPr>
        <w:ind w:left="142"/>
        <w:jc w:val="both"/>
        <w:rPr>
          <w:rFonts w:ascii="Arial" w:eastAsia="Calibri" w:hAnsi="Arial" w:cs="Arial"/>
          <w:b/>
          <w:color w:val="0168FF"/>
          <w:sz w:val="24"/>
          <w:szCs w:val="24"/>
        </w:rPr>
      </w:pPr>
      <w:r w:rsidRPr="00813088">
        <w:rPr>
          <w:rFonts w:ascii="Arial" w:eastAsia="Calibri" w:hAnsi="Arial" w:cs="Arial"/>
          <w:b/>
          <w:color w:val="0168FF"/>
          <w:sz w:val="24"/>
          <w:szCs w:val="24"/>
        </w:rPr>
        <w:t>Sexual Orientation (optional</w:t>
      </w:r>
      <w:r w:rsidRPr="00690C72">
        <w:rPr>
          <w:rFonts w:ascii="Arial" w:eastAsia="Calibri" w:hAnsi="Arial" w:cs="Arial"/>
          <w:b/>
          <w:color w:val="0168FF"/>
          <w:sz w:val="24"/>
          <w:szCs w:val="24"/>
        </w:rPr>
        <w:t>)</w:t>
      </w:r>
    </w:p>
    <w:p w:rsidR="00061AB0" w:rsidRPr="00A7780B" w:rsidRDefault="00061AB0" w:rsidP="00061AB0">
      <w:pPr>
        <w:ind w:left="142"/>
        <w:jc w:val="both"/>
        <w:rPr>
          <w:rFonts w:ascii="Arial" w:eastAsia="Calibri" w:hAnsi="Arial" w:cs="Arial"/>
          <w:b/>
          <w:color w:val="0168FF"/>
          <w:sz w:val="24"/>
          <w:szCs w:val="24"/>
        </w:rPr>
      </w:pPr>
    </w:p>
    <w:p w:rsidR="00061AB0" w:rsidRPr="00DE39AD" w:rsidRDefault="00061AB0" w:rsidP="00061AB0">
      <w:pPr>
        <w:ind w:left="142"/>
        <w:jc w:val="both"/>
        <w:rPr>
          <w:rFonts w:ascii="Arial" w:hAnsi="Arial" w:cs="Arial"/>
          <w:sz w:val="24"/>
          <w:szCs w:val="24"/>
        </w:rPr>
      </w:pPr>
      <w:r w:rsidRPr="00DE39AD">
        <w:rPr>
          <w:rFonts w:ascii="Arial" w:eastAsia="Calibri" w:hAnsi="Arial" w:cs="Arial"/>
          <w:color w:val="000000"/>
          <w:sz w:val="24"/>
          <w:szCs w:val="24"/>
        </w:rPr>
        <w:t>You may wish to let us know how you describe your sexual orientation</w:t>
      </w:r>
      <w:r w:rsidR="00364272">
        <w:rPr>
          <w:rFonts w:ascii="Arial" w:eastAsia="Calibri" w:hAnsi="Arial" w:cs="Arial"/>
          <w:color w:val="000000"/>
          <w:sz w:val="24"/>
          <w:szCs w:val="24"/>
        </w:rPr>
        <w:t>:</w:t>
      </w:r>
      <w:r w:rsidRPr="00DE39AD">
        <w:rPr>
          <w:rFonts w:ascii="Arial" w:eastAsia="Calibri" w:hAnsi="Arial" w:cs="Arial"/>
          <w:color w:val="000000"/>
          <w:sz w:val="24"/>
          <w:szCs w:val="24"/>
        </w:rPr>
        <w:t xml:space="preserve"> </w:t>
      </w:r>
    </w:p>
    <w:p w:rsidR="00061AB0" w:rsidRPr="00A7780B" w:rsidRDefault="007D4377" w:rsidP="00061AB0">
      <w:pPr>
        <w:ind w:left="142"/>
        <w:jc w:val="both"/>
        <w:rPr>
          <w:rFonts w:ascii="Arial" w:eastAsia="Calibri" w:hAnsi="Arial" w:cs="Arial"/>
          <w:color w:val="404040"/>
          <w:sz w:val="24"/>
          <w:szCs w:val="24"/>
        </w:rPr>
      </w:pPr>
      <w:r w:rsidRPr="007D4377">
        <w:rPr>
          <w:rFonts w:ascii="Arial" w:hAnsi="Arial" w:cs="Arial"/>
          <w:noProof/>
          <w:sz w:val="24"/>
          <w:szCs w:val="24"/>
          <w:lang w:eastAsia="en-GB"/>
        </w:rPr>
        <w:pict>
          <v:rect id="Rectangle 108" o:spid="_x0000_s1048" style="position:absolute;left:0;text-align:left;margin-left:156.35pt;margin-top:9.5pt;width:20pt;height:1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" strokecolor="#111" strokeweight=".26mm">
            <v:stroke joinstyle="round"/>
          </v:rect>
        </w:pict>
      </w:r>
    </w:p>
    <w:p w:rsidR="00061AB0" w:rsidRPr="00DE39AD" w:rsidRDefault="00061AB0" w:rsidP="00061AB0">
      <w:pPr>
        <w:ind w:left="142"/>
        <w:jc w:val="both"/>
        <w:rPr>
          <w:rFonts w:ascii="Arial" w:eastAsia="Calibri" w:hAnsi="Arial" w:cs="Arial"/>
          <w:color w:val="000000"/>
          <w:sz w:val="24"/>
          <w:szCs w:val="24"/>
        </w:rPr>
      </w:pPr>
      <w:r w:rsidRPr="00DE39AD">
        <w:rPr>
          <w:rFonts w:ascii="Arial" w:eastAsia="Calibri" w:hAnsi="Arial" w:cs="Arial"/>
          <w:color w:val="000000"/>
          <w:sz w:val="24"/>
          <w:szCs w:val="24"/>
        </w:rPr>
        <w:t>Bisexual</w:t>
      </w:r>
      <w:r w:rsidRPr="00DE39AD">
        <w:rPr>
          <w:rFonts w:ascii="Arial" w:eastAsia="Calibri" w:hAnsi="Arial" w:cs="Arial"/>
          <w:color w:val="000000"/>
          <w:sz w:val="24"/>
          <w:szCs w:val="24"/>
        </w:rPr>
        <w:tab/>
      </w:r>
      <w:r w:rsidRPr="00DE39AD">
        <w:rPr>
          <w:rFonts w:ascii="Arial" w:eastAsia="Calibri" w:hAnsi="Arial" w:cs="Arial"/>
          <w:color w:val="000000"/>
          <w:sz w:val="24"/>
          <w:szCs w:val="24"/>
        </w:rPr>
        <w:tab/>
      </w:r>
      <w:r w:rsidRPr="00DE39AD">
        <w:rPr>
          <w:rFonts w:ascii="Arial" w:eastAsia="Calibri" w:hAnsi="Arial" w:cs="Arial"/>
          <w:color w:val="000000"/>
          <w:sz w:val="24"/>
          <w:szCs w:val="24"/>
        </w:rPr>
        <w:tab/>
      </w:r>
      <w:r w:rsidRPr="00DE39AD">
        <w:rPr>
          <w:rFonts w:ascii="Arial" w:eastAsia="Calibri" w:hAnsi="Arial" w:cs="Arial"/>
          <w:color w:val="000000"/>
          <w:sz w:val="24"/>
          <w:szCs w:val="24"/>
        </w:rPr>
        <w:tab/>
      </w:r>
    </w:p>
    <w:p w:rsidR="00061AB0" w:rsidRPr="00DE39AD" w:rsidRDefault="00061AB0" w:rsidP="00061AB0">
      <w:pPr>
        <w:ind w:left="142"/>
        <w:jc w:val="both"/>
        <w:rPr>
          <w:rFonts w:ascii="Arial" w:hAnsi="Arial" w:cs="Arial"/>
          <w:sz w:val="24"/>
          <w:szCs w:val="24"/>
        </w:rPr>
      </w:pPr>
    </w:p>
    <w:p w:rsidR="00061AB0" w:rsidRPr="00A7780B" w:rsidRDefault="007D4377" w:rsidP="00061AB0">
      <w:pPr>
        <w:ind w:left="142"/>
        <w:jc w:val="both"/>
        <w:rPr>
          <w:rFonts w:ascii="Arial" w:eastAsia="Calibri" w:hAnsi="Arial" w:cs="Arial"/>
          <w:color w:val="000000"/>
          <w:sz w:val="24"/>
          <w:szCs w:val="24"/>
        </w:rPr>
      </w:pPr>
      <w:r w:rsidRPr="007D4377">
        <w:rPr>
          <w:rFonts w:ascii="Arial" w:hAnsi="Arial" w:cs="Arial"/>
          <w:noProof/>
          <w:sz w:val="24"/>
          <w:szCs w:val="24"/>
          <w:lang w:eastAsia="en-GB"/>
        </w:rPr>
        <w:pict>
          <v:rect id="Rectangle 114" o:spid="_x0000_s1047" style="position:absolute;left:0;text-align:left;margin-left:156.35pt;margin-top:.45pt;width:20pt;height:1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" strokecolor="#111" strokeweight=".26mm">
            <v:stroke joinstyle="round"/>
          </v:rect>
        </w:pict>
      </w:r>
      <w:r w:rsidR="00061AB0" w:rsidRPr="00A7780B">
        <w:rPr>
          <w:rFonts w:ascii="Arial" w:eastAsia="Calibri" w:hAnsi="Arial" w:cs="Arial"/>
          <w:color w:val="000000"/>
          <w:sz w:val="24"/>
          <w:szCs w:val="24"/>
        </w:rPr>
        <w:t>Gay man</w:t>
      </w:r>
    </w:p>
    <w:p w:rsidR="00061AB0" w:rsidRPr="00DE39AD" w:rsidRDefault="00061AB0" w:rsidP="00061AB0">
      <w:pPr>
        <w:ind w:left="142"/>
        <w:jc w:val="both"/>
        <w:rPr>
          <w:rFonts w:ascii="Arial" w:eastAsia="Calibri" w:hAnsi="Arial" w:cs="Arial"/>
          <w:color w:val="000000"/>
          <w:sz w:val="24"/>
          <w:szCs w:val="24"/>
        </w:rPr>
      </w:pPr>
    </w:p>
    <w:p w:rsidR="00061AB0" w:rsidRPr="00A7780B" w:rsidRDefault="007D4377" w:rsidP="00061AB0">
      <w:pPr>
        <w:ind w:left="142"/>
        <w:jc w:val="both"/>
        <w:rPr>
          <w:rFonts w:ascii="Arial" w:eastAsia="Calibri" w:hAnsi="Arial" w:cs="Arial"/>
          <w:color w:val="000000"/>
          <w:sz w:val="24"/>
          <w:szCs w:val="24"/>
        </w:rPr>
      </w:pPr>
      <w:r>
        <w:rPr>
          <w:rFonts w:ascii="Arial" w:eastAsia="Calibri" w:hAnsi="Arial" w:cs="Arial"/>
          <w:noProof/>
          <w:color w:val="000000"/>
          <w:sz w:val="24"/>
          <w:szCs w:val="24"/>
          <w:lang w:eastAsia="en-GB"/>
        </w:rPr>
        <w:pict>
          <v:rect id="Rectangle 115" o:spid="_x0000_s1046" style="position:absolute;left:0;text-align:left;margin-left:156.75pt;margin-top:2.3pt;width:20pt;height:16.6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" strokecolor="#111" strokeweight=".26mm">
            <v:stroke joinstyle="round"/>
          </v:rect>
        </w:pict>
      </w:r>
      <w:r w:rsidR="00061AB0" w:rsidRPr="00A7780B">
        <w:rPr>
          <w:rFonts w:ascii="Arial" w:eastAsia="Calibri" w:hAnsi="Arial" w:cs="Arial"/>
          <w:color w:val="000000"/>
          <w:sz w:val="24"/>
          <w:szCs w:val="24"/>
        </w:rPr>
        <w:t xml:space="preserve">Gay women                            </w:t>
      </w:r>
    </w:p>
    <w:p w:rsidR="00061AB0" w:rsidRPr="00DE39AD" w:rsidRDefault="00061AB0" w:rsidP="00061AB0">
      <w:pPr>
        <w:ind w:left="142"/>
        <w:jc w:val="both"/>
        <w:rPr>
          <w:rFonts w:ascii="Arial" w:eastAsia="Calibri" w:hAnsi="Arial" w:cs="Arial"/>
          <w:color w:val="000000"/>
          <w:sz w:val="24"/>
          <w:szCs w:val="24"/>
        </w:rPr>
      </w:pPr>
    </w:p>
    <w:p w:rsidR="00061AB0" w:rsidRPr="00A7780B" w:rsidRDefault="007D4377" w:rsidP="00061AB0">
      <w:pPr>
        <w:ind w:left="142"/>
        <w:jc w:val="both"/>
        <w:rPr>
          <w:rFonts w:ascii="Arial" w:eastAsia="Calibri" w:hAnsi="Arial" w:cs="Arial"/>
          <w:color w:val="000000"/>
          <w:sz w:val="24"/>
          <w:szCs w:val="24"/>
        </w:rPr>
      </w:pPr>
      <w:r w:rsidRPr="007D4377">
        <w:rPr>
          <w:rFonts w:ascii="Arial" w:hAnsi="Arial" w:cs="Arial"/>
          <w:noProof/>
          <w:sz w:val="24"/>
          <w:szCs w:val="24"/>
          <w:lang w:eastAsia="en-GB"/>
        </w:rPr>
        <w:pict>
          <v:rect id="Rectangle 116" o:spid="_x0000_s1045" style="position:absolute;left:0;text-align:left;margin-left:156.35pt;margin-top:2.8pt;width:20pt;height:1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" strokecolor="#111" strokeweight=".26mm">
            <v:stroke joinstyle="round"/>
          </v:rect>
        </w:pict>
      </w:r>
      <w:r w:rsidR="00061AB0" w:rsidRPr="00A7780B">
        <w:rPr>
          <w:rFonts w:ascii="Arial" w:eastAsia="Calibri" w:hAnsi="Arial" w:cs="Arial"/>
          <w:color w:val="000000"/>
          <w:sz w:val="24"/>
          <w:szCs w:val="24"/>
        </w:rPr>
        <w:t>Heterosexual</w:t>
      </w:r>
    </w:p>
    <w:p w:rsidR="00061AB0" w:rsidRPr="00DE39AD" w:rsidRDefault="00061AB0" w:rsidP="00061AB0">
      <w:pPr>
        <w:ind w:left="142"/>
        <w:jc w:val="both"/>
        <w:rPr>
          <w:rFonts w:ascii="Arial" w:eastAsia="Calibri" w:hAnsi="Arial" w:cs="Arial"/>
          <w:color w:val="000000"/>
          <w:sz w:val="24"/>
          <w:szCs w:val="24"/>
        </w:rPr>
      </w:pPr>
    </w:p>
    <w:p w:rsidR="00061AB0" w:rsidRPr="00A7780B" w:rsidRDefault="007D4377" w:rsidP="00061AB0">
      <w:pPr>
        <w:ind w:left="142"/>
        <w:jc w:val="both"/>
        <w:rPr>
          <w:rFonts w:ascii="Arial" w:hAnsi="Arial" w:cs="Arial"/>
          <w:sz w:val="24"/>
          <w:szCs w:val="24"/>
        </w:rPr>
      </w:pPr>
      <w:r>
        <w:rPr>
          <w:rFonts w:ascii="Arial" w:hAnsi="Arial" w:cs="Arial"/>
          <w:noProof/>
          <w:sz w:val="24"/>
          <w:szCs w:val="24"/>
          <w:lang w:eastAsia="en-GB"/>
        </w:rPr>
        <w:pict>
          <v:rect id="Rectangle 117" o:spid="_x0000_s1044" style="position:absolute;left:0;text-align:left;margin-left:156.35pt;margin-top:.8pt;width:20pt;height:1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" strokecolor="#111" strokeweight=".26mm">
            <v:stroke joinstyle="round"/>
          </v:rect>
        </w:pict>
      </w:r>
      <w:r w:rsidR="00061AB0" w:rsidRPr="00A7780B">
        <w:rPr>
          <w:rFonts w:ascii="Arial" w:eastAsia="Calibri" w:hAnsi="Arial" w:cs="Arial"/>
          <w:color w:val="000000"/>
          <w:sz w:val="24"/>
          <w:szCs w:val="24"/>
        </w:rPr>
        <w:t>Prefer not to say</w:t>
      </w:r>
    </w:p>
    <w:p w:rsidR="00061AB0" w:rsidRPr="00DE39AD" w:rsidRDefault="00061AB0" w:rsidP="00061AB0">
      <w:pPr>
        <w:ind w:left="142"/>
        <w:jc w:val="both"/>
        <w:rPr>
          <w:rFonts w:ascii="Arial" w:eastAsia="Calibri" w:hAnsi="Arial" w:cs="Arial"/>
          <w:color w:val="000000"/>
          <w:sz w:val="24"/>
          <w:szCs w:val="24"/>
        </w:rPr>
      </w:pPr>
    </w:p>
    <w:p w:rsidR="00061AB0" w:rsidRPr="00A7780B" w:rsidRDefault="007D4377" w:rsidP="00061AB0">
      <w:pPr>
        <w:ind w:left="142"/>
        <w:jc w:val="both"/>
        <w:rPr>
          <w:rFonts w:ascii="Arial" w:eastAsia="Calibri" w:hAnsi="Arial" w:cs="Arial"/>
          <w:color w:val="000000"/>
          <w:sz w:val="24"/>
          <w:szCs w:val="24"/>
        </w:rPr>
      </w:pPr>
      <w:r w:rsidRPr="007D4377">
        <w:rPr>
          <w:rFonts w:ascii="Arial" w:hAnsi="Arial" w:cs="Arial"/>
          <w:noProof/>
          <w:sz w:val="24"/>
          <w:szCs w:val="24"/>
          <w:lang w:eastAsia="en-GB"/>
        </w:rPr>
        <w:pict>
          <v:rect id="Rectangle 118" o:spid="_x0000_s1043" style="position:absolute;left:0;text-align:left;margin-left:156.35pt;margin-top:1.45pt;width:284.25pt;height:22.4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" strokecolor="#111" strokeweight=".26mm">
            <v:stroke joinstyle="round"/>
          </v:rect>
        </w:pict>
      </w:r>
      <w:r w:rsidR="00061AB0" w:rsidRPr="00A7780B">
        <w:rPr>
          <w:rFonts w:ascii="Arial" w:eastAsia="Calibri" w:hAnsi="Arial" w:cs="Arial"/>
          <w:color w:val="000000"/>
          <w:sz w:val="24"/>
          <w:szCs w:val="24"/>
        </w:rPr>
        <w:t>Other, please state:</w:t>
      </w:r>
    </w:p>
    <w:p w:rsidR="00061AB0" w:rsidRPr="00DE39AD" w:rsidRDefault="00061AB0" w:rsidP="00061AB0">
      <w:pPr>
        <w:ind w:left="142"/>
        <w:jc w:val="both"/>
        <w:rPr>
          <w:rFonts w:ascii="Arial" w:eastAsia="Calibri" w:hAnsi="Arial" w:cs="Arial"/>
          <w:color w:val="000000"/>
          <w:sz w:val="24"/>
          <w:szCs w:val="24"/>
        </w:rPr>
      </w:pPr>
    </w:p>
    <w:p w:rsidR="00061AB0" w:rsidRDefault="00061AB0" w:rsidP="00061AB0">
      <w:pPr>
        <w:ind w:left="142"/>
        <w:jc w:val="both"/>
        <w:rPr>
          <w:rFonts w:ascii="Arial" w:eastAsia="Calibri" w:hAnsi="Arial" w:cs="Arial"/>
          <w:color w:val="000000"/>
          <w:sz w:val="24"/>
          <w:szCs w:val="24"/>
        </w:rPr>
      </w:pPr>
    </w:p>
    <w:p w:rsidR="00AC2774" w:rsidRDefault="00AC2774" w:rsidP="00061AB0">
      <w:pPr>
        <w:ind w:left="142"/>
        <w:jc w:val="both"/>
        <w:rPr>
          <w:rFonts w:ascii="Arial" w:eastAsia="Calibri" w:hAnsi="Arial" w:cs="Arial"/>
          <w:color w:val="000000"/>
          <w:sz w:val="24"/>
          <w:szCs w:val="24"/>
        </w:rPr>
      </w:pPr>
    </w:p>
    <w:p w:rsidR="00AC2774" w:rsidRDefault="00AC2774" w:rsidP="00061AB0">
      <w:pPr>
        <w:ind w:left="142"/>
        <w:jc w:val="both"/>
        <w:rPr>
          <w:rFonts w:ascii="Arial" w:eastAsia="Calibri" w:hAnsi="Arial" w:cs="Arial"/>
          <w:color w:val="000000"/>
          <w:sz w:val="24"/>
          <w:szCs w:val="24"/>
        </w:rPr>
      </w:pPr>
    </w:p>
    <w:p w:rsidR="00AC2774" w:rsidRDefault="00AC2774" w:rsidP="00061AB0">
      <w:pPr>
        <w:ind w:left="142"/>
        <w:jc w:val="both"/>
        <w:rPr>
          <w:rFonts w:ascii="Arial" w:eastAsia="Calibri" w:hAnsi="Arial" w:cs="Arial"/>
          <w:color w:val="000000"/>
          <w:sz w:val="24"/>
          <w:szCs w:val="24"/>
        </w:rPr>
      </w:pPr>
    </w:p>
    <w:p w:rsidR="00AC2774" w:rsidRPr="00DE39AD" w:rsidRDefault="00AC2774" w:rsidP="00061AB0">
      <w:pPr>
        <w:ind w:left="142"/>
        <w:jc w:val="both"/>
        <w:rPr>
          <w:rFonts w:ascii="Arial" w:eastAsia="Calibri" w:hAnsi="Arial" w:cs="Arial"/>
          <w:color w:val="000000"/>
          <w:sz w:val="24"/>
          <w:szCs w:val="24"/>
        </w:rPr>
      </w:pPr>
    </w:p>
    <w:p w:rsidR="00061AB0" w:rsidRPr="00690C72" w:rsidRDefault="00061AB0" w:rsidP="00061AB0">
      <w:pPr>
        <w:rPr>
          <w:rFonts w:ascii="Arial" w:hAnsi="Arial" w:cs="Arial"/>
          <w:b/>
          <w:color w:val="0168FF"/>
          <w:sz w:val="24"/>
          <w:szCs w:val="24"/>
        </w:rPr>
      </w:pPr>
      <w:r w:rsidRPr="00690C72">
        <w:rPr>
          <w:rFonts w:ascii="Arial" w:hAnsi="Arial" w:cs="Arial"/>
          <w:b/>
          <w:color w:val="0168FF"/>
          <w:sz w:val="24"/>
          <w:szCs w:val="24"/>
        </w:rPr>
        <w:t>------------------------------------------------------------------------------------------</w:t>
      </w:r>
      <w:r w:rsidR="00CE39F4">
        <w:rPr>
          <w:rFonts w:ascii="Arial" w:hAnsi="Arial" w:cs="Arial"/>
          <w:b/>
          <w:color w:val="0168FF"/>
          <w:sz w:val="24"/>
          <w:szCs w:val="24"/>
        </w:rPr>
        <w:t>----------------------</w:t>
      </w:r>
    </w:p>
    <w:p w:rsidR="000163D8" w:rsidRPr="00690C72" w:rsidRDefault="00751096" w:rsidP="00ED7BC1">
      <w:pPr>
        <w:pageBreakBefore/>
        <w:autoSpaceDE w:val="0"/>
        <w:spacing w:after="120"/>
        <w:ind w:left="142"/>
        <w:rPr>
          <w:rFonts w:ascii="Arial" w:hAnsi="Arial" w:cs="Arial"/>
          <w:color w:val="0168FF"/>
          <w:sz w:val="24"/>
          <w:szCs w:val="24"/>
        </w:rPr>
      </w:pPr>
      <w:r w:rsidRPr="00813088">
        <w:rPr>
          <w:rFonts w:ascii="Arial" w:eastAsia="Calibri" w:hAnsi="Arial" w:cs="Arial"/>
          <w:b/>
          <w:color w:val="0168FF"/>
          <w:sz w:val="24"/>
          <w:szCs w:val="24"/>
        </w:rPr>
        <w:lastRenderedPageBreak/>
        <w:t>The Seven Principles of Public Life</w:t>
      </w:r>
      <w:r w:rsidR="00980EF7" w:rsidRPr="00813088">
        <w:rPr>
          <w:rFonts w:ascii="Arial" w:eastAsia="Calibri" w:hAnsi="Arial" w:cs="Arial"/>
          <w:b/>
          <w:color w:val="0168FF"/>
          <w:sz w:val="24"/>
          <w:szCs w:val="24"/>
        </w:rPr>
        <w:t xml:space="preserve">                                                          Annex A</w:t>
      </w:r>
    </w:p>
    <w:p w:rsidR="000163D8" w:rsidRPr="00A7780B" w:rsidRDefault="000163D8" w:rsidP="00ED7BC1">
      <w:pPr>
        <w:autoSpaceDE w:val="0"/>
        <w:ind w:left="142"/>
        <w:rPr>
          <w:rFonts w:ascii="Arial" w:hAnsi="Arial" w:cs="Arial"/>
          <w:color w:val="404040"/>
          <w:sz w:val="24"/>
          <w:szCs w:val="24"/>
        </w:rPr>
      </w:pPr>
    </w:p>
    <w:p w:rsidR="000163D8" w:rsidRPr="00690C72" w:rsidRDefault="00751096" w:rsidP="00ED7BC1">
      <w:pPr>
        <w:autoSpaceDE w:val="0"/>
        <w:ind w:left="142"/>
        <w:rPr>
          <w:rFonts w:ascii="Arial" w:hAnsi="Arial" w:cs="Arial"/>
          <w:color w:val="000000"/>
          <w:sz w:val="24"/>
          <w:szCs w:val="24"/>
        </w:rPr>
      </w:pPr>
      <w:r w:rsidRPr="00690C72">
        <w:rPr>
          <w:rFonts w:ascii="Arial" w:hAnsi="Arial" w:cs="Arial"/>
          <w:color w:val="000000"/>
          <w:sz w:val="24"/>
          <w:szCs w:val="24"/>
        </w:rPr>
        <w:t>In 1995, the Committee on Standards in Public Life defined seven principles, which should underpin the actions of all who serve the public in any way.</w:t>
      </w:r>
    </w:p>
    <w:p w:rsidR="000163D8" w:rsidRPr="00690C72" w:rsidRDefault="000163D8" w:rsidP="00ED7BC1">
      <w:pPr>
        <w:autoSpaceDE w:val="0"/>
        <w:ind w:left="142"/>
        <w:rPr>
          <w:rFonts w:ascii="Arial" w:hAnsi="Arial" w:cs="Arial"/>
          <w:color w:val="000000"/>
          <w:sz w:val="24"/>
          <w:szCs w:val="24"/>
        </w:rPr>
      </w:pPr>
    </w:p>
    <w:p w:rsidR="000163D8" w:rsidRPr="00690C72" w:rsidRDefault="00751096" w:rsidP="00ED7BC1">
      <w:pPr>
        <w:autoSpaceDE w:val="0"/>
        <w:ind w:left="142"/>
        <w:rPr>
          <w:rFonts w:ascii="Arial" w:hAnsi="Arial" w:cs="Arial"/>
          <w:color w:val="404040"/>
          <w:sz w:val="24"/>
          <w:szCs w:val="24"/>
        </w:rPr>
      </w:pPr>
      <w:r w:rsidRPr="00690C72">
        <w:rPr>
          <w:rFonts w:ascii="Arial" w:hAnsi="Arial" w:cs="Arial"/>
          <w:color w:val="000000"/>
          <w:sz w:val="24"/>
          <w:szCs w:val="24"/>
        </w:rPr>
        <w:t>Consistent with the Commissioner’s Code of Practice, applicants will be assessed on merit, and all candidates for public appointment will need to uphold the standards of conduct set out in the Seven Principles of Public Life.  These will be tested as part of the selection process and the selection Panel must satisfy itself that all candidates for appointments can meet these standards</w:t>
      </w:r>
      <w:r w:rsidR="00364272">
        <w:rPr>
          <w:rFonts w:ascii="Arial" w:hAnsi="Arial" w:cs="Arial"/>
          <w:color w:val="000000"/>
          <w:sz w:val="24"/>
          <w:szCs w:val="24"/>
        </w:rPr>
        <w:t xml:space="preserve"> </w:t>
      </w:r>
      <w:r w:rsidRPr="00690C72">
        <w:rPr>
          <w:rFonts w:ascii="Arial" w:hAnsi="Arial" w:cs="Arial"/>
          <w:color w:val="000000"/>
          <w:sz w:val="24"/>
          <w:szCs w:val="24"/>
        </w:rPr>
        <w:t>which are:</w:t>
      </w:r>
    </w:p>
    <w:p w:rsidR="000163D8" w:rsidRPr="00690C72" w:rsidRDefault="000163D8" w:rsidP="00ED7BC1">
      <w:pPr>
        <w:autoSpaceDE w:val="0"/>
        <w:ind w:left="142"/>
        <w:rPr>
          <w:rFonts w:ascii="Arial" w:hAnsi="Arial" w:cs="Arial"/>
          <w:color w:val="404040"/>
          <w:sz w:val="24"/>
          <w:szCs w:val="24"/>
        </w:rPr>
      </w:pPr>
    </w:p>
    <w:p w:rsidR="000163D8" w:rsidRPr="00690C72" w:rsidRDefault="00751096" w:rsidP="00ED7BC1">
      <w:pPr>
        <w:autoSpaceDE w:val="0"/>
        <w:ind w:left="142"/>
        <w:rPr>
          <w:rFonts w:ascii="Arial" w:hAnsi="Arial" w:cs="Arial"/>
          <w:color w:val="0168FF"/>
          <w:sz w:val="24"/>
          <w:szCs w:val="24"/>
        </w:rPr>
      </w:pPr>
      <w:r w:rsidRPr="00690C72">
        <w:rPr>
          <w:rFonts w:ascii="Arial" w:hAnsi="Arial" w:cs="Arial"/>
          <w:b/>
          <w:bCs/>
          <w:color w:val="0168FF"/>
          <w:sz w:val="24"/>
          <w:szCs w:val="24"/>
        </w:rPr>
        <w:t xml:space="preserve">Selflessness </w:t>
      </w:r>
    </w:p>
    <w:p w:rsidR="000163D8" w:rsidRPr="00690C72" w:rsidRDefault="00751096" w:rsidP="00ED7BC1">
      <w:pPr>
        <w:autoSpaceDE w:val="0"/>
        <w:ind w:left="142"/>
        <w:rPr>
          <w:rFonts w:ascii="Arial" w:hAnsi="Arial" w:cs="Arial"/>
          <w:b/>
          <w:bCs/>
          <w:color w:val="404040"/>
          <w:sz w:val="24"/>
          <w:szCs w:val="24"/>
        </w:rPr>
      </w:pPr>
      <w:r w:rsidRPr="00690C72">
        <w:rPr>
          <w:rFonts w:ascii="Arial" w:hAnsi="Arial" w:cs="Arial"/>
          <w:color w:val="000000"/>
          <w:sz w:val="24"/>
          <w:szCs w:val="24"/>
        </w:rPr>
        <w:t xml:space="preserve">Holders of Public Office should take decisions solely in terms of the public interest. They should not do so in order to gain financial or other material benefits for themselves, their family, or other friends. </w:t>
      </w:r>
    </w:p>
    <w:p w:rsidR="000163D8" w:rsidRPr="00690C72" w:rsidRDefault="000163D8" w:rsidP="00ED7BC1">
      <w:pPr>
        <w:autoSpaceDE w:val="0"/>
        <w:ind w:left="142"/>
        <w:rPr>
          <w:rFonts w:ascii="Arial" w:hAnsi="Arial" w:cs="Arial"/>
          <w:b/>
          <w:bCs/>
          <w:color w:val="404040"/>
          <w:sz w:val="24"/>
          <w:szCs w:val="24"/>
        </w:rPr>
      </w:pPr>
    </w:p>
    <w:p w:rsidR="000163D8" w:rsidRPr="00813088" w:rsidRDefault="00751096" w:rsidP="00ED7BC1">
      <w:pPr>
        <w:autoSpaceDE w:val="0"/>
        <w:ind w:left="142"/>
        <w:rPr>
          <w:rFonts w:ascii="Arial" w:hAnsi="Arial" w:cs="Arial"/>
          <w:color w:val="0168FF"/>
          <w:sz w:val="24"/>
          <w:szCs w:val="24"/>
        </w:rPr>
      </w:pPr>
      <w:r w:rsidRPr="00813088">
        <w:rPr>
          <w:rFonts w:ascii="Arial" w:hAnsi="Arial" w:cs="Arial"/>
          <w:b/>
          <w:bCs/>
          <w:color w:val="0168FF"/>
          <w:sz w:val="24"/>
          <w:szCs w:val="24"/>
        </w:rPr>
        <w:t>Integrity</w:t>
      </w:r>
    </w:p>
    <w:p w:rsidR="000163D8" w:rsidRPr="00690C72" w:rsidRDefault="00751096" w:rsidP="00ED7BC1">
      <w:pPr>
        <w:autoSpaceDE w:val="0"/>
        <w:ind w:left="142"/>
        <w:rPr>
          <w:rFonts w:ascii="Arial" w:hAnsi="Arial" w:cs="Arial"/>
          <w:b/>
          <w:bCs/>
          <w:color w:val="1F497D"/>
          <w:sz w:val="24"/>
          <w:szCs w:val="24"/>
        </w:rPr>
      </w:pPr>
      <w:r w:rsidRPr="00690C72">
        <w:rPr>
          <w:rFonts w:ascii="Arial" w:hAnsi="Arial" w:cs="Arial"/>
          <w:color w:val="000000"/>
          <w:sz w:val="24"/>
          <w:szCs w:val="24"/>
        </w:rPr>
        <w:t xml:space="preserve">Holders of public office should not place themselves under any financial or other obligation to outside individuals or organisations that might influence them in the performance of their official duties. </w:t>
      </w:r>
    </w:p>
    <w:p w:rsidR="000163D8" w:rsidRPr="00690C72" w:rsidRDefault="000163D8" w:rsidP="00ED7BC1">
      <w:pPr>
        <w:autoSpaceDE w:val="0"/>
        <w:ind w:left="142"/>
        <w:rPr>
          <w:rFonts w:ascii="Arial" w:hAnsi="Arial" w:cs="Arial"/>
          <w:b/>
          <w:bCs/>
          <w:color w:val="1F497D"/>
          <w:sz w:val="24"/>
          <w:szCs w:val="24"/>
        </w:rPr>
      </w:pPr>
    </w:p>
    <w:p w:rsidR="000163D8" w:rsidRPr="00813088" w:rsidRDefault="00751096" w:rsidP="00ED7BC1">
      <w:pPr>
        <w:autoSpaceDE w:val="0"/>
        <w:ind w:left="142"/>
        <w:rPr>
          <w:rFonts w:ascii="Arial" w:hAnsi="Arial" w:cs="Arial"/>
          <w:color w:val="0168FF"/>
          <w:sz w:val="24"/>
          <w:szCs w:val="24"/>
        </w:rPr>
      </w:pPr>
      <w:r w:rsidRPr="00813088">
        <w:rPr>
          <w:rFonts w:ascii="Arial" w:hAnsi="Arial" w:cs="Arial"/>
          <w:b/>
          <w:bCs/>
          <w:color w:val="0168FF"/>
          <w:sz w:val="24"/>
          <w:szCs w:val="24"/>
        </w:rPr>
        <w:t xml:space="preserve">Objectivity </w:t>
      </w:r>
    </w:p>
    <w:p w:rsidR="000163D8" w:rsidRPr="00690C72" w:rsidRDefault="00751096" w:rsidP="00ED7BC1">
      <w:pPr>
        <w:autoSpaceDE w:val="0"/>
        <w:ind w:left="142"/>
        <w:rPr>
          <w:rFonts w:ascii="Arial" w:hAnsi="Arial" w:cs="Arial"/>
          <w:b/>
          <w:bCs/>
          <w:color w:val="404040"/>
          <w:sz w:val="24"/>
          <w:szCs w:val="24"/>
        </w:rPr>
      </w:pPr>
      <w:r w:rsidRPr="00690C72">
        <w:rPr>
          <w:rFonts w:ascii="Arial" w:hAnsi="Arial" w:cs="Arial"/>
          <w:color w:val="000000"/>
          <w:sz w:val="24"/>
          <w:szCs w:val="24"/>
        </w:rPr>
        <w:t xml:space="preserve">Carrying out public business, including making public appointments, awarding contracts, or recommending individuals for rewards and benefits, holders of public office should make choices on merit. </w:t>
      </w:r>
    </w:p>
    <w:p w:rsidR="000163D8" w:rsidRPr="00813088" w:rsidRDefault="000163D8" w:rsidP="00ED7BC1">
      <w:pPr>
        <w:autoSpaceDE w:val="0"/>
        <w:ind w:left="142"/>
        <w:rPr>
          <w:rFonts w:ascii="Arial" w:hAnsi="Arial" w:cs="Arial"/>
          <w:b/>
          <w:bCs/>
          <w:color w:val="0168FF"/>
          <w:sz w:val="24"/>
          <w:szCs w:val="24"/>
        </w:rPr>
      </w:pPr>
    </w:p>
    <w:p w:rsidR="000163D8" w:rsidRPr="00813088" w:rsidRDefault="00751096" w:rsidP="00ED7BC1">
      <w:pPr>
        <w:autoSpaceDE w:val="0"/>
        <w:ind w:left="142"/>
        <w:rPr>
          <w:rFonts w:ascii="Arial" w:hAnsi="Arial" w:cs="Arial"/>
          <w:color w:val="0168FF"/>
          <w:sz w:val="24"/>
          <w:szCs w:val="24"/>
        </w:rPr>
      </w:pPr>
      <w:r w:rsidRPr="00813088">
        <w:rPr>
          <w:rFonts w:ascii="Arial" w:hAnsi="Arial" w:cs="Arial"/>
          <w:b/>
          <w:bCs/>
          <w:color w:val="0168FF"/>
          <w:sz w:val="24"/>
          <w:szCs w:val="24"/>
        </w:rPr>
        <w:t xml:space="preserve">Accountability </w:t>
      </w:r>
    </w:p>
    <w:p w:rsidR="000163D8" w:rsidRPr="00690C72" w:rsidRDefault="00751096" w:rsidP="00ED7BC1">
      <w:pPr>
        <w:autoSpaceDE w:val="0"/>
        <w:ind w:left="142"/>
        <w:rPr>
          <w:rFonts w:ascii="Arial" w:hAnsi="Arial" w:cs="Arial"/>
          <w:b/>
          <w:bCs/>
          <w:color w:val="404040"/>
          <w:sz w:val="24"/>
          <w:szCs w:val="24"/>
        </w:rPr>
      </w:pPr>
      <w:r w:rsidRPr="00690C72">
        <w:rPr>
          <w:rFonts w:ascii="Arial" w:hAnsi="Arial" w:cs="Arial"/>
          <w:color w:val="000000"/>
          <w:sz w:val="24"/>
          <w:szCs w:val="24"/>
        </w:rPr>
        <w:t xml:space="preserve">Holders of public office are accountable for their decisions and actions to the public and must submit themselves to whatever scrutiny is appropriate to their office. </w:t>
      </w:r>
    </w:p>
    <w:p w:rsidR="000163D8" w:rsidRPr="00690C72" w:rsidRDefault="000163D8" w:rsidP="00ED7BC1">
      <w:pPr>
        <w:autoSpaceDE w:val="0"/>
        <w:ind w:left="142"/>
        <w:rPr>
          <w:rFonts w:ascii="Arial" w:hAnsi="Arial" w:cs="Arial"/>
          <w:b/>
          <w:bCs/>
          <w:color w:val="404040"/>
          <w:sz w:val="24"/>
          <w:szCs w:val="24"/>
        </w:rPr>
      </w:pPr>
    </w:p>
    <w:p w:rsidR="000163D8" w:rsidRPr="00813088" w:rsidRDefault="00751096" w:rsidP="00ED7BC1">
      <w:pPr>
        <w:autoSpaceDE w:val="0"/>
        <w:ind w:left="142"/>
        <w:rPr>
          <w:rFonts w:ascii="Arial" w:hAnsi="Arial" w:cs="Arial"/>
          <w:color w:val="0168FF"/>
          <w:sz w:val="24"/>
          <w:szCs w:val="24"/>
        </w:rPr>
      </w:pPr>
      <w:r w:rsidRPr="00813088">
        <w:rPr>
          <w:rFonts w:ascii="Arial" w:hAnsi="Arial" w:cs="Arial"/>
          <w:b/>
          <w:bCs/>
          <w:color w:val="0168FF"/>
          <w:sz w:val="24"/>
          <w:szCs w:val="24"/>
        </w:rPr>
        <w:t xml:space="preserve">Openness </w:t>
      </w:r>
    </w:p>
    <w:p w:rsidR="000163D8" w:rsidRPr="00690C72" w:rsidRDefault="00751096" w:rsidP="00ED7BC1">
      <w:pPr>
        <w:autoSpaceDE w:val="0"/>
        <w:ind w:left="142"/>
        <w:rPr>
          <w:rFonts w:ascii="Arial" w:hAnsi="Arial" w:cs="Arial"/>
          <w:b/>
          <w:bCs/>
          <w:color w:val="404040"/>
          <w:sz w:val="24"/>
          <w:szCs w:val="24"/>
        </w:rPr>
      </w:pPr>
      <w:r w:rsidRPr="00690C72">
        <w:rPr>
          <w:rFonts w:ascii="Arial" w:hAnsi="Arial" w:cs="Arial"/>
          <w:color w:val="000000"/>
          <w:sz w:val="24"/>
          <w:szCs w:val="24"/>
        </w:rPr>
        <w:t xml:space="preserve">Holders of public office should be as open as possible about all the decisions and actions that they take. They should give reasons for their decisions and restrict information only when the wider public interest clearly demands. </w:t>
      </w:r>
    </w:p>
    <w:p w:rsidR="000163D8" w:rsidRPr="00690C72" w:rsidRDefault="000163D8" w:rsidP="00ED7BC1">
      <w:pPr>
        <w:autoSpaceDE w:val="0"/>
        <w:ind w:left="142"/>
        <w:rPr>
          <w:rFonts w:ascii="Arial" w:hAnsi="Arial" w:cs="Arial"/>
          <w:b/>
          <w:bCs/>
          <w:color w:val="404040"/>
          <w:sz w:val="24"/>
          <w:szCs w:val="24"/>
        </w:rPr>
      </w:pPr>
    </w:p>
    <w:p w:rsidR="000163D8" w:rsidRPr="00813088" w:rsidRDefault="00751096" w:rsidP="00ED7BC1">
      <w:pPr>
        <w:autoSpaceDE w:val="0"/>
        <w:ind w:left="142"/>
        <w:rPr>
          <w:rFonts w:ascii="Arial" w:hAnsi="Arial" w:cs="Arial"/>
          <w:color w:val="0168FF"/>
          <w:sz w:val="24"/>
          <w:szCs w:val="24"/>
        </w:rPr>
      </w:pPr>
      <w:r w:rsidRPr="00813088">
        <w:rPr>
          <w:rFonts w:ascii="Arial" w:hAnsi="Arial" w:cs="Arial"/>
          <w:b/>
          <w:bCs/>
          <w:color w:val="0168FF"/>
          <w:sz w:val="24"/>
          <w:szCs w:val="24"/>
        </w:rPr>
        <w:t xml:space="preserve">Honesty </w:t>
      </w:r>
    </w:p>
    <w:p w:rsidR="000163D8" w:rsidRPr="00690C72" w:rsidRDefault="00751096" w:rsidP="00ED7BC1">
      <w:pPr>
        <w:autoSpaceDE w:val="0"/>
        <w:ind w:left="142"/>
        <w:rPr>
          <w:rFonts w:ascii="Arial" w:hAnsi="Arial" w:cs="Arial"/>
          <w:b/>
          <w:bCs/>
          <w:color w:val="404040"/>
          <w:sz w:val="24"/>
          <w:szCs w:val="24"/>
        </w:rPr>
      </w:pPr>
      <w:r w:rsidRPr="00690C72">
        <w:rPr>
          <w:rFonts w:ascii="Arial" w:hAnsi="Arial" w:cs="Arial"/>
          <w:color w:val="000000"/>
          <w:sz w:val="24"/>
          <w:szCs w:val="24"/>
        </w:rPr>
        <w:t xml:space="preserve">Holders of public office have a duty to declare any private interests relating to their public duties and to take steps to resolve any conflicts arising in a way that protects the public interest. </w:t>
      </w:r>
    </w:p>
    <w:p w:rsidR="000163D8" w:rsidRPr="00690C72" w:rsidRDefault="000163D8" w:rsidP="00ED7BC1">
      <w:pPr>
        <w:autoSpaceDE w:val="0"/>
        <w:ind w:left="142"/>
        <w:rPr>
          <w:rFonts w:ascii="Arial" w:hAnsi="Arial" w:cs="Arial"/>
          <w:b/>
          <w:bCs/>
          <w:color w:val="404040"/>
          <w:sz w:val="24"/>
          <w:szCs w:val="24"/>
        </w:rPr>
      </w:pPr>
    </w:p>
    <w:p w:rsidR="000163D8" w:rsidRPr="00813088" w:rsidRDefault="00751096" w:rsidP="00ED7BC1">
      <w:pPr>
        <w:autoSpaceDE w:val="0"/>
        <w:ind w:left="142"/>
        <w:rPr>
          <w:rFonts w:ascii="Arial" w:hAnsi="Arial" w:cs="Arial"/>
          <w:color w:val="0168FF"/>
          <w:sz w:val="24"/>
          <w:szCs w:val="24"/>
        </w:rPr>
      </w:pPr>
      <w:r w:rsidRPr="00813088">
        <w:rPr>
          <w:rFonts w:ascii="Arial" w:hAnsi="Arial" w:cs="Arial"/>
          <w:b/>
          <w:bCs/>
          <w:color w:val="0168FF"/>
          <w:sz w:val="24"/>
          <w:szCs w:val="24"/>
        </w:rPr>
        <w:t xml:space="preserve">Leadership </w:t>
      </w:r>
    </w:p>
    <w:p w:rsidR="0080095B" w:rsidRPr="00690C72" w:rsidRDefault="00751096" w:rsidP="00ED7BC1">
      <w:pPr>
        <w:ind w:left="142"/>
        <w:jc w:val="both"/>
        <w:rPr>
          <w:rFonts w:ascii="Arial" w:hAnsi="Arial" w:cs="Arial"/>
          <w:color w:val="000000"/>
          <w:sz w:val="24"/>
          <w:szCs w:val="24"/>
        </w:rPr>
      </w:pPr>
      <w:r w:rsidRPr="00690C72">
        <w:rPr>
          <w:rFonts w:ascii="Arial" w:hAnsi="Arial" w:cs="Arial"/>
          <w:color w:val="000000"/>
          <w:sz w:val="24"/>
          <w:szCs w:val="24"/>
        </w:rPr>
        <w:t>Holders of public office should promote and support these principles by leadership and example.</w:t>
      </w:r>
    </w:p>
    <w:p w:rsidR="0080095B" w:rsidRPr="000F6792" w:rsidRDefault="0080095B" w:rsidP="00FD10F1">
      <w:pPr>
        <w:ind w:left="360"/>
        <w:rPr>
          <w:rFonts w:ascii="Arial" w:hAnsi="Arial" w:cs="Arial"/>
          <w:b/>
          <w:sz w:val="22"/>
          <w:szCs w:val="22"/>
        </w:rPr>
      </w:pPr>
    </w:p>
    <w:p w:rsidR="003B6346" w:rsidRPr="000F6792" w:rsidRDefault="003B6346" w:rsidP="006318E4">
      <w:pPr>
        <w:spacing w:before="3" w:line="220" w:lineRule="exact"/>
        <w:rPr>
          <w:rFonts w:ascii="Arial" w:hAnsi="Arial" w:cs="Arial"/>
          <w:sz w:val="22"/>
          <w:szCs w:val="22"/>
        </w:rPr>
      </w:pPr>
    </w:p>
    <w:sectPr w:rsidR="003B6346" w:rsidRPr="000F6792" w:rsidSect="000B1D80">
      <w:headerReference w:type="default" r:id="rId26"/>
      <w:pgSz w:w="11900" w:h="16840"/>
      <w:pgMar w:top="1135" w:right="1260" w:bottom="851" w:left="1640" w:header="851" w:footer="2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F4" w:rsidRDefault="00DB6AF4">
      <w:r>
        <w:separator/>
      </w:r>
    </w:p>
  </w:endnote>
  <w:endnote w:type="continuationSeparator" w:id="0">
    <w:p w:rsidR="00DB6AF4" w:rsidRDefault="00DB6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641454"/>
      <w:docPartObj>
        <w:docPartGallery w:val="Page Numbers (Bottom of Page)"/>
        <w:docPartUnique/>
      </w:docPartObj>
    </w:sdtPr>
    <w:sdtContent>
      <w:p w:rsidR="00FF579D" w:rsidRDefault="007D4377">
        <w:pPr>
          <w:pStyle w:val="Footer"/>
          <w:jc w:val="right"/>
        </w:pPr>
        <w:r w:rsidRPr="007D4377">
          <w:fldChar w:fldCharType="begin"/>
        </w:r>
        <w:r w:rsidR="00FF579D">
          <w:instrText xml:space="preserve"> PAGE   \* MERGEFORMAT </w:instrText>
        </w:r>
        <w:r w:rsidRPr="007D4377">
          <w:fldChar w:fldCharType="separate"/>
        </w:r>
        <w:r w:rsidR="00C6473C" w:rsidRPr="00C6473C">
          <w:rPr>
            <w:rFonts w:ascii="Arial" w:hAnsi="Arial" w:cs="Arial"/>
            <w:noProof/>
            <w:color w:val="808080" w:themeColor="background1" w:themeShade="80"/>
            <w:sz w:val="18"/>
          </w:rPr>
          <w:t>7</w:t>
        </w:r>
        <w:r>
          <w:rPr>
            <w:rFonts w:ascii="Arial" w:hAnsi="Arial" w:cs="Arial"/>
            <w:noProof/>
            <w:color w:val="808080" w:themeColor="background1" w:themeShade="80"/>
            <w:sz w:val="18"/>
          </w:rPr>
          <w:fldChar w:fldCharType="end"/>
        </w:r>
      </w:p>
    </w:sdtContent>
  </w:sdt>
  <w:p w:rsidR="00FF579D" w:rsidRDefault="00FF579D" w:rsidP="006964DD">
    <w:pPr>
      <w:spacing w:line="200" w:lineRule="exac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F4" w:rsidRDefault="00DB6AF4">
      <w:r>
        <w:separator/>
      </w:r>
    </w:p>
  </w:footnote>
  <w:footnote w:type="continuationSeparator" w:id="0">
    <w:p w:rsidR="00DB6AF4" w:rsidRDefault="00DB6AF4">
      <w:r>
        <w:continuationSeparator/>
      </w:r>
    </w:p>
  </w:footnote>
  <w:footnote w:id="1">
    <w:p w:rsidR="00FF579D" w:rsidRDefault="00FF579D" w:rsidP="00E56A05">
      <w:pPr>
        <w:pStyle w:val="FootnoteText"/>
        <w:ind w:left="-284"/>
      </w:pPr>
      <w:r>
        <w:rPr>
          <w:rStyle w:val="FootnoteCharacters"/>
          <w:rFonts w:ascii="Arial" w:hAnsi="Arial"/>
        </w:rPr>
        <w:footnoteRef/>
      </w:r>
      <w:r>
        <w:rPr>
          <w:rFonts w:ascii="Arial" w:eastAsia="Arial" w:hAnsi="Arial" w:cs="Arial"/>
          <w:sz w:val="16"/>
          <w:szCs w:val="16"/>
        </w:rPr>
        <w:tab/>
        <w:t xml:space="preserve"> </w:t>
      </w:r>
      <w:r>
        <w:rPr>
          <w:rFonts w:ascii="Arial" w:hAnsi="Arial" w:cs="Arial"/>
          <w:color w:val="404040"/>
          <w:sz w:val="16"/>
          <w:szCs w:val="16"/>
        </w:rPr>
        <w:t>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women’s or youth organisation).  These provisions became effective from 16 February 2001.</w:t>
      </w:r>
      <w:r>
        <w:rPr>
          <w:rFonts w:ascii="Arial" w:hAnsi="Arial" w:cs="Arial"/>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9D" w:rsidRPr="00FB07A7" w:rsidRDefault="00FF579D" w:rsidP="00FB0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79D" w:rsidRPr="004D7A69" w:rsidRDefault="00FF579D" w:rsidP="004D7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2">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pacing w:val="1"/>
      </w:rPr>
    </w:lvl>
  </w:abstractNum>
  <w:abstractNum w:abstractNumId="3">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spacing w:val="1"/>
      </w:rPr>
    </w:lvl>
  </w:abstractNum>
  <w:abstractNum w:abstractNumId="4">
    <w:nsid w:val="06441CA4"/>
    <w:multiLevelType w:val="hybridMultilevel"/>
    <w:tmpl w:val="C770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6D0618"/>
    <w:multiLevelType w:val="hybridMultilevel"/>
    <w:tmpl w:val="EA68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6E6D9D"/>
    <w:multiLevelType w:val="hybridMultilevel"/>
    <w:tmpl w:val="F96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D2EB9"/>
    <w:multiLevelType w:val="hybridMultilevel"/>
    <w:tmpl w:val="82BAB884"/>
    <w:lvl w:ilvl="0" w:tplc="5A0E5BF0">
      <w:start w:val="1"/>
      <w:numFmt w:val="lowerRoman"/>
      <w:lvlText w:val="(%1)"/>
      <w:lvlJc w:val="left"/>
      <w:pPr>
        <w:ind w:left="1444" w:hanging="720"/>
      </w:pPr>
      <w:rPr>
        <w:rFonts w:eastAsia="Calibri" w:hint="default"/>
        <w:color w:val="40404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8">
    <w:nsid w:val="20CF5642"/>
    <w:multiLevelType w:val="multilevel"/>
    <w:tmpl w:val="E1CE2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3B87100"/>
    <w:multiLevelType w:val="hybridMultilevel"/>
    <w:tmpl w:val="818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925B9"/>
    <w:multiLevelType w:val="hybridMultilevel"/>
    <w:tmpl w:val="C956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234D6"/>
    <w:multiLevelType w:val="multilevel"/>
    <w:tmpl w:val="5E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87C67"/>
    <w:multiLevelType w:val="hybridMultilevel"/>
    <w:tmpl w:val="967ED2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BCF6362"/>
    <w:multiLevelType w:val="hybridMultilevel"/>
    <w:tmpl w:val="B50C0B3E"/>
    <w:lvl w:ilvl="0" w:tplc="923C820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5B7134"/>
    <w:multiLevelType w:val="hybridMultilevel"/>
    <w:tmpl w:val="3FCA9E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3E13217B"/>
    <w:multiLevelType w:val="multilevel"/>
    <w:tmpl w:val="42CAD0E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6137D28"/>
    <w:multiLevelType w:val="hybridMultilevel"/>
    <w:tmpl w:val="9708A3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AD91ABF"/>
    <w:multiLevelType w:val="hybridMultilevel"/>
    <w:tmpl w:val="42F632FA"/>
    <w:lvl w:ilvl="0" w:tplc="20384F08">
      <w:start w:val="1"/>
      <w:numFmt w:val="decimal"/>
      <w:lvlText w:val="%1"/>
      <w:lvlJc w:val="left"/>
      <w:pPr>
        <w:ind w:left="722" w:hanging="564"/>
      </w:pPr>
      <w:rPr>
        <w:rFonts w:hint="default"/>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18">
    <w:nsid w:val="4F2C0C55"/>
    <w:multiLevelType w:val="hybridMultilevel"/>
    <w:tmpl w:val="A46A0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DF3C3C"/>
    <w:multiLevelType w:val="hybridMultilevel"/>
    <w:tmpl w:val="F402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E865BA"/>
    <w:multiLevelType w:val="hybridMultilevel"/>
    <w:tmpl w:val="CE82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A3828E8"/>
    <w:multiLevelType w:val="hybridMultilevel"/>
    <w:tmpl w:val="2B0C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B67C50"/>
    <w:multiLevelType w:val="multilevel"/>
    <w:tmpl w:val="DA2434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784F3D38"/>
    <w:multiLevelType w:val="hybridMultilevel"/>
    <w:tmpl w:val="D9DE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4848E7"/>
    <w:multiLevelType w:val="hybridMultilevel"/>
    <w:tmpl w:val="82E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81676F"/>
    <w:multiLevelType w:val="hybridMultilevel"/>
    <w:tmpl w:val="B3765B32"/>
    <w:lvl w:ilvl="0" w:tplc="08090001">
      <w:start w:val="1"/>
      <w:numFmt w:val="bullet"/>
      <w:lvlText w:val=""/>
      <w:lvlJc w:val="left"/>
      <w:pPr>
        <w:ind w:left="1444" w:hanging="720"/>
      </w:pPr>
      <w:rPr>
        <w:rFonts w:ascii="Symbol" w:hAnsi="Symbol" w:hint="default"/>
        <w:color w:val="40404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num w:numId="1">
    <w:abstractNumId w:val="22"/>
  </w:num>
  <w:num w:numId="2">
    <w:abstractNumId w:val="17"/>
  </w:num>
  <w:num w:numId="3">
    <w:abstractNumId w:val="24"/>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23"/>
  </w:num>
  <w:num w:numId="10">
    <w:abstractNumId w:val="10"/>
  </w:num>
  <w:num w:numId="11">
    <w:abstractNumId w:val="25"/>
  </w:num>
  <w:num w:numId="12">
    <w:abstractNumId w:val="18"/>
  </w:num>
  <w:num w:numId="13">
    <w:abstractNumId w:val="21"/>
  </w:num>
  <w:num w:numId="14">
    <w:abstractNumId w:val="16"/>
  </w:num>
  <w:num w:numId="15">
    <w:abstractNumId w:val="4"/>
  </w:num>
  <w:num w:numId="16">
    <w:abstractNumId w:val="19"/>
  </w:num>
  <w:num w:numId="17">
    <w:abstractNumId w:val="14"/>
  </w:num>
  <w:num w:numId="18">
    <w:abstractNumId w:val="6"/>
  </w:num>
  <w:num w:numId="19">
    <w:abstractNumId w:val="13"/>
  </w:num>
  <w:num w:numId="20">
    <w:abstractNumId w:val="12"/>
  </w:num>
  <w:num w:numId="21">
    <w:abstractNumId w:val="11"/>
  </w:num>
  <w:num w:numId="22">
    <w:abstractNumId w:val="0"/>
  </w:num>
  <w:num w:numId="23">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3B6346"/>
    <w:rsid w:val="00003670"/>
    <w:rsid w:val="00004F24"/>
    <w:rsid w:val="000110B1"/>
    <w:rsid w:val="0001267C"/>
    <w:rsid w:val="000137C8"/>
    <w:rsid w:val="000143DD"/>
    <w:rsid w:val="000158A3"/>
    <w:rsid w:val="00015F0C"/>
    <w:rsid w:val="000163D8"/>
    <w:rsid w:val="00025362"/>
    <w:rsid w:val="00034B3F"/>
    <w:rsid w:val="00035FCF"/>
    <w:rsid w:val="00037C82"/>
    <w:rsid w:val="0004519F"/>
    <w:rsid w:val="00050BD7"/>
    <w:rsid w:val="00051A60"/>
    <w:rsid w:val="00052ED3"/>
    <w:rsid w:val="00054B72"/>
    <w:rsid w:val="00057413"/>
    <w:rsid w:val="00060F76"/>
    <w:rsid w:val="00061AB0"/>
    <w:rsid w:val="00067DE6"/>
    <w:rsid w:val="00067E43"/>
    <w:rsid w:val="00073AE4"/>
    <w:rsid w:val="00080340"/>
    <w:rsid w:val="00090E15"/>
    <w:rsid w:val="00092FC4"/>
    <w:rsid w:val="00093C0C"/>
    <w:rsid w:val="000948AB"/>
    <w:rsid w:val="000A3D79"/>
    <w:rsid w:val="000A4B96"/>
    <w:rsid w:val="000A5023"/>
    <w:rsid w:val="000A679E"/>
    <w:rsid w:val="000A730A"/>
    <w:rsid w:val="000B1D80"/>
    <w:rsid w:val="000B43E3"/>
    <w:rsid w:val="000C0E0D"/>
    <w:rsid w:val="000C448E"/>
    <w:rsid w:val="000C44FB"/>
    <w:rsid w:val="000C58F2"/>
    <w:rsid w:val="000C7F5E"/>
    <w:rsid w:val="000D4540"/>
    <w:rsid w:val="000D490E"/>
    <w:rsid w:val="000E26AC"/>
    <w:rsid w:val="000E3BD1"/>
    <w:rsid w:val="000E66A7"/>
    <w:rsid w:val="000F0311"/>
    <w:rsid w:val="000F15EA"/>
    <w:rsid w:val="000F2F5E"/>
    <w:rsid w:val="000F6792"/>
    <w:rsid w:val="000F6FF5"/>
    <w:rsid w:val="00104003"/>
    <w:rsid w:val="00104915"/>
    <w:rsid w:val="00110D02"/>
    <w:rsid w:val="00112A8B"/>
    <w:rsid w:val="00114EF3"/>
    <w:rsid w:val="00121AA1"/>
    <w:rsid w:val="001265EC"/>
    <w:rsid w:val="00130F8F"/>
    <w:rsid w:val="00131CBA"/>
    <w:rsid w:val="00132B7C"/>
    <w:rsid w:val="001462EC"/>
    <w:rsid w:val="00146941"/>
    <w:rsid w:val="00146FA8"/>
    <w:rsid w:val="00150F7F"/>
    <w:rsid w:val="00152343"/>
    <w:rsid w:val="00161266"/>
    <w:rsid w:val="00163878"/>
    <w:rsid w:val="00164D21"/>
    <w:rsid w:val="00170B1A"/>
    <w:rsid w:val="0017295E"/>
    <w:rsid w:val="0017311F"/>
    <w:rsid w:val="00176EE7"/>
    <w:rsid w:val="00180235"/>
    <w:rsid w:val="00182976"/>
    <w:rsid w:val="0018779F"/>
    <w:rsid w:val="00191114"/>
    <w:rsid w:val="00193DD5"/>
    <w:rsid w:val="001A30C5"/>
    <w:rsid w:val="001A46E1"/>
    <w:rsid w:val="001A4D6B"/>
    <w:rsid w:val="001A682B"/>
    <w:rsid w:val="001A7FA9"/>
    <w:rsid w:val="001B1E5A"/>
    <w:rsid w:val="001B31F7"/>
    <w:rsid w:val="001B741F"/>
    <w:rsid w:val="001C416A"/>
    <w:rsid w:val="001C59F9"/>
    <w:rsid w:val="001D1CA0"/>
    <w:rsid w:val="001D2A55"/>
    <w:rsid w:val="001D464C"/>
    <w:rsid w:val="001E016D"/>
    <w:rsid w:val="001E17B0"/>
    <w:rsid w:val="001E5E0F"/>
    <w:rsid w:val="001E622E"/>
    <w:rsid w:val="001E68F7"/>
    <w:rsid w:val="00200688"/>
    <w:rsid w:val="00214C1A"/>
    <w:rsid w:val="00214C43"/>
    <w:rsid w:val="0021603F"/>
    <w:rsid w:val="002343AE"/>
    <w:rsid w:val="0023442C"/>
    <w:rsid w:val="002349C3"/>
    <w:rsid w:val="00234F40"/>
    <w:rsid w:val="00237D9B"/>
    <w:rsid w:val="002402FB"/>
    <w:rsid w:val="002408ED"/>
    <w:rsid w:val="00241160"/>
    <w:rsid w:val="00241CCF"/>
    <w:rsid w:val="002440C1"/>
    <w:rsid w:val="0024642A"/>
    <w:rsid w:val="002529E5"/>
    <w:rsid w:val="00254E21"/>
    <w:rsid w:val="00257A7E"/>
    <w:rsid w:val="00263782"/>
    <w:rsid w:val="002705D0"/>
    <w:rsid w:val="00280263"/>
    <w:rsid w:val="00283A86"/>
    <w:rsid w:val="00286080"/>
    <w:rsid w:val="00287288"/>
    <w:rsid w:val="002907A1"/>
    <w:rsid w:val="0029304D"/>
    <w:rsid w:val="002A226A"/>
    <w:rsid w:val="002A2277"/>
    <w:rsid w:val="002A5071"/>
    <w:rsid w:val="002A6C39"/>
    <w:rsid w:val="002B1501"/>
    <w:rsid w:val="002C2D3A"/>
    <w:rsid w:val="002C62E2"/>
    <w:rsid w:val="002D2DAB"/>
    <w:rsid w:val="002D3075"/>
    <w:rsid w:val="002D6FA4"/>
    <w:rsid w:val="002D7434"/>
    <w:rsid w:val="002D7BF8"/>
    <w:rsid w:val="002E6984"/>
    <w:rsid w:val="002F36A7"/>
    <w:rsid w:val="002F3A15"/>
    <w:rsid w:val="002F4164"/>
    <w:rsid w:val="003054DA"/>
    <w:rsid w:val="003101DD"/>
    <w:rsid w:val="00314527"/>
    <w:rsid w:val="003219AE"/>
    <w:rsid w:val="00321DFE"/>
    <w:rsid w:val="003272AA"/>
    <w:rsid w:val="0033670D"/>
    <w:rsid w:val="00346978"/>
    <w:rsid w:val="00347445"/>
    <w:rsid w:val="00357DA5"/>
    <w:rsid w:val="00364272"/>
    <w:rsid w:val="003705DC"/>
    <w:rsid w:val="0037510A"/>
    <w:rsid w:val="0038243A"/>
    <w:rsid w:val="0038254C"/>
    <w:rsid w:val="00384014"/>
    <w:rsid w:val="00385469"/>
    <w:rsid w:val="00397A51"/>
    <w:rsid w:val="003A1837"/>
    <w:rsid w:val="003B6346"/>
    <w:rsid w:val="003C11A8"/>
    <w:rsid w:val="003C6618"/>
    <w:rsid w:val="003D18B8"/>
    <w:rsid w:val="003D36E1"/>
    <w:rsid w:val="003D58B7"/>
    <w:rsid w:val="003D5B1E"/>
    <w:rsid w:val="003E2937"/>
    <w:rsid w:val="003E38F6"/>
    <w:rsid w:val="003E4FC6"/>
    <w:rsid w:val="003E51E7"/>
    <w:rsid w:val="003E5E1A"/>
    <w:rsid w:val="003E762F"/>
    <w:rsid w:val="003F1FEB"/>
    <w:rsid w:val="0040479C"/>
    <w:rsid w:val="00404A40"/>
    <w:rsid w:val="0040639A"/>
    <w:rsid w:val="00406BB8"/>
    <w:rsid w:val="00411FC6"/>
    <w:rsid w:val="00414226"/>
    <w:rsid w:val="00416B41"/>
    <w:rsid w:val="004227C9"/>
    <w:rsid w:val="004243B3"/>
    <w:rsid w:val="00426DBA"/>
    <w:rsid w:val="00426E22"/>
    <w:rsid w:val="004404D3"/>
    <w:rsid w:val="00442B1E"/>
    <w:rsid w:val="004447E2"/>
    <w:rsid w:val="00445DC2"/>
    <w:rsid w:val="00452B58"/>
    <w:rsid w:val="00453232"/>
    <w:rsid w:val="00454274"/>
    <w:rsid w:val="0045706A"/>
    <w:rsid w:val="00460F86"/>
    <w:rsid w:val="00465D99"/>
    <w:rsid w:val="0046700C"/>
    <w:rsid w:val="0047087E"/>
    <w:rsid w:val="00471397"/>
    <w:rsid w:val="004751DA"/>
    <w:rsid w:val="00476016"/>
    <w:rsid w:val="00477A4A"/>
    <w:rsid w:val="00485BA2"/>
    <w:rsid w:val="0048738C"/>
    <w:rsid w:val="00492E18"/>
    <w:rsid w:val="00493C58"/>
    <w:rsid w:val="004970EF"/>
    <w:rsid w:val="004A123E"/>
    <w:rsid w:val="004A6624"/>
    <w:rsid w:val="004B09D2"/>
    <w:rsid w:val="004B3544"/>
    <w:rsid w:val="004C054E"/>
    <w:rsid w:val="004C3A20"/>
    <w:rsid w:val="004D1277"/>
    <w:rsid w:val="004D451D"/>
    <w:rsid w:val="004D5EAA"/>
    <w:rsid w:val="004D6A71"/>
    <w:rsid w:val="004D7A69"/>
    <w:rsid w:val="004E2E95"/>
    <w:rsid w:val="004E31CD"/>
    <w:rsid w:val="004E7779"/>
    <w:rsid w:val="004F09F2"/>
    <w:rsid w:val="004F6307"/>
    <w:rsid w:val="005007DD"/>
    <w:rsid w:val="00503373"/>
    <w:rsid w:val="005033A8"/>
    <w:rsid w:val="005064CA"/>
    <w:rsid w:val="00507970"/>
    <w:rsid w:val="0051280C"/>
    <w:rsid w:val="00512AFD"/>
    <w:rsid w:val="00513D71"/>
    <w:rsid w:val="00513F72"/>
    <w:rsid w:val="00514BA9"/>
    <w:rsid w:val="00517833"/>
    <w:rsid w:val="00526540"/>
    <w:rsid w:val="00526B0D"/>
    <w:rsid w:val="00532DE6"/>
    <w:rsid w:val="00537619"/>
    <w:rsid w:val="00541EF8"/>
    <w:rsid w:val="0054361D"/>
    <w:rsid w:val="00551FC9"/>
    <w:rsid w:val="005557C7"/>
    <w:rsid w:val="005568F2"/>
    <w:rsid w:val="0055766B"/>
    <w:rsid w:val="005619FA"/>
    <w:rsid w:val="005641B5"/>
    <w:rsid w:val="00573A86"/>
    <w:rsid w:val="00577B39"/>
    <w:rsid w:val="00581FB9"/>
    <w:rsid w:val="005877D6"/>
    <w:rsid w:val="00592A21"/>
    <w:rsid w:val="00597AFD"/>
    <w:rsid w:val="005A0529"/>
    <w:rsid w:val="005A0AED"/>
    <w:rsid w:val="005A7819"/>
    <w:rsid w:val="005B0C65"/>
    <w:rsid w:val="005B2A69"/>
    <w:rsid w:val="005B53ED"/>
    <w:rsid w:val="005D08E6"/>
    <w:rsid w:val="005D455F"/>
    <w:rsid w:val="005D55E1"/>
    <w:rsid w:val="005E3EAF"/>
    <w:rsid w:val="005E542C"/>
    <w:rsid w:val="005E5CC4"/>
    <w:rsid w:val="005E60FF"/>
    <w:rsid w:val="005F0E09"/>
    <w:rsid w:val="005F0E6C"/>
    <w:rsid w:val="005F11AF"/>
    <w:rsid w:val="005F423A"/>
    <w:rsid w:val="005F7175"/>
    <w:rsid w:val="00601097"/>
    <w:rsid w:val="006029A1"/>
    <w:rsid w:val="00603A92"/>
    <w:rsid w:val="00607D58"/>
    <w:rsid w:val="00612795"/>
    <w:rsid w:val="00616581"/>
    <w:rsid w:val="00617C6C"/>
    <w:rsid w:val="006252B8"/>
    <w:rsid w:val="006259D8"/>
    <w:rsid w:val="00627D0D"/>
    <w:rsid w:val="00630DE6"/>
    <w:rsid w:val="006318E4"/>
    <w:rsid w:val="00634097"/>
    <w:rsid w:val="00634107"/>
    <w:rsid w:val="00634EBA"/>
    <w:rsid w:val="00644BDF"/>
    <w:rsid w:val="00647644"/>
    <w:rsid w:val="0065261C"/>
    <w:rsid w:val="00652DD5"/>
    <w:rsid w:val="0065682D"/>
    <w:rsid w:val="0067226B"/>
    <w:rsid w:val="006730B8"/>
    <w:rsid w:val="00676C4B"/>
    <w:rsid w:val="0068063A"/>
    <w:rsid w:val="0068368A"/>
    <w:rsid w:val="006838AA"/>
    <w:rsid w:val="00690C72"/>
    <w:rsid w:val="00694F6A"/>
    <w:rsid w:val="006964DD"/>
    <w:rsid w:val="006A2A06"/>
    <w:rsid w:val="006B2238"/>
    <w:rsid w:val="006C11A4"/>
    <w:rsid w:val="006C1ED3"/>
    <w:rsid w:val="006C2AEB"/>
    <w:rsid w:val="006C658C"/>
    <w:rsid w:val="006C79ED"/>
    <w:rsid w:val="006D4466"/>
    <w:rsid w:val="006E1A93"/>
    <w:rsid w:val="006E44B9"/>
    <w:rsid w:val="006E604C"/>
    <w:rsid w:val="006F4503"/>
    <w:rsid w:val="006F5882"/>
    <w:rsid w:val="007158E7"/>
    <w:rsid w:val="0072386C"/>
    <w:rsid w:val="007239EC"/>
    <w:rsid w:val="007342E5"/>
    <w:rsid w:val="007359A0"/>
    <w:rsid w:val="00735D99"/>
    <w:rsid w:val="00744700"/>
    <w:rsid w:val="00744AED"/>
    <w:rsid w:val="007478A9"/>
    <w:rsid w:val="00751096"/>
    <w:rsid w:val="00753466"/>
    <w:rsid w:val="00754C1C"/>
    <w:rsid w:val="0076414C"/>
    <w:rsid w:val="00781781"/>
    <w:rsid w:val="00785AD1"/>
    <w:rsid w:val="00786E1B"/>
    <w:rsid w:val="007906B2"/>
    <w:rsid w:val="00797D89"/>
    <w:rsid w:val="007A7876"/>
    <w:rsid w:val="007B1118"/>
    <w:rsid w:val="007B6767"/>
    <w:rsid w:val="007C19C3"/>
    <w:rsid w:val="007C1D30"/>
    <w:rsid w:val="007D34BE"/>
    <w:rsid w:val="007D4377"/>
    <w:rsid w:val="007E1DB5"/>
    <w:rsid w:val="007E3E04"/>
    <w:rsid w:val="007E4795"/>
    <w:rsid w:val="007E4A5F"/>
    <w:rsid w:val="007F1766"/>
    <w:rsid w:val="007F29BF"/>
    <w:rsid w:val="00800235"/>
    <w:rsid w:val="0080095B"/>
    <w:rsid w:val="00807313"/>
    <w:rsid w:val="00813088"/>
    <w:rsid w:val="00814EF6"/>
    <w:rsid w:val="00816F83"/>
    <w:rsid w:val="008206E1"/>
    <w:rsid w:val="008245D3"/>
    <w:rsid w:val="00825326"/>
    <w:rsid w:val="00825871"/>
    <w:rsid w:val="00827658"/>
    <w:rsid w:val="00830663"/>
    <w:rsid w:val="008411F8"/>
    <w:rsid w:val="008459C9"/>
    <w:rsid w:val="00847CC1"/>
    <w:rsid w:val="00851720"/>
    <w:rsid w:val="00853B8D"/>
    <w:rsid w:val="008557A2"/>
    <w:rsid w:val="00861C65"/>
    <w:rsid w:val="0086243E"/>
    <w:rsid w:val="00862589"/>
    <w:rsid w:val="0086730A"/>
    <w:rsid w:val="0087288C"/>
    <w:rsid w:val="00874E9B"/>
    <w:rsid w:val="00882C0C"/>
    <w:rsid w:val="008846CF"/>
    <w:rsid w:val="00894CC6"/>
    <w:rsid w:val="008A0734"/>
    <w:rsid w:val="008A0972"/>
    <w:rsid w:val="008B12EA"/>
    <w:rsid w:val="008B5755"/>
    <w:rsid w:val="008C648C"/>
    <w:rsid w:val="008C74FF"/>
    <w:rsid w:val="008D6806"/>
    <w:rsid w:val="008D7E6C"/>
    <w:rsid w:val="008E438A"/>
    <w:rsid w:val="008F2E90"/>
    <w:rsid w:val="0090360C"/>
    <w:rsid w:val="00911E2F"/>
    <w:rsid w:val="0091388C"/>
    <w:rsid w:val="009139CF"/>
    <w:rsid w:val="00922D48"/>
    <w:rsid w:val="0092595E"/>
    <w:rsid w:val="00941471"/>
    <w:rsid w:val="00941BC7"/>
    <w:rsid w:val="0094267C"/>
    <w:rsid w:val="00945770"/>
    <w:rsid w:val="00947578"/>
    <w:rsid w:val="00954A68"/>
    <w:rsid w:val="00954AC1"/>
    <w:rsid w:val="00956135"/>
    <w:rsid w:val="00956FC4"/>
    <w:rsid w:val="009578EA"/>
    <w:rsid w:val="00961FEE"/>
    <w:rsid w:val="0096433F"/>
    <w:rsid w:val="009663D7"/>
    <w:rsid w:val="009667D0"/>
    <w:rsid w:val="00967997"/>
    <w:rsid w:val="0097121C"/>
    <w:rsid w:val="00971B58"/>
    <w:rsid w:val="00980EF7"/>
    <w:rsid w:val="009819DA"/>
    <w:rsid w:val="00983BCC"/>
    <w:rsid w:val="0099003C"/>
    <w:rsid w:val="009907E3"/>
    <w:rsid w:val="009923DB"/>
    <w:rsid w:val="009941D8"/>
    <w:rsid w:val="009A1D32"/>
    <w:rsid w:val="009A5918"/>
    <w:rsid w:val="009B1141"/>
    <w:rsid w:val="009B202B"/>
    <w:rsid w:val="009B5BF5"/>
    <w:rsid w:val="009B6A6F"/>
    <w:rsid w:val="009C062E"/>
    <w:rsid w:val="009C3702"/>
    <w:rsid w:val="009C7747"/>
    <w:rsid w:val="009D0EC0"/>
    <w:rsid w:val="009D120D"/>
    <w:rsid w:val="009E216C"/>
    <w:rsid w:val="009E23BF"/>
    <w:rsid w:val="009E3CAE"/>
    <w:rsid w:val="009E7076"/>
    <w:rsid w:val="009F0368"/>
    <w:rsid w:val="009F059D"/>
    <w:rsid w:val="009F07A1"/>
    <w:rsid w:val="00A044C8"/>
    <w:rsid w:val="00A07E19"/>
    <w:rsid w:val="00A12BDB"/>
    <w:rsid w:val="00A134EA"/>
    <w:rsid w:val="00A1416E"/>
    <w:rsid w:val="00A15291"/>
    <w:rsid w:val="00A16DFC"/>
    <w:rsid w:val="00A27773"/>
    <w:rsid w:val="00A30895"/>
    <w:rsid w:val="00A33536"/>
    <w:rsid w:val="00A36736"/>
    <w:rsid w:val="00A41441"/>
    <w:rsid w:val="00A41FB7"/>
    <w:rsid w:val="00A42E4F"/>
    <w:rsid w:val="00A44006"/>
    <w:rsid w:val="00A458B2"/>
    <w:rsid w:val="00A46849"/>
    <w:rsid w:val="00A46B09"/>
    <w:rsid w:val="00A6408A"/>
    <w:rsid w:val="00A64590"/>
    <w:rsid w:val="00A66A9F"/>
    <w:rsid w:val="00A66EE5"/>
    <w:rsid w:val="00A707E9"/>
    <w:rsid w:val="00A73BB7"/>
    <w:rsid w:val="00A75C82"/>
    <w:rsid w:val="00A7780B"/>
    <w:rsid w:val="00A86E72"/>
    <w:rsid w:val="00A92155"/>
    <w:rsid w:val="00AA5818"/>
    <w:rsid w:val="00AA6D9A"/>
    <w:rsid w:val="00AB2DCB"/>
    <w:rsid w:val="00AB5F3D"/>
    <w:rsid w:val="00AB6CB0"/>
    <w:rsid w:val="00AC0476"/>
    <w:rsid w:val="00AC1F9D"/>
    <w:rsid w:val="00AC2774"/>
    <w:rsid w:val="00AD0565"/>
    <w:rsid w:val="00AD28B0"/>
    <w:rsid w:val="00AE1989"/>
    <w:rsid w:val="00AE26F1"/>
    <w:rsid w:val="00AE69E7"/>
    <w:rsid w:val="00AF0507"/>
    <w:rsid w:val="00AF191B"/>
    <w:rsid w:val="00AF45E9"/>
    <w:rsid w:val="00AF5AA5"/>
    <w:rsid w:val="00B00128"/>
    <w:rsid w:val="00B04C63"/>
    <w:rsid w:val="00B04D1E"/>
    <w:rsid w:val="00B07680"/>
    <w:rsid w:val="00B10BCC"/>
    <w:rsid w:val="00B1120D"/>
    <w:rsid w:val="00B1140C"/>
    <w:rsid w:val="00B16575"/>
    <w:rsid w:val="00B20DC1"/>
    <w:rsid w:val="00B21600"/>
    <w:rsid w:val="00B21BEB"/>
    <w:rsid w:val="00B24262"/>
    <w:rsid w:val="00B26FF6"/>
    <w:rsid w:val="00B321B1"/>
    <w:rsid w:val="00B32352"/>
    <w:rsid w:val="00B336B5"/>
    <w:rsid w:val="00B359E7"/>
    <w:rsid w:val="00B35B09"/>
    <w:rsid w:val="00B37AEA"/>
    <w:rsid w:val="00B432A9"/>
    <w:rsid w:val="00B442CF"/>
    <w:rsid w:val="00B45673"/>
    <w:rsid w:val="00B47BF5"/>
    <w:rsid w:val="00B545DC"/>
    <w:rsid w:val="00B556C1"/>
    <w:rsid w:val="00B61DC7"/>
    <w:rsid w:val="00B64AF5"/>
    <w:rsid w:val="00B71760"/>
    <w:rsid w:val="00B800ED"/>
    <w:rsid w:val="00B86838"/>
    <w:rsid w:val="00B90135"/>
    <w:rsid w:val="00B91BD8"/>
    <w:rsid w:val="00B92C51"/>
    <w:rsid w:val="00B95CC8"/>
    <w:rsid w:val="00B97F20"/>
    <w:rsid w:val="00BA00F8"/>
    <w:rsid w:val="00BA44BC"/>
    <w:rsid w:val="00BB64ED"/>
    <w:rsid w:val="00BB6896"/>
    <w:rsid w:val="00BC328C"/>
    <w:rsid w:val="00BD2AEC"/>
    <w:rsid w:val="00BE693A"/>
    <w:rsid w:val="00BE7BF7"/>
    <w:rsid w:val="00BF1724"/>
    <w:rsid w:val="00BF2AC6"/>
    <w:rsid w:val="00BF2D51"/>
    <w:rsid w:val="00BF3455"/>
    <w:rsid w:val="00BF71A0"/>
    <w:rsid w:val="00C024D7"/>
    <w:rsid w:val="00C05DCD"/>
    <w:rsid w:val="00C07A6A"/>
    <w:rsid w:val="00C20A2F"/>
    <w:rsid w:val="00C218F9"/>
    <w:rsid w:val="00C2542F"/>
    <w:rsid w:val="00C41839"/>
    <w:rsid w:val="00C43269"/>
    <w:rsid w:val="00C46B33"/>
    <w:rsid w:val="00C46F82"/>
    <w:rsid w:val="00C51AAF"/>
    <w:rsid w:val="00C52AA7"/>
    <w:rsid w:val="00C56EBD"/>
    <w:rsid w:val="00C6473C"/>
    <w:rsid w:val="00C653A8"/>
    <w:rsid w:val="00C665B2"/>
    <w:rsid w:val="00C67A78"/>
    <w:rsid w:val="00C67DF6"/>
    <w:rsid w:val="00C729E2"/>
    <w:rsid w:val="00C72B6D"/>
    <w:rsid w:val="00C76FE7"/>
    <w:rsid w:val="00C77338"/>
    <w:rsid w:val="00C807A9"/>
    <w:rsid w:val="00CA7BD7"/>
    <w:rsid w:val="00CB5410"/>
    <w:rsid w:val="00CB5C98"/>
    <w:rsid w:val="00CD6773"/>
    <w:rsid w:val="00CE39F4"/>
    <w:rsid w:val="00CE5240"/>
    <w:rsid w:val="00CF1F15"/>
    <w:rsid w:val="00CF27E6"/>
    <w:rsid w:val="00CF405C"/>
    <w:rsid w:val="00CF74C5"/>
    <w:rsid w:val="00D043A6"/>
    <w:rsid w:val="00D068FA"/>
    <w:rsid w:val="00D145FA"/>
    <w:rsid w:val="00D24791"/>
    <w:rsid w:val="00D3450F"/>
    <w:rsid w:val="00D349D6"/>
    <w:rsid w:val="00D36A14"/>
    <w:rsid w:val="00D4069A"/>
    <w:rsid w:val="00D410A1"/>
    <w:rsid w:val="00D41C9F"/>
    <w:rsid w:val="00D42705"/>
    <w:rsid w:val="00D42D6A"/>
    <w:rsid w:val="00D43768"/>
    <w:rsid w:val="00D450E2"/>
    <w:rsid w:val="00D501F6"/>
    <w:rsid w:val="00D5586B"/>
    <w:rsid w:val="00D573A5"/>
    <w:rsid w:val="00D65D86"/>
    <w:rsid w:val="00D66A0C"/>
    <w:rsid w:val="00D7242B"/>
    <w:rsid w:val="00D7468C"/>
    <w:rsid w:val="00D74966"/>
    <w:rsid w:val="00D86F00"/>
    <w:rsid w:val="00D92E52"/>
    <w:rsid w:val="00D948F6"/>
    <w:rsid w:val="00D95B0B"/>
    <w:rsid w:val="00DB066F"/>
    <w:rsid w:val="00DB61E8"/>
    <w:rsid w:val="00DB6AF4"/>
    <w:rsid w:val="00DB7442"/>
    <w:rsid w:val="00DC0DBB"/>
    <w:rsid w:val="00DC13E0"/>
    <w:rsid w:val="00DC27B4"/>
    <w:rsid w:val="00DD0EB9"/>
    <w:rsid w:val="00DD3FC6"/>
    <w:rsid w:val="00DE39AD"/>
    <w:rsid w:val="00DE4E66"/>
    <w:rsid w:val="00DE6C94"/>
    <w:rsid w:val="00DF2970"/>
    <w:rsid w:val="00DF29D2"/>
    <w:rsid w:val="00E05E2B"/>
    <w:rsid w:val="00E067A0"/>
    <w:rsid w:val="00E12AC9"/>
    <w:rsid w:val="00E1511E"/>
    <w:rsid w:val="00E173DE"/>
    <w:rsid w:val="00E20F90"/>
    <w:rsid w:val="00E21385"/>
    <w:rsid w:val="00E248EF"/>
    <w:rsid w:val="00E26E5C"/>
    <w:rsid w:val="00E32BB9"/>
    <w:rsid w:val="00E43E1C"/>
    <w:rsid w:val="00E4610D"/>
    <w:rsid w:val="00E52852"/>
    <w:rsid w:val="00E52D74"/>
    <w:rsid w:val="00E56A05"/>
    <w:rsid w:val="00E60D67"/>
    <w:rsid w:val="00E66CAC"/>
    <w:rsid w:val="00E70E98"/>
    <w:rsid w:val="00E73EFD"/>
    <w:rsid w:val="00E76523"/>
    <w:rsid w:val="00E8250C"/>
    <w:rsid w:val="00E82966"/>
    <w:rsid w:val="00E82A1D"/>
    <w:rsid w:val="00E8420B"/>
    <w:rsid w:val="00E85723"/>
    <w:rsid w:val="00E877CA"/>
    <w:rsid w:val="00E94BD9"/>
    <w:rsid w:val="00EA3845"/>
    <w:rsid w:val="00EA722F"/>
    <w:rsid w:val="00EB137D"/>
    <w:rsid w:val="00EC0658"/>
    <w:rsid w:val="00EC1191"/>
    <w:rsid w:val="00EC238E"/>
    <w:rsid w:val="00EC5C89"/>
    <w:rsid w:val="00ED7BC1"/>
    <w:rsid w:val="00EE4E56"/>
    <w:rsid w:val="00EF25B2"/>
    <w:rsid w:val="00F001DD"/>
    <w:rsid w:val="00F06FB1"/>
    <w:rsid w:val="00F1000B"/>
    <w:rsid w:val="00F151F4"/>
    <w:rsid w:val="00F16E0E"/>
    <w:rsid w:val="00F20ED9"/>
    <w:rsid w:val="00F23525"/>
    <w:rsid w:val="00F248D4"/>
    <w:rsid w:val="00F315DD"/>
    <w:rsid w:val="00F41052"/>
    <w:rsid w:val="00F4367F"/>
    <w:rsid w:val="00F470CC"/>
    <w:rsid w:val="00F479B2"/>
    <w:rsid w:val="00F53183"/>
    <w:rsid w:val="00F54E3C"/>
    <w:rsid w:val="00F5766A"/>
    <w:rsid w:val="00F57C5A"/>
    <w:rsid w:val="00F66978"/>
    <w:rsid w:val="00F7263E"/>
    <w:rsid w:val="00F73FE5"/>
    <w:rsid w:val="00F74204"/>
    <w:rsid w:val="00F763C4"/>
    <w:rsid w:val="00F805C0"/>
    <w:rsid w:val="00F8216F"/>
    <w:rsid w:val="00F82C01"/>
    <w:rsid w:val="00F852CB"/>
    <w:rsid w:val="00F90661"/>
    <w:rsid w:val="00F95F25"/>
    <w:rsid w:val="00F96450"/>
    <w:rsid w:val="00F96B44"/>
    <w:rsid w:val="00FA088F"/>
    <w:rsid w:val="00FA195B"/>
    <w:rsid w:val="00FA2BC5"/>
    <w:rsid w:val="00FA75D4"/>
    <w:rsid w:val="00FB07A7"/>
    <w:rsid w:val="00FB4ABE"/>
    <w:rsid w:val="00FB573A"/>
    <w:rsid w:val="00FB6A45"/>
    <w:rsid w:val="00FB7354"/>
    <w:rsid w:val="00FB7524"/>
    <w:rsid w:val="00FC4B66"/>
    <w:rsid w:val="00FC56A9"/>
    <w:rsid w:val="00FD04F3"/>
    <w:rsid w:val="00FD10F1"/>
    <w:rsid w:val="00FD36B8"/>
    <w:rsid w:val="00FD3BA6"/>
    <w:rsid w:val="00FD50F4"/>
    <w:rsid w:val="00FD760F"/>
    <w:rsid w:val="00FE178C"/>
    <w:rsid w:val="00FE45D1"/>
    <w:rsid w:val="00FE6559"/>
    <w:rsid w:val="00FF1015"/>
    <w:rsid w:val="00FF26DA"/>
    <w:rsid w:val="00FF579D"/>
    <w:rsid w:val="00FF6EA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D7BF8"/>
    <w:rPr>
      <w:rFonts w:ascii="Tahoma" w:hAnsi="Tahoma" w:cs="Tahoma"/>
      <w:sz w:val="16"/>
      <w:szCs w:val="16"/>
    </w:rPr>
  </w:style>
  <w:style w:type="character" w:customStyle="1" w:styleId="BalloonTextChar">
    <w:name w:val="Balloon Text Char"/>
    <w:basedOn w:val="DefaultParagraphFont"/>
    <w:link w:val="BalloonText"/>
    <w:uiPriority w:val="99"/>
    <w:semiHidden/>
    <w:rsid w:val="002D7BF8"/>
    <w:rPr>
      <w:rFonts w:ascii="Tahoma" w:hAnsi="Tahoma" w:cs="Tahoma"/>
      <w:sz w:val="16"/>
      <w:szCs w:val="16"/>
    </w:rPr>
  </w:style>
  <w:style w:type="paragraph" w:styleId="Header">
    <w:name w:val="header"/>
    <w:basedOn w:val="Normal"/>
    <w:link w:val="HeaderChar"/>
    <w:uiPriority w:val="99"/>
    <w:unhideWhenUsed/>
    <w:rsid w:val="002D7BF8"/>
    <w:pPr>
      <w:tabs>
        <w:tab w:val="center" w:pos="4513"/>
        <w:tab w:val="right" w:pos="9026"/>
      </w:tabs>
    </w:pPr>
  </w:style>
  <w:style w:type="character" w:customStyle="1" w:styleId="HeaderChar">
    <w:name w:val="Header Char"/>
    <w:basedOn w:val="DefaultParagraphFont"/>
    <w:link w:val="Header"/>
    <w:uiPriority w:val="99"/>
    <w:rsid w:val="002D7BF8"/>
  </w:style>
  <w:style w:type="paragraph" w:styleId="Footer">
    <w:name w:val="footer"/>
    <w:basedOn w:val="Normal"/>
    <w:link w:val="FooterChar"/>
    <w:uiPriority w:val="99"/>
    <w:unhideWhenUsed/>
    <w:rsid w:val="002D7BF8"/>
    <w:pPr>
      <w:tabs>
        <w:tab w:val="center" w:pos="4513"/>
        <w:tab w:val="right" w:pos="9026"/>
      </w:tabs>
    </w:pPr>
  </w:style>
  <w:style w:type="character" w:customStyle="1" w:styleId="FooterChar">
    <w:name w:val="Footer Char"/>
    <w:basedOn w:val="DefaultParagraphFont"/>
    <w:link w:val="Footer"/>
    <w:uiPriority w:val="99"/>
    <w:rsid w:val="002D7BF8"/>
  </w:style>
  <w:style w:type="paragraph" w:styleId="ListParagraph">
    <w:name w:val="List Paragraph"/>
    <w:basedOn w:val="Normal"/>
    <w:qFormat/>
    <w:rsid w:val="00FD50F4"/>
    <w:pPr>
      <w:ind w:left="720"/>
      <w:contextualSpacing/>
    </w:pPr>
  </w:style>
  <w:style w:type="character" w:customStyle="1" w:styleId="Level1asHeadingtext">
    <w:name w:val="Level 1 as Heading (text)"/>
    <w:basedOn w:val="DefaultParagraphFont"/>
    <w:rsid w:val="002B1501"/>
    <w:rPr>
      <w:b/>
      <w:caps/>
    </w:rPr>
  </w:style>
  <w:style w:type="character" w:styleId="CommentReference">
    <w:name w:val="annotation reference"/>
    <w:basedOn w:val="DefaultParagraphFont"/>
    <w:uiPriority w:val="99"/>
    <w:semiHidden/>
    <w:unhideWhenUsed/>
    <w:rsid w:val="000A679E"/>
    <w:rPr>
      <w:sz w:val="16"/>
      <w:szCs w:val="16"/>
    </w:rPr>
  </w:style>
  <w:style w:type="paragraph" w:styleId="CommentText">
    <w:name w:val="annotation text"/>
    <w:basedOn w:val="Normal"/>
    <w:link w:val="CommentTextChar"/>
    <w:uiPriority w:val="99"/>
    <w:semiHidden/>
    <w:unhideWhenUsed/>
    <w:rsid w:val="000A679E"/>
  </w:style>
  <w:style w:type="character" w:customStyle="1" w:styleId="CommentTextChar">
    <w:name w:val="Comment Text Char"/>
    <w:basedOn w:val="DefaultParagraphFont"/>
    <w:link w:val="CommentText"/>
    <w:uiPriority w:val="99"/>
    <w:semiHidden/>
    <w:rsid w:val="000A679E"/>
  </w:style>
  <w:style w:type="paragraph" w:styleId="CommentSubject">
    <w:name w:val="annotation subject"/>
    <w:basedOn w:val="CommentText"/>
    <w:next w:val="CommentText"/>
    <w:link w:val="CommentSubjectChar"/>
    <w:uiPriority w:val="99"/>
    <w:semiHidden/>
    <w:unhideWhenUsed/>
    <w:rsid w:val="000A679E"/>
    <w:rPr>
      <w:b/>
      <w:bCs/>
    </w:rPr>
  </w:style>
  <w:style w:type="character" w:customStyle="1" w:styleId="CommentSubjectChar">
    <w:name w:val="Comment Subject Char"/>
    <w:basedOn w:val="CommentTextChar"/>
    <w:link w:val="CommentSubject"/>
    <w:uiPriority w:val="99"/>
    <w:semiHidden/>
    <w:rsid w:val="000A679E"/>
    <w:rPr>
      <w:b/>
      <w:bCs/>
    </w:rPr>
  </w:style>
  <w:style w:type="character" w:styleId="Hyperlink">
    <w:name w:val="Hyperlink"/>
    <w:basedOn w:val="DefaultParagraphFont"/>
    <w:uiPriority w:val="99"/>
    <w:unhideWhenUsed/>
    <w:rsid w:val="00257A7E"/>
    <w:rPr>
      <w:color w:val="0000FF" w:themeColor="hyperlink"/>
      <w:u w:val="single"/>
    </w:rPr>
  </w:style>
  <w:style w:type="paragraph" w:customStyle="1" w:styleId="SBSectionHeader">
    <w:name w:val="SB&gt; Section Header"/>
    <w:basedOn w:val="Normal"/>
    <w:rsid w:val="0065682D"/>
    <w:pPr>
      <w:suppressAutoHyphens/>
      <w:autoSpaceDE w:val="0"/>
      <w:spacing w:after="120"/>
    </w:pPr>
    <w:rPr>
      <w:rFonts w:ascii="Arial" w:eastAsia="Calibri" w:hAnsi="Arial" w:cs="Arial"/>
      <w:b/>
      <w:color w:val="006751"/>
      <w:sz w:val="48"/>
      <w:szCs w:val="48"/>
      <w:lang w:eastAsia="zh-CN"/>
    </w:rPr>
  </w:style>
  <w:style w:type="character" w:customStyle="1" w:styleId="FootnoteCharacters">
    <w:name w:val="Footnote Characters"/>
    <w:rsid w:val="000163D8"/>
    <w:rPr>
      <w:vertAlign w:val="superscript"/>
    </w:rPr>
  </w:style>
  <w:style w:type="character" w:styleId="FootnoteReference">
    <w:name w:val="footnote reference"/>
    <w:rsid w:val="000163D8"/>
    <w:rPr>
      <w:vertAlign w:val="superscript"/>
    </w:rPr>
  </w:style>
  <w:style w:type="paragraph" w:styleId="BodyText">
    <w:name w:val="Body Text"/>
    <w:basedOn w:val="Normal"/>
    <w:link w:val="BodyTextChar"/>
    <w:rsid w:val="000163D8"/>
    <w:pPr>
      <w:suppressAutoHyphens/>
      <w:spacing w:after="120" w:line="276" w:lineRule="auto"/>
    </w:pPr>
    <w:rPr>
      <w:rFonts w:ascii="Calibri" w:hAnsi="Calibri" w:cs="Calibri"/>
      <w:sz w:val="22"/>
      <w:szCs w:val="22"/>
      <w:lang w:eastAsia="zh-CN"/>
    </w:rPr>
  </w:style>
  <w:style w:type="character" w:customStyle="1" w:styleId="BodyTextChar">
    <w:name w:val="Body Text Char"/>
    <w:basedOn w:val="DefaultParagraphFont"/>
    <w:link w:val="BodyText"/>
    <w:rsid w:val="000163D8"/>
    <w:rPr>
      <w:rFonts w:ascii="Calibri" w:hAnsi="Calibri" w:cs="Calibri"/>
      <w:sz w:val="22"/>
      <w:szCs w:val="22"/>
      <w:lang w:val="en-GB" w:eastAsia="zh-CN"/>
    </w:rPr>
  </w:style>
  <w:style w:type="paragraph" w:styleId="FootnoteText">
    <w:name w:val="footnote text"/>
    <w:basedOn w:val="Normal"/>
    <w:link w:val="FootnoteTextChar"/>
    <w:rsid w:val="000163D8"/>
    <w:pPr>
      <w:suppressAutoHyphens/>
    </w:pPr>
    <w:rPr>
      <w:lang w:eastAsia="zh-CN"/>
    </w:rPr>
  </w:style>
  <w:style w:type="character" w:customStyle="1" w:styleId="FootnoteTextChar">
    <w:name w:val="Footnote Text Char"/>
    <w:basedOn w:val="DefaultParagraphFont"/>
    <w:link w:val="FootnoteText"/>
    <w:rsid w:val="000163D8"/>
    <w:rPr>
      <w:lang w:val="en-GB" w:eastAsia="zh-CN"/>
    </w:rPr>
  </w:style>
  <w:style w:type="paragraph" w:styleId="Revision">
    <w:name w:val="Revision"/>
    <w:hidden/>
    <w:uiPriority w:val="99"/>
    <w:semiHidden/>
    <w:rsid w:val="00D74966"/>
    <w:rPr>
      <w:lang w:val="en-GB"/>
    </w:rPr>
  </w:style>
  <w:style w:type="table" w:styleId="TableGrid">
    <w:name w:val="Table Grid"/>
    <w:basedOn w:val="TableNormal"/>
    <w:uiPriority w:val="59"/>
    <w:rsid w:val="00FF2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2DAB"/>
    <w:pPr>
      <w:autoSpaceDE w:val="0"/>
      <w:autoSpaceDN w:val="0"/>
      <w:adjustRightInd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D7BF8"/>
    <w:rPr>
      <w:rFonts w:ascii="Tahoma" w:hAnsi="Tahoma" w:cs="Tahoma"/>
      <w:sz w:val="16"/>
      <w:szCs w:val="16"/>
    </w:rPr>
  </w:style>
  <w:style w:type="character" w:customStyle="1" w:styleId="BalloonTextChar">
    <w:name w:val="Balloon Text Char"/>
    <w:basedOn w:val="DefaultParagraphFont"/>
    <w:link w:val="BalloonText"/>
    <w:uiPriority w:val="99"/>
    <w:semiHidden/>
    <w:rsid w:val="002D7BF8"/>
    <w:rPr>
      <w:rFonts w:ascii="Tahoma" w:hAnsi="Tahoma" w:cs="Tahoma"/>
      <w:sz w:val="16"/>
      <w:szCs w:val="16"/>
    </w:rPr>
  </w:style>
  <w:style w:type="paragraph" w:styleId="Header">
    <w:name w:val="header"/>
    <w:basedOn w:val="Normal"/>
    <w:link w:val="HeaderChar"/>
    <w:uiPriority w:val="99"/>
    <w:unhideWhenUsed/>
    <w:rsid w:val="002D7BF8"/>
    <w:pPr>
      <w:tabs>
        <w:tab w:val="center" w:pos="4513"/>
        <w:tab w:val="right" w:pos="9026"/>
      </w:tabs>
    </w:pPr>
  </w:style>
  <w:style w:type="character" w:customStyle="1" w:styleId="HeaderChar">
    <w:name w:val="Header Char"/>
    <w:basedOn w:val="DefaultParagraphFont"/>
    <w:link w:val="Header"/>
    <w:uiPriority w:val="99"/>
    <w:rsid w:val="002D7BF8"/>
  </w:style>
  <w:style w:type="paragraph" w:styleId="Footer">
    <w:name w:val="footer"/>
    <w:basedOn w:val="Normal"/>
    <w:link w:val="FooterChar"/>
    <w:uiPriority w:val="99"/>
    <w:unhideWhenUsed/>
    <w:rsid w:val="002D7BF8"/>
    <w:pPr>
      <w:tabs>
        <w:tab w:val="center" w:pos="4513"/>
        <w:tab w:val="right" w:pos="9026"/>
      </w:tabs>
    </w:pPr>
  </w:style>
  <w:style w:type="character" w:customStyle="1" w:styleId="FooterChar">
    <w:name w:val="Footer Char"/>
    <w:basedOn w:val="DefaultParagraphFont"/>
    <w:link w:val="Footer"/>
    <w:uiPriority w:val="99"/>
    <w:rsid w:val="002D7BF8"/>
  </w:style>
  <w:style w:type="paragraph" w:styleId="ListParagraph">
    <w:name w:val="List Paragraph"/>
    <w:basedOn w:val="Normal"/>
    <w:qFormat/>
    <w:rsid w:val="00FD50F4"/>
    <w:pPr>
      <w:ind w:left="720"/>
      <w:contextualSpacing/>
    </w:pPr>
  </w:style>
  <w:style w:type="character" w:customStyle="1" w:styleId="Level1asHeadingtext">
    <w:name w:val="Level 1 as Heading (text)"/>
    <w:basedOn w:val="DefaultParagraphFont"/>
    <w:rsid w:val="002B1501"/>
    <w:rPr>
      <w:b/>
      <w:caps/>
    </w:rPr>
  </w:style>
  <w:style w:type="character" w:styleId="CommentReference">
    <w:name w:val="annotation reference"/>
    <w:basedOn w:val="DefaultParagraphFont"/>
    <w:uiPriority w:val="99"/>
    <w:semiHidden/>
    <w:unhideWhenUsed/>
    <w:rsid w:val="000A679E"/>
    <w:rPr>
      <w:sz w:val="16"/>
      <w:szCs w:val="16"/>
    </w:rPr>
  </w:style>
  <w:style w:type="paragraph" w:styleId="CommentText">
    <w:name w:val="annotation text"/>
    <w:basedOn w:val="Normal"/>
    <w:link w:val="CommentTextChar"/>
    <w:uiPriority w:val="99"/>
    <w:semiHidden/>
    <w:unhideWhenUsed/>
    <w:rsid w:val="000A679E"/>
  </w:style>
  <w:style w:type="character" w:customStyle="1" w:styleId="CommentTextChar">
    <w:name w:val="Comment Text Char"/>
    <w:basedOn w:val="DefaultParagraphFont"/>
    <w:link w:val="CommentText"/>
    <w:uiPriority w:val="99"/>
    <w:semiHidden/>
    <w:rsid w:val="000A679E"/>
  </w:style>
  <w:style w:type="paragraph" w:styleId="CommentSubject">
    <w:name w:val="annotation subject"/>
    <w:basedOn w:val="CommentText"/>
    <w:next w:val="CommentText"/>
    <w:link w:val="CommentSubjectChar"/>
    <w:uiPriority w:val="99"/>
    <w:semiHidden/>
    <w:unhideWhenUsed/>
    <w:rsid w:val="000A679E"/>
    <w:rPr>
      <w:b/>
      <w:bCs/>
    </w:rPr>
  </w:style>
  <w:style w:type="character" w:customStyle="1" w:styleId="CommentSubjectChar">
    <w:name w:val="Comment Subject Char"/>
    <w:basedOn w:val="CommentTextChar"/>
    <w:link w:val="CommentSubject"/>
    <w:uiPriority w:val="99"/>
    <w:semiHidden/>
    <w:rsid w:val="000A679E"/>
    <w:rPr>
      <w:b/>
      <w:bCs/>
    </w:rPr>
  </w:style>
  <w:style w:type="character" w:styleId="Hyperlink">
    <w:name w:val="Hyperlink"/>
    <w:basedOn w:val="DefaultParagraphFont"/>
    <w:uiPriority w:val="99"/>
    <w:unhideWhenUsed/>
    <w:rsid w:val="00257A7E"/>
    <w:rPr>
      <w:color w:val="0000FF" w:themeColor="hyperlink"/>
      <w:u w:val="single"/>
    </w:rPr>
  </w:style>
  <w:style w:type="paragraph" w:customStyle="1" w:styleId="SBSectionHeader">
    <w:name w:val="SB&gt; Section Header"/>
    <w:basedOn w:val="Normal"/>
    <w:rsid w:val="0065682D"/>
    <w:pPr>
      <w:suppressAutoHyphens/>
      <w:autoSpaceDE w:val="0"/>
      <w:spacing w:after="120"/>
    </w:pPr>
    <w:rPr>
      <w:rFonts w:ascii="Arial" w:eastAsia="Calibri" w:hAnsi="Arial" w:cs="Arial"/>
      <w:b/>
      <w:color w:val="006751"/>
      <w:sz w:val="48"/>
      <w:szCs w:val="48"/>
      <w:lang w:val="en-GB" w:eastAsia="zh-CN"/>
    </w:rPr>
  </w:style>
  <w:style w:type="character" w:customStyle="1" w:styleId="FootnoteCharacters">
    <w:name w:val="Footnote Characters"/>
    <w:rsid w:val="000163D8"/>
    <w:rPr>
      <w:vertAlign w:val="superscript"/>
    </w:rPr>
  </w:style>
  <w:style w:type="character" w:styleId="FootnoteReference">
    <w:name w:val="footnote reference"/>
    <w:rsid w:val="000163D8"/>
    <w:rPr>
      <w:vertAlign w:val="superscript"/>
    </w:rPr>
  </w:style>
  <w:style w:type="paragraph" w:styleId="BodyText">
    <w:name w:val="Body Text"/>
    <w:basedOn w:val="Normal"/>
    <w:link w:val="BodyTextChar"/>
    <w:rsid w:val="000163D8"/>
    <w:pPr>
      <w:suppressAutoHyphens/>
      <w:spacing w:after="120" w:line="276" w:lineRule="auto"/>
    </w:pPr>
    <w:rPr>
      <w:rFonts w:ascii="Calibri" w:hAnsi="Calibri" w:cs="Calibri"/>
      <w:sz w:val="22"/>
      <w:szCs w:val="22"/>
      <w:lang w:val="en-GB" w:eastAsia="zh-CN"/>
    </w:rPr>
  </w:style>
  <w:style w:type="character" w:customStyle="1" w:styleId="BodyTextChar">
    <w:name w:val="Body Text Char"/>
    <w:basedOn w:val="DefaultParagraphFont"/>
    <w:link w:val="BodyText"/>
    <w:rsid w:val="000163D8"/>
    <w:rPr>
      <w:rFonts w:ascii="Calibri" w:hAnsi="Calibri" w:cs="Calibri"/>
      <w:sz w:val="22"/>
      <w:szCs w:val="22"/>
      <w:lang w:val="en-GB" w:eastAsia="zh-CN"/>
    </w:rPr>
  </w:style>
  <w:style w:type="paragraph" w:styleId="FootnoteText">
    <w:name w:val="footnote text"/>
    <w:basedOn w:val="Normal"/>
    <w:link w:val="FootnoteTextChar"/>
    <w:rsid w:val="000163D8"/>
    <w:pPr>
      <w:suppressAutoHyphens/>
    </w:pPr>
    <w:rPr>
      <w:lang w:val="en-GB" w:eastAsia="zh-CN"/>
    </w:rPr>
  </w:style>
  <w:style w:type="character" w:customStyle="1" w:styleId="FootnoteTextChar">
    <w:name w:val="Footnote Text Char"/>
    <w:basedOn w:val="DefaultParagraphFont"/>
    <w:link w:val="FootnoteText"/>
    <w:rsid w:val="000163D8"/>
    <w:rPr>
      <w:lang w:val="en-GB" w:eastAsia="zh-CN"/>
    </w:rPr>
  </w:style>
  <w:style w:type="paragraph" w:styleId="Revision">
    <w:name w:val="Revision"/>
    <w:hidden/>
    <w:uiPriority w:val="99"/>
    <w:semiHidden/>
    <w:rsid w:val="00D74966"/>
    <w:rPr>
      <w:lang w:val="en-GB"/>
    </w:rPr>
  </w:style>
  <w:style w:type="table" w:styleId="TableGrid">
    <w:name w:val="Table Grid"/>
    <w:basedOn w:val="TableNormal"/>
    <w:uiPriority w:val="59"/>
    <w:rsid w:val="00FF2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DAB"/>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00420024">
      <w:bodyDiv w:val="1"/>
      <w:marLeft w:val="0"/>
      <w:marRight w:val="0"/>
      <w:marTop w:val="0"/>
      <w:marBottom w:val="0"/>
      <w:divBdr>
        <w:top w:val="none" w:sz="0" w:space="0" w:color="auto"/>
        <w:left w:val="none" w:sz="0" w:space="0" w:color="auto"/>
        <w:bottom w:val="none" w:sz="0" w:space="0" w:color="auto"/>
        <w:right w:val="none" w:sz="0" w:space="0" w:color="auto"/>
      </w:divBdr>
    </w:div>
    <w:div w:id="543712519">
      <w:bodyDiv w:val="1"/>
      <w:marLeft w:val="0"/>
      <w:marRight w:val="0"/>
      <w:marTop w:val="0"/>
      <w:marBottom w:val="0"/>
      <w:divBdr>
        <w:top w:val="none" w:sz="0" w:space="0" w:color="auto"/>
        <w:left w:val="none" w:sz="0" w:space="0" w:color="auto"/>
        <w:bottom w:val="none" w:sz="0" w:space="0" w:color="auto"/>
        <w:right w:val="none" w:sz="0" w:space="0" w:color="auto"/>
      </w:divBdr>
      <w:divsChild>
        <w:div w:id="611283633">
          <w:marLeft w:val="0"/>
          <w:marRight w:val="0"/>
          <w:marTop w:val="0"/>
          <w:marBottom w:val="0"/>
          <w:divBdr>
            <w:top w:val="none" w:sz="0" w:space="0" w:color="auto"/>
            <w:left w:val="none" w:sz="0" w:space="0" w:color="auto"/>
            <w:bottom w:val="none" w:sz="0" w:space="0" w:color="auto"/>
            <w:right w:val="none" w:sz="0" w:space="0" w:color="auto"/>
          </w:divBdr>
          <w:divsChild>
            <w:div w:id="1238369721">
              <w:marLeft w:val="0"/>
              <w:marRight w:val="0"/>
              <w:marTop w:val="0"/>
              <w:marBottom w:val="0"/>
              <w:divBdr>
                <w:top w:val="none" w:sz="0" w:space="0" w:color="auto"/>
                <w:left w:val="none" w:sz="0" w:space="0" w:color="auto"/>
                <w:bottom w:val="none" w:sz="0" w:space="0" w:color="auto"/>
                <w:right w:val="none" w:sz="0" w:space="0" w:color="auto"/>
              </w:divBdr>
              <w:divsChild>
                <w:div w:id="2062291958">
                  <w:marLeft w:val="0"/>
                  <w:marRight w:val="0"/>
                  <w:marTop w:val="0"/>
                  <w:marBottom w:val="0"/>
                  <w:divBdr>
                    <w:top w:val="none" w:sz="0" w:space="0" w:color="auto"/>
                    <w:left w:val="none" w:sz="0" w:space="0" w:color="auto"/>
                    <w:bottom w:val="none" w:sz="0" w:space="0" w:color="auto"/>
                    <w:right w:val="none" w:sz="0" w:space="0" w:color="auto"/>
                  </w:divBdr>
                  <w:divsChild>
                    <w:div w:id="1646163509">
                      <w:marLeft w:val="0"/>
                      <w:marRight w:val="0"/>
                      <w:marTop w:val="0"/>
                      <w:marBottom w:val="0"/>
                      <w:divBdr>
                        <w:top w:val="none" w:sz="0" w:space="0" w:color="auto"/>
                        <w:left w:val="none" w:sz="0" w:space="0" w:color="auto"/>
                        <w:bottom w:val="none" w:sz="0" w:space="0" w:color="auto"/>
                        <w:right w:val="none" w:sz="0" w:space="0" w:color="auto"/>
                      </w:divBdr>
                      <w:divsChild>
                        <w:div w:id="1117066434">
                          <w:marLeft w:val="0"/>
                          <w:marRight w:val="0"/>
                          <w:marTop w:val="0"/>
                          <w:marBottom w:val="0"/>
                          <w:divBdr>
                            <w:top w:val="none" w:sz="0" w:space="0" w:color="auto"/>
                            <w:left w:val="none" w:sz="0" w:space="0" w:color="auto"/>
                            <w:bottom w:val="none" w:sz="0" w:space="0" w:color="auto"/>
                            <w:right w:val="none" w:sz="0" w:space="0" w:color="auto"/>
                          </w:divBdr>
                          <w:divsChild>
                            <w:div w:id="1875534016">
                              <w:marLeft w:val="0"/>
                              <w:marRight w:val="0"/>
                              <w:marTop w:val="0"/>
                              <w:marBottom w:val="0"/>
                              <w:divBdr>
                                <w:top w:val="none" w:sz="0" w:space="0" w:color="auto"/>
                                <w:left w:val="none" w:sz="0" w:space="0" w:color="auto"/>
                                <w:bottom w:val="none" w:sz="0" w:space="0" w:color="auto"/>
                                <w:right w:val="none" w:sz="0" w:space="0" w:color="auto"/>
                              </w:divBdr>
                              <w:divsChild>
                                <w:div w:id="14962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595556">
      <w:bodyDiv w:val="1"/>
      <w:marLeft w:val="0"/>
      <w:marRight w:val="0"/>
      <w:marTop w:val="0"/>
      <w:marBottom w:val="0"/>
      <w:divBdr>
        <w:top w:val="none" w:sz="0" w:space="0" w:color="auto"/>
        <w:left w:val="none" w:sz="0" w:space="0" w:color="auto"/>
        <w:bottom w:val="none" w:sz="0" w:space="0" w:color="auto"/>
        <w:right w:val="none" w:sz="0" w:space="0" w:color="auto"/>
      </w:divBdr>
    </w:div>
    <w:div w:id="1728605815">
      <w:bodyDiv w:val="1"/>
      <w:marLeft w:val="0"/>
      <w:marRight w:val="0"/>
      <w:marTop w:val="0"/>
      <w:marBottom w:val="0"/>
      <w:divBdr>
        <w:top w:val="none" w:sz="0" w:space="0" w:color="auto"/>
        <w:left w:val="none" w:sz="0" w:space="0" w:color="auto"/>
        <w:bottom w:val="none" w:sz="0" w:space="0" w:color="auto"/>
        <w:right w:val="none" w:sz="0" w:space="0" w:color="auto"/>
      </w:divBdr>
    </w:div>
    <w:div w:id="1861121699">
      <w:bodyDiv w:val="1"/>
      <w:marLeft w:val="0"/>
      <w:marRight w:val="0"/>
      <w:marTop w:val="0"/>
      <w:marBottom w:val="0"/>
      <w:divBdr>
        <w:top w:val="none" w:sz="0" w:space="0" w:color="auto"/>
        <w:left w:val="none" w:sz="0" w:space="0" w:color="auto"/>
        <w:bottom w:val="none" w:sz="0" w:space="0" w:color="auto"/>
        <w:right w:val="none" w:sz="0" w:space="0" w:color="auto"/>
      </w:divBdr>
      <w:divsChild>
        <w:div w:id="2072999340">
          <w:marLeft w:val="0"/>
          <w:marRight w:val="0"/>
          <w:marTop w:val="0"/>
          <w:marBottom w:val="0"/>
          <w:divBdr>
            <w:top w:val="none" w:sz="0" w:space="0" w:color="auto"/>
            <w:left w:val="none" w:sz="0" w:space="0" w:color="auto"/>
            <w:bottom w:val="none" w:sz="0" w:space="0" w:color="auto"/>
            <w:right w:val="none" w:sz="0" w:space="0" w:color="auto"/>
          </w:divBdr>
          <w:divsChild>
            <w:div w:id="1376929573">
              <w:marLeft w:val="0"/>
              <w:marRight w:val="0"/>
              <w:marTop w:val="0"/>
              <w:marBottom w:val="0"/>
              <w:divBdr>
                <w:top w:val="none" w:sz="0" w:space="0" w:color="auto"/>
                <w:left w:val="none" w:sz="0" w:space="0" w:color="auto"/>
                <w:bottom w:val="none" w:sz="0" w:space="0" w:color="auto"/>
                <w:right w:val="none" w:sz="0" w:space="0" w:color="auto"/>
              </w:divBdr>
              <w:divsChild>
                <w:div w:id="1508835874">
                  <w:marLeft w:val="0"/>
                  <w:marRight w:val="0"/>
                  <w:marTop w:val="0"/>
                  <w:marBottom w:val="0"/>
                  <w:divBdr>
                    <w:top w:val="none" w:sz="0" w:space="0" w:color="auto"/>
                    <w:left w:val="none" w:sz="0" w:space="0" w:color="auto"/>
                    <w:bottom w:val="none" w:sz="0" w:space="0" w:color="auto"/>
                    <w:right w:val="none" w:sz="0" w:space="0" w:color="auto"/>
                  </w:divBdr>
                  <w:divsChild>
                    <w:div w:id="2006859609">
                      <w:marLeft w:val="0"/>
                      <w:marRight w:val="0"/>
                      <w:marTop w:val="0"/>
                      <w:marBottom w:val="0"/>
                      <w:divBdr>
                        <w:top w:val="none" w:sz="0" w:space="0" w:color="auto"/>
                        <w:left w:val="none" w:sz="0" w:space="0" w:color="auto"/>
                        <w:bottom w:val="none" w:sz="0" w:space="0" w:color="auto"/>
                        <w:right w:val="none" w:sz="0" w:space="0" w:color="auto"/>
                      </w:divBdr>
                      <w:divsChild>
                        <w:div w:id="1784880106">
                          <w:marLeft w:val="0"/>
                          <w:marRight w:val="0"/>
                          <w:marTop w:val="0"/>
                          <w:marBottom w:val="0"/>
                          <w:divBdr>
                            <w:top w:val="none" w:sz="0" w:space="0" w:color="auto"/>
                            <w:left w:val="none" w:sz="0" w:space="0" w:color="auto"/>
                            <w:bottom w:val="none" w:sz="0" w:space="0" w:color="auto"/>
                            <w:right w:val="none" w:sz="0" w:space="0" w:color="auto"/>
                          </w:divBdr>
                          <w:divsChild>
                            <w:div w:id="1086849704">
                              <w:marLeft w:val="0"/>
                              <w:marRight w:val="0"/>
                              <w:marTop w:val="0"/>
                              <w:marBottom w:val="0"/>
                              <w:divBdr>
                                <w:top w:val="none" w:sz="0" w:space="0" w:color="auto"/>
                                <w:left w:val="none" w:sz="0" w:space="0" w:color="auto"/>
                                <w:bottom w:val="none" w:sz="0" w:space="0" w:color="auto"/>
                                <w:right w:val="none" w:sz="0" w:space="0" w:color="auto"/>
                              </w:divBdr>
                              <w:divsChild>
                                <w:div w:id="18543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ublicappointmentatpog@bis.gsi.gov.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QuickStyle" Target="diagrams/quickStyle1.xml"/><Relationship Id="rId25" Type="http://schemas.openxmlformats.org/officeDocument/2006/relationships/hyperlink" Target="https://www.gov.uk/government/uploads/system/uploads/attachment_data/file/61188/gis.pdf"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fiona.birchall@nmro.gov.u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ublicappointmentscommissioner.independent.gov.uk/what-we-do/complaints-and-investigation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mailto:publicappointmentsatpog@bis.gsi.gov.uk" TargetMode="External"/><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organisations/british-hallmarking-council" TargetMode="External"/><Relationship Id="rId22" Type="http://schemas.openxmlformats.org/officeDocument/2006/relationships/hyperlink" Target="http://publicappointmentscommissioner.independent.gov.uk/wp-content/uploads/2012/02/Code-of-Practice-20121.pdf"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94BCD6-954B-4AE2-BF08-E61B636511B7}"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306BFB66-316A-40B1-B19E-E58E717FAA96}">
      <dgm:prSet phldrT="[Text]" custT="1"/>
      <dgm:spPr/>
      <dgm:t>
        <a:bodyPr/>
        <a:lstStyle/>
        <a:p>
          <a:r>
            <a:rPr lang="en-GB" sz="1100">
              <a:latin typeface="+mn-lt"/>
              <a:cs typeface="Arial" pitchFamily="34" charset="0"/>
            </a:rPr>
            <a:t>BHC Chairman</a:t>
          </a:r>
        </a:p>
      </dgm:t>
    </dgm:pt>
    <dgm:pt modelId="{26D82308-68C8-4BE3-8E12-9D08A51423AF}" type="parTrans" cxnId="{0D3F6755-1796-47B8-9DF7-F660325585BD}">
      <dgm:prSet/>
      <dgm:spPr/>
      <dgm:t>
        <a:bodyPr/>
        <a:lstStyle/>
        <a:p>
          <a:endParaRPr lang="en-GB" sz="2400">
            <a:latin typeface="+mn-lt"/>
            <a:cs typeface="Arial" pitchFamily="34" charset="0"/>
          </a:endParaRPr>
        </a:p>
      </dgm:t>
    </dgm:pt>
    <dgm:pt modelId="{8C7F944A-0F7A-4049-A200-241C8E16351B}" type="sibTrans" cxnId="{0D3F6755-1796-47B8-9DF7-F660325585BD}">
      <dgm:prSet/>
      <dgm:spPr/>
      <dgm:t>
        <a:bodyPr/>
        <a:lstStyle/>
        <a:p>
          <a:endParaRPr lang="en-GB"/>
        </a:p>
      </dgm:t>
    </dgm:pt>
    <dgm:pt modelId="{D3889908-1151-4634-B7CF-0841BB3E30CD}">
      <dgm:prSet phldrT="[Text]" custT="1"/>
      <dgm:spPr/>
      <dgm:t>
        <a:bodyPr/>
        <a:lstStyle/>
        <a:p>
          <a:r>
            <a:rPr lang="en-GB" sz="1100" b="1">
              <a:latin typeface="+mn-lt"/>
              <a:cs typeface="Arial" pitchFamily="34" charset="0"/>
            </a:rPr>
            <a:t>Ministerial Appointments</a:t>
          </a:r>
        </a:p>
        <a:p>
          <a:r>
            <a:rPr lang="en-GB" sz="1100">
              <a:latin typeface="+mn-lt"/>
              <a:cs typeface="Arial" pitchFamily="34" charset="0"/>
            </a:rPr>
            <a:t>(10)</a:t>
          </a:r>
        </a:p>
      </dgm:t>
    </dgm:pt>
    <dgm:pt modelId="{76242EF2-532B-4654-BA5B-6DDEA4BFDCB4}" type="parTrans" cxnId="{B3ED4CBF-6684-41B6-A30A-84175BDBCDCC}">
      <dgm:prSet/>
      <dgm:spPr/>
      <dgm:t>
        <a:bodyPr/>
        <a:lstStyle/>
        <a:p>
          <a:endParaRPr lang="en-GB" sz="2400">
            <a:latin typeface="+mn-lt"/>
            <a:cs typeface="Arial" pitchFamily="34" charset="0"/>
          </a:endParaRPr>
        </a:p>
      </dgm:t>
    </dgm:pt>
    <dgm:pt modelId="{B949E43B-9082-448D-A1CB-CBB619D9A438}" type="sibTrans" cxnId="{B3ED4CBF-6684-41B6-A30A-84175BDBCDCC}">
      <dgm:prSet/>
      <dgm:spPr/>
      <dgm:t>
        <a:bodyPr/>
        <a:lstStyle/>
        <a:p>
          <a:endParaRPr lang="en-GB"/>
        </a:p>
      </dgm:t>
    </dgm:pt>
    <dgm:pt modelId="{833CCE6D-6D41-440F-B766-F5A97A058696}">
      <dgm:prSet phldrT="[Text]" custT="1"/>
      <dgm:spPr/>
      <dgm:t>
        <a:bodyPr/>
        <a:lstStyle/>
        <a:p>
          <a:r>
            <a:rPr lang="en-GB" sz="1100" baseline="0">
              <a:latin typeface="+mn-lt"/>
              <a:cs typeface="Arial" pitchFamily="34" charset="0"/>
            </a:rPr>
            <a:t>Co-opted</a:t>
          </a:r>
        </a:p>
        <a:p>
          <a:r>
            <a:rPr lang="en-GB" sz="1100" baseline="0">
              <a:latin typeface="+mn-lt"/>
              <a:cs typeface="Arial" pitchFamily="34" charset="0"/>
            </a:rPr>
            <a:t>(2 max)</a:t>
          </a:r>
        </a:p>
      </dgm:t>
    </dgm:pt>
    <dgm:pt modelId="{C75C3F24-8CCF-4C8B-BA8C-75662113582F}" type="parTrans" cxnId="{7D6215D4-011C-44AF-B895-7A5E4E306877}">
      <dgm:prSet/>
      <dgm:spPr/>
      <dgm:t>
        <a:bodyPr/>
        <a:lstStyle/>
        <a:p>
          <a:endParaRPr lang="en-GB" sz="2400">
            <a:latin typeface="+mn-lt"/>
            <a:cs typeface="Arial" pitchFamily="34" charset="0"/>
          </a:endParaRPr>
        </a:p>
      </dgm:t>
    </dgm:pt>
    <dgm:pt modelId="{E0324CCE-F174-4B0B-B944-A33233032912}" type="sibTrans" cxnId="{7D6215D4-011C-44AF-B895-7A5E4E306877}">
      <dgm:prSet/>
      <dgm:spPr/>
      <dgm:t>
        <a:bodyPr/>
        <a:lstStyle/>
        <a:p>
          <a:endParaRPr lang="en-GB"/>
        </a:p>
      </dgm:t>
    </dgm:pt>
    <dgm:pt modelId="{0E740EAF-C5C3-49BA-B496-0DE13A3AB8C9}">
      <dgm:prSet phldrT="[Text]" custT="1"/>
      <dgm:spPr/>
      <dgm:t>
        <a:bodyPr/>
        <a:lstStyle/>
        <a:p>
          <a:r>
            <a:rPr lang="en-GB" sz="1100">
              <a:latin typeface="+mn-lt"/>
              <a:cs typeface="Arial" pitchFamily="34" charset="0"/>
            </a:rPr>
            <a:t>Assay Office Appointments</a:t>
          </a:r>
        </a:p>
        <a:p>
          <a:r>
            <a:rPr lang="en-GB" sz="1100">
              <a:latin typeface="+mn-lt"/>
              <a:cs typeface="Arial" pitchFamily="34" charset="0"/>
            </a:rPr>
            <a:t>(6)</a:t>
          </a:r>
        </a:p>
      </dgm:t>
    </dgm:pt>
    <dgm:pt modelId="{A97D7178-FFE1-4E31-9E2E-9141E5D473CD}" type="parTrans" cxnId="{2540B979-8951-451A-A2A8-47DBF59D6523}">
      <dgm:prSet/>
      <dgm:spPr/>
      <dgm:t>
        <a:bodyPr/>
        <a:lstStyle/>
        <a:p>
          <a:endParaRPr lang="en-GB" sz="2400">
            <a:latin typeface="+mn-lt"/>
            <a:cs typeface="Arial" pitchFamily="34" charset="0"/>
          </a:endParaRPr>
        </a:p>
      </dgm:t>
    </dgm:pt>
    <dgm:pt modelId="{8E37449F-0639-4FBA-9F13-CF84626E5D56}" type="sibTrans" cxnId="{2540B979-8951-451A-A2A8-47DBF59D6523}">
      <dgm:prSet/>
      <dgm:spPr/>
      <dgm:t>
        <a:bodyPr/>
        <a:lstStyle/>
        <a:p>
          <a:endParaRPr lang="en-GB"/>
        </a:p>
      </dgm:t>
    </dgm:pt>
    <dgm:pt modelId="{A575D42E-7418-4ADC-9DE8-458F62F35A4D}">
      <dgm:prSet phldrT="[Text]" custT="1"/>
      <dgm:spPr/>
      <dgm:t>
        <a:bodyPr/>
        <a:lstStyle/>
        <a:p>
          <a:r>
            <a:rPr lang="en-GB" sz="1100">
              <a:latin typeface="+mn-lt"/>
              <a:cs typeface="Arial" pitchFamily="34" charset="0"/>
            </a:rPr>
            <a:t>Secretary of State:</a:t>
          </a:r>
        </a:p>
        <a:p>
          <a:r>
            <a:rPr lang="en-GB" sz="1100">
              <a:latin typeface="+mn-lt"/>
              <a:cs typeface="Arial" pitchFamily="34" charset="0"/>
            </a:rPr>
            <a:t>Department for Business Innovation and Skills</a:t>
          </a:r>
        </a:p>
      </dgm:t>
    </dgm:pt>
    <dgm:pt modelId="{052A2774-37F2-4DCA-BF12-B3EC93021C8A}" type="sibTrans" cxnId="{131DD986-F760-4395-89A2-5C8A67E07CCB}">
      <dgm:prSet/>
      <dgm:spPr/>
      <dgm:t>
        <a:bodyPr/>
        <a:lstStyle/>
        <a:p>
          <a:endParaRPr lang="en-GB"/>
        </a:p>
      </dgm:t>
    </dgm:pt>
    <dgm:pt modelId="{098EDECE-8F8E-4B86-98BF-388B564AA441}" type="parTrans" cxnId="{131DD986-F760-4395-89A2-5C8A67E07CCB}">
      <dgm:prSet/>
      <dgm:spPr/>
      <dgm:t>
        <a:bodyPr/>
        <a:lstStyle/>
        <a:p>
          <a:endParaRPr lang="en-GB"/>
        </a:p>
      </dgm:t>
    </dgm:pt>
    <dgm:pt modelId="{7E8084F5-FE37-4822-AD67-656C2B5CAB46}" type="pres">
      <dgm:prSet presAssocID="{B294BCD6-954B-4AE2-BF08-E61B636511B7}" presName="mainComposite" presStyleCnt="0">
        <dgm:presLayoutVars>
          <dgm:chPref val="1"/>
          <dgm:dir/>
          <dgm:animOne val="branch"/>
          <dgm:animLvl val="lvl"/>
          <dgm:resizeHandles val="exact"/>
        </dgm:presLayoutVars>
      </dgm:prSet>
      <dgm:spPr/>
      <dgm:t>
        <a:bodyPr/>
        <a:lstStyle/>
        <a:p>
          <a:endParaRPr lang="en-GB"/>
        </a:p>
      </dgm:t>
    </dgm:pt>
    <dgm:pt modelId="{D0E6C819-0570-4A85-8F15-F43FB7F1B9BF}" type="pres">
      <dgm:prSet presAssocID="{B294BCD6-954B-4AE2-BF08-E61B636511B7}" presName="hierFlow" presStyleCnt="0"/>
      <dgm:spPr/>
      <dgm:t>
        <a:bodyPr/>
        <a:lstStyle/>
        <a:p>
          <a:endParaRPr lang="en-GB"/>
        </a:p>
      </dgm:t>
    </dgm:pt>
    <dgm:pt modelId="{BFBFCDA7-1631-4184-A7E3-26A2B86AE3DA}" type="pres">
      <dgm:prSet presAssocID="{B294BCD6-954B-4AE2-BF08-E61B636511B7}" presName="hierChild1" presStyleCnt="0">
        <dgm:presLayoutVars>
          <dgm:chPref val="1"/>
          <dgm:animOne val="branch"/>
          <dgm:animLvl val="lvl"/>
        </dgm:presLayoutVars>
      </dgm:prSet>
      <dgm:spPr/>
      <dgm:t>
        <a:bodyPr/>
        <a:lstStyle/>
        <a:p>
          <a:endParaRPr lang="en-GB"/>
        </a:p>
      </dgm:t>
    </dgm:pt>
    <dgm:pt modelId="{36F8751C-E455-448A-8C66-5DEB08ACC9FB}" type="pres">
      <dgm:prSet presAssocID="{A575D42E-7418-4ADC-9DE8-458F62F35A4D}" presName="Name14" presStyleCnt="0"/>
      <dgm:spPr/>
      <dgm:t>
        <a:bodyPr/>
        <a:lstStyle/>
        <a:p>
          <a:endParaRPr lang="en-GB"/>
        </a:p>
      </dgm:t>
    </dgm:pt>
    <dgm:pt modelId="{DAE80B2F-C016-4EB9-9E9B-8DB6B97FBECB}" type="pres">
      <dgm:prSet presAssocID="{A575D42E-7418-4ADC-9DE8-458F62F35A4D}" presName="level1Shape" presStyleLbl="node0" presStyleIdx="0" presStyleCnt="1">
        <dgm:presLayoutVars>
          <dgm:chPref val="3"/>
        </dgm:presLayoutVars>
      </dgm:prSet>
      <dgm:spPr/>
      <dgm:t>
        <a:bodyPr/>
        <a:lstStyle/>
        <a:p>
          <a:endParaRPr lang="en-GB"/>
        </a:p>
      </dgm:t>
    </dgm:pt>
    <dgm:pt modelId="{93B00496-98DC-49E3-BE3B-7A692EFB6D6F}" type="pres">
      <dgm:prSet presAssocID="{A575D42E-7418-4ADC-9DE8-458F62F35A4D}" presName="hierChild2" presStyleCnt="0"/>
      <dgm:spPr/>
      <dgm:t>
        <a:bodyPr/>
        <a:lstStyle/>
        <a:p>
          <a:endParaRPr lang="en-GB"/>
        </a:p>
      </dgm:t>
    </dgm:pt>
    <dgm:pt modelId="{F2B2D020-CEAF-4FC5-8EFC-1146718C9D53}" type="pres">
      <dgm:prSet presAssocID="{26D82308-68C8-4BE3-8E12-9D08A51423AF}" presName="Name19" presStyleLbl="parChTrans1D2" presStyleIdx="0" presStyleCnt="1"/>
      <dgm:spPr/>
      <dgm:t>
        <a:bodyPr/>
        <a:lstStyle/>
        <a:p>
          <a:endParaRPr lang="en-GB"/>
        </a:p>
      </dgm:t>
    </dgm:pt>
    <dgm:pt modelId="{866B0CD1-6810-4140-9F2B-17FC8A118DA0}" type="pres">
      <dgm:prSet presAssocID="{306BFB66-316A-40B1-B19E-E58E717FAA96}" presName="Name21" presStyleCnt="0"/>
      <dgm:spPr/>
      <dgm:t>
        <a:bodyPr/>
        <a:lstStyle/>
        <a:p>
          <a:endParaRPr lang="en-GB"/>
        </a:p>
      </dgm:t>
    </dgm:pt>
    <dgm:pt modelId="{57B4E9D9-C424-4645-93A3-67506030AC55}" type="pres">
      <dgm:prSet presAssocID="{306BFB66-316A-40B1-B19E-E58E717FAA96}" presName="level2Shape" presStyleLbl="node2" presStyleIdx="0" presStyleCnt="1"/>
      <dgm:spPr/>
      <dgm:t>
        <a:bodyPr/>
        <a:lstStyle/>
        <a:p>
          <a:endParaRPr lang="en-GB"/>
        </a:p>
      </dgm:t>
    </dgm:pt>
    <dgm:pt modelId="{39AEEB48-B5B3-44A6-B5DE-12B5F894B3D1}" type="pres">
      <dgm:prSet presAssocID="{306BFB66-316A-40B1-B19E-E58E717FAA96}" presName="hierChild3" presStyleCnt="0"/>
      <dgm:spPr/>
      <dgm:t>
        <a:bodyPr/>
        <a:lstStyle/>
        <a:p>
          <a:endParaRPr lang="en-GB"/>
        </a:p>
      </dgm:t>
    </dgm:pt>
    <dgm:pt modelId="{C9FDA4D9-29F5-460F-987D-FA6154EB6B9F}" type="pres">
      <dgm:prSet presAssocID="{76242EF2-532B-4654-BA5B-6DDEA4BFDCB4}" presName="Name19" presStyleLbl="parChTrans1D3" presStyleIdx="0" presStyleCnt="3"/>
      <dgm:spPr/>
      <dgm:t>
        <a:bodyPr/>
        <a:lstStyle/>
        <a:p>
          <a:endParaRPr lang="en-GB"/>
        </a:p>
      </dgm:t>
    </dgm:pt>
    <dgm:pt modelId="{D180591A-538F-4FCB-A0B8-F7B2A8661FC2}" type="pres">
      <dgm:prSet presAssocID="{D3889908-1151-4634-B7CF-0841BB3E30CD}" presName="Name21" presStyleCnt="0"/>
      <dgm:spPr/>
      <dgm:t>
        <a:bodyPr/>
        <a:lstStyle/>
        <a:p>
          <a:endParaRPr lang="en-GB"/>
        </a:p>
      </dgm:t>
    </dgm:pt>
    <dgm:pt modelId="{C2A5F0C8-4DEE-42EC-81A2-1A6423EDA013}" type="pres">
      <dgm:prSet presAssocID="{D3889908-1151-4634-B7CF-0841BB3E30CD}" presName="level2Shape" presStyleLbl="node3" presStyleIdx="0" presStyleCnt="3"/>
      <dgm:spPr/>
      <dgm:t>
        <a:bodyPr/>
        <a:lstStyle/>
        <a:p>
          <a:endParaRPr lang="en-GB"/>
        </a:p>
      </dgm:t>
    </dgm:pt>
    <dgm:pt modelId="{F29E3EC3-621E-48D4-B1D3-AD884E1E9038}" type="pres">
      <dgm:prSet presAssocID="{D3889908-1151-4634-B7CF-0841BB3E30CD}" presName="hierChild3" presStyleCnt="0"/>
      <dgm:spPr/>
      <dgm:t>
        <a:bodyPr/>
        <a:lstStyle/>
        <a:p>
          <a:endParaRPr lang="en-GB"/>
        </a:p>
      </dgm:t>
    </dgm:pt>
    <dgm:pt modelId="{1C48293F-0FA3-414B-8684-E4F956CDDC5E}" type="pres">
      <dgm:prSet presAssocID="{A97D7178-FFE1-4E31-9E2E-9141E5D473CD}" presName="Name19" presStyleLbl="parChTrans1D3" presStyleIdx="1" presStyleCnt="3"/>
      <dgm:spPr/>
      <dgm:t>
        <a:bodyPr/>
        <a:lstStyle/>
        <a:p>
          <a:endParaRPr lang="en-GB"/>
        </a:p>
      </dgm:t>
    </dgm:pt>
    <dgm:pt modelId="{ABD4D744-FFD7-49AE-9296-220E1AD92016}" type="pres">
      <dgm:prSet presAssocID="{0E740EAF-C5C3-49BA-B496-0DE13A3AB8C9}" presName="Name21" presStyleCnt="0"/>
      <dgm:spPr/>
      <dgm:t>
        <a:bodyPr/>
        <a:lstStyle/>
        <a:p>
          <a:endParaRPr lang="en-GB"/>
        </a:p>
      </dgm:t>
    </dgm:pt>
    <dgm:pt modelId="{003E8C64-0B07-482F-9D73-202C636DF14C}" type="pres">
      <dgm:prSet presAssocID="{0E740EAF-C5C3-49BA-B496-0DE13A3AB8C9}" presName="level2Shape" presStyleLbl="node3" presStyleIdx="1" presStyleCnt="3"/>
      <dgm:spPr/>
      <dgm:t>
        <a:bodyPr/>
        <a:lstStyle/>
        <a:p>
          <a:endParaRPr lang="en-GB"/>
        </a:p>
      </dgm:t>
    </dgm:pt>
    <dgm:pt modelId="{E29F2331-63D0-4A57-9A37-F7D05E60CA39}" type="pres">
      <dgm:prSet presAssocID="{0E740EAF-C5C3-49BA-B496-0DE13A3AB8C9}" presName="hierChild3" presStyleCnt="0"/>
      <dgm:spPr/>
      <dgm:t>
        <a:bodyPr/>
        <a:lstStyle/>
        <a:p>
          <a:endParaRPr lang="en-GB"/>
        </a:p>
      </dgm:t>
    </dgm:pt>
    <dgm:pt modelId="{D6D6841D-4BBC-42D7-A174-3FF0AC3DCF05}" type="pres">
      <dgm:prSet presAssocID="{C75C3F24-8CCF-4C8B-BA8C-75662113582F}" presName="Name19" presStyleLbl="parChTrans1D3" presStyleIdx="2" presStyleCnt="3"/>
      <dgm:spPr/>
      <dgm:t>
        <a:bodyPr/>
        <a:lstStyle/>
        <a:p>
          <a:endParaRPr lang="en-GB"/>
        </a:p>
      </dgm:t>
    </dgm:pt>
    <dgm:pt modelId="{4579C59C-73C5-4AB6-82D6-F416D7F03EE1}" type="pres">
      <dgm:prSet presAssocID="{833CCE6D-6D41-440F-B766-F5A97A058696}" presName="Name21" presStyleCnt="0"/>
      <dgm:spPr/>
      <dgm:t>
        <a:bodyPr/>
        <a:lstStyle/>
        <a:p>
          <a:endParaRPr lang="en-GB"/>
        </a:p>
      </dgm:t>
    </dgm:pt>
    <dgm:pt modelId="{48E1A1F4-E547-434D-AF9B-BDB6D4029103}" type="pres">
      <dgm:prSet presAssocID="{833CCE6D-6D41-440F-B766-F5A97A058696}" presName="level2Shape" presStyleLbl="node3" presStyleIdx="2" presStyleCnt="3"/>
      <dgm:spPr/>
      <dgm:t>
        <a:bodyPr/>
        <a:lstStyle/>
        <a:p>
          <a:endParaRPr lang="en-GB"/>
        </a:p>
      </dgm:t>
    </dgm:pt>
    <dgm:pt modelId="{CA538412-B213-4AB7-A0F5-035BF69CFD63}" type="pres">
      <dgm:prSet presAssocID="{833CCE6D-6D41-440F-B766-F5A97A058696}" presName="hierChild3" presStyleCnt="0"/>
      <dgm:spPr/>
      <dgm:t>
        <a:bodyPr/>
        <a:lstStyle/>
        <a:p>
          <a:endParaRPr lang="en-GB"/>
        </a:p>
      </dgm:t>
    </dgm:pt>
    <dgm:pt modelId="{1A0E9A83-7BA2-42F2-9F7A-EDBDCA0AF546}" type="pres">
      <dgm:prSet presAssocID="{B294BCD6-954B-4AE2-BF08-E61B636511B7}" presName="bgShapesFlow" presStyleCnt="0"/>
      <dgm:spPr/>
      <dgm:t>
        <a:bodyPr/>
        <a:lstStyle/>
        <a:p>
          <a:endParaRPr lang="en-GB"/>
        </a:p>
      </dgm:t>
    </dgm:pt>
  </dgm:ptLst>
  <dgm:cxnLst>
    <dgm:cxn modelId="{7F938940-57B7-4634-A663-64F0A83DCF88}" type="presOf" srcId="{0E740EAF-C5C3-49BA-B496-0DE13A3AB8C9}" destId="{003E8C64-0B07-482F-9D73-202C636DF14C}" srcOrd="0" destOrd="0" presId="urn:microsoft.com/office/officeart/2005/8/layout/hierarchy6"/>
    <dgm:cxn modelId="{7D6215D4-011C-44AF-B895-7A5E4E306877}" srcId="{306BFB66-316A-40B1-B19E-E58E717FAA96}" destId="{833CCE6D-6D41-440F-B766-F5A97A058696}" srcOrd="2" destOrd="0" parTransId="{C75C3F24-8CCF-4C8B-BA8C-75662113582F}" sibTransId="{E0324CCE-F174-4B0B-B944-A33233032912}"/>
    <dgm:cxn modelId="{B3ED4CBF-6684-41B6-A30A-84175BDBCDCC}" srcId="{306BFB66-316A-40B1-B19E-E58E717FAA96}" destId="{D3889908-1151-4634-B7CF-0841BB3E30CD}" srcOrd="0" destOrd="0" parTransId="{76242EF2-532B-4654-BA5B-6DDEA4BFDCB4}" sibTransId="{B949E43B-9082-448D-A1CB-CBB619D9A438}"/>
    <dgm:cxn modelId="{19A6F218-13AE-4C44-ACB9-D10C202E4E78}" type="presOf" srcId="{C75C3F24-8CCF-4C8B-BA8C-75662113582F}" destId="{D6D6841D-4BBC-42D7-A174-3FF0AC3DCF05}" srcOrd="0" destOrd="0" presId="urn:microsoft.com/office/officeart/2005/8/layout/hierarchy6"/>
    <dgm:cxn modelId="{256895C7-E5FB-4694-9228-5A76B6DEE09B}" type="presOf" srcId="{26D82308-68C8-4BE3-8E12-9D08A51423AF}" destId="{F2B2D020-CEAF-4FC5-8EFC-1146718C9D53}" srcOrd="0" destOrd="0" presId="urn:microsoft.com/office/officeart/2005/8/layout/hierarchy6"/>
    <dgm:cxn modelId="{1B6F956E-4133-4A5A-83D4-BA15EF8024A8}" type="presOf" srcId="{306BFB66-316A-40B1-B19E-E58E717FAA96}" destId="{57B4E9D9-C424-4645-93A3-67506030AC55}" srcOrd="0" destOrd="0" presId="urn:microsoft.com/office/officeart/2005/8/layout/hierarchy6"/>
    <dgm:cxn modelId="{131DD986-F760-4395-89A2-5C8A67E07CCB}" srcId="{B294BCD6-954B-4AE2-BF08-E61B636511B7}" destId="{A575D42E-7418-4ADC-9DE8-458F62F35A4D}" srcOrd="0" destOrd="0" parTransId="{098EDECE-8F8E-4B86-98BF-388B564AA441}" sibTransId="{052A2774-37F2-4DCA-BF12-B3EC93021C8A}"/>
    <dgm:cxn modelId="{D82B1EA7-4B8B-4A9E-9D6E-66F7318CFC3C}" type="presOf" srcId="{76242EF2-532B-4654-BA5B-6DDEA4BFDCB4}" destId="{C9FDA4D9-29F5-460F-987D-FA6154EB6B9F}" srcOrd="0" destOrd="0" presId="urn:microsoft.com/office/officeart/2005/8/layout/hierarchy6"/>
    <dgm:cxn modelId="{2540B979-8951-451A-A2A8-47DBF59D6523}" srcId="{306BFB66-316A-40B1-B19E-E58E717FAA96}" destId="{0E740EAF-C5C3-49BA-B496-0DE13A3AB8C9}" srcOrd="1" destOrd="0" parTransId="{A97D7178-FFE1-4E31-9E2E-9141E5D473CD}" sibTransId="{8E37449F-0639-4FBA-9F13-CF84626E5D56}"/>
    <dgm:cxn modelId="{94389B96-526E-40F2-839A-5B7741F157CB}" type="presOf" srcId="{833CCE6D-6D41-440F-B766-F5A97A058696}" destId="{48E1A1F4-E547-434D-AF9B-BDB6D4029103}" srcOrd="0" destOrd="0" presId="urn:microsoft.com/office/officeart/2005/8/layout/hierarchy6"/>
    <dgm:cxn modelId="{1FF35960-5247-478C-9574-8BEE863479D0}" type="presOf" srcId="{B294BCD6-954B-4AE2-BF08-E61B636511B7}" destId="{7E8084F5-FE37-4822-AD67-656C2B5CAB46}" srcOrd="0" destOrd="0" presId="urn:microsoft.com/office/officeart/2005/8/layout/hierarchy6"/>
    <dgm:cxn modelId="{8DA87168-E0C7-4AC3-A8EA-04D2A35B0DA5}" type="presOf" srcId="{D3889908-1151-4634-B7CF-0841BB3E30CD}" destId="{C2A5F0C8-4DEE-42EC-81A2-1A6423EDA013}" srcOrd="0" destOrd="0" presId="urn:microsoft.com/office/officeart/2005/8/layout/hierarchy6"/>
    <dgm:cxn modelId="{A2B90EF8-6AED-4A40-87D2-AE08B549CC6B}" type="presOf" srcId="{A97D7178-FFE1-4E31-9E2E-9141E5D473CD}" destId="{1C48293F-0FA3-414B-8684-E4F956CDDC5E}" srcOrd="0" destOrd="0" presId="urn:microsoft.com/office/officeart/2005/8/layout/hierarchy6"/>
    <dgm:cxn modelId="{0D3F6755-1796-47B8-9DF7-F660325585BD}" srcId="{A575D42E-7418-4ADC-9DE8-458F62F35A4D}" destId="{306BFB66-316A-40B1-B19E-E58E717FAA96}" srcOrd="0" destOrd="0" parTransId="{26D82308-68C8-4BE3-8E12-9D08A51423AF}" sibTransId="{8C7F944A-0F7A-4049-A200-241C8E16351B}"/>
    <dgm:cxn modelId="{FDB54C0A-2520-40F8-8FE7-6C3310DCFD34}" type="presOf" srcId="{A575D42E-7418-4ADC-9DE8-458F62F35A4D}" destId="{DAE80B2F-C016-4EB9-9E9B-8DB6B97FBECB}" srcOrd="0" destOrd="0" presId="urn:microsoft.com/office/officeart/2005/8/layout/hierarchy6"/>
    <dgm:cxn modelId="{3A7D80D6-8D72-4FE5-8D01-6FC82A7FEB1F}" type="presParOf" srcId="{7E8084F5-FE37-4822-AD67-656C2B5CAB46}" destId="{D0E6C819-0570-4A85-8F15-F43FB7F1B9BF}" srcOrd="0" destOrd="0" presId="urn:microsoft.com/office/officeart/2005/8/layout/hierarchy6"/>
    <dgm:cxn modelId="{DFFFD696-ADB0-4442-A0ED-EED9AA38D1B1}" type="presParOf" srcId="{D0E6C819-0570-4A85-8F15-F43FB7F1B9BF}" destId="{BFBFCDA7-1631-4184-A7E3-26A2B86AE3DA}" srcOrd="0" destOrd="0" presId="urn:microsoft.com/office/officeart/2005/8/layout/hierarchy6"/>
    <dgm:cxn modelId="{D38224CE-486B-481C-952B-BFA79B8BA97C}" type="presParOf" srcId="{BFBFCDA7-1631-4184-A7E3-26A2B86AE3DA}" destId="{36F8751C-E455-448A-8C66-5DEB08ACC9FB}" srcOrd="0" destOrd="0" presId="urn:microsoft.com/office/officeart/2005/8/layout/hierarchy6"/>
    <dgm:cxn modelId="{2DF3957F-D078-4626-983E-4F841E720DF6}" type="presParOf" srcId="{36F8751C-E455-448A-8C66-5DEB08ACC9FB}" destId="{DAE80B2F-C016-4EB9-9E9B-8DB6B97FBECB}" srcOrd="0" destOrd="0" presId="urn:microsoft.com/office/officeart/2005/8/layout/hierarchy6"/>
    <dgm:cxn modelId="{BBB4B403-1B10-42E9-AB23-D81138DAF970}" type="presParOf" srcId="{36F8751C-E455-448A-8C66-5DEB08ACC9FB}" destId="{93B00496-98DC-49E3-BE3B-7A692EFB6D6F}" srcOrd="1" destOrd="0" presId="urn:microsoft.com/office/officeart/2005/8/layout/hierarchy6"/>
    <dgm:cxn modelId="{FB8AB891-578B-4B2B-8231-8C9742D6D517}" type="presParOf" srcId="{93B00496-98DC-49E3-BE3B-7A692EFB6D6F}" destId="{F2B2D020-CEAF-4FC5-8EFC-1146718C9D53}" srcOrd="0" destOrd="0" presId="urn:microsoft.com/office/officeart/2005/8/layout/hierarchy6"/>
    <dgm:cxn modelId="{97477A39-EF99-4CCB-AB7A-8FC67A5EDA38}" type="presParOf" srcId="{93B00496-98DC-49E3-BE3B-7A692EFB6D6F}" destId="{866B0CD1-6810-4140-9F2B-17FC8A118DA0}" srcOrd="1" destOrd="0" presId="urn:microsoft.com/office/officeart/2005/8/layout/hierarchy6"/>
    <dgm:cxn modelId="{27F04E96-DA1A-4360-80C0-5769AA99007A}" type="presParOf" srcId="{866B0CD1-6810-4140-9F2B-17FC8A118DA0}" destId="{57B4E9D9-C424-4645-93A3-67506030AC55}" srcOrd="0" destOrd="0" presId="urn:microsoft.com/office/officeart/2005/8/layout/hierarchy6"/>
    <dgm:cxn modelId="{89509221-7172-4957-8C00-D9FC3ADF2134}" type="presParOf" srcId="{866B0CD1-6810-4140-9F2B-17FC8A118DA0}" destId="{39AEEB48-B5B3-44A6-B5DE-12B5F894B3D1}" srcOrd="1" destOrd="0" presId="urn:microsoft.com/office/officeart/2005/8/layout/hierarchy6"/>
    <dgm:cxn modelId="{8A80595E-D62B-475C-AC9C-448656021C6A}" type="presParOf" srcId="{39AEEB48-B5B3-44A6-B5DE-12B5F894B3D1}" destId="{C9FDA4D9-29F5-460F-987D-FA6154EB6B9F}" srcOrd="0" destOrd="0" presId="urn:microsoft.com/office/officeart/2005/8/layout/hierarchy6"/>
    <dgm:cxn modelId="{79CAD1FF-7547-4EBF-B063-698F051242EE}" type="presParOf" srcId="{39AEEB48-B5B3-44A6-B5DE-12B5F894B3D1}" destId="{D180591A-538F-4FCB-A0B8-F7B2A8661FC2}" srcOrd="1" destOrd="0" presId="urn:microsoft.com/office/officeart/2005/8/layout/hierarchy6"/>
    <dgm:cxn modelId="{DCCDF117-4C20-4F69-9ED2-0AFC06A4FFEA}" type="presParOf" srcId="{D180591A-538F-4FCB-A0B8-F7B2A8661FC2}" destId="{C2A5F0C8-4DEE-42EC-81A2-1A6423EDA013}" srcOrd="0" destOrd="0" presId="urn:microsoft.com/office/officeart/2005/8/layout/hierarchy6"/>
    <dgm:cxn modelId="{48D90D51-A72D-4801-A14D-E7638B55379F}" type="presParOf" srcId="{D180591A-538F-4FCB-A0B8-F7B2A8661FC2}" destId="{F29E3EC3-621E-48D4-B1D3-AD884E1E9038}" srcOrd="1" destOrd="0" presId="urn:microsoft.com/office/officeart/2005/8/layout/hierarchy6"/>
    <dgm:cxn modelId="{44E89FD5-8B0E-4100-97A3-7332C60E8274}" type="presParOf" srcId="{39AEEB48-B5B3-44A6-B5DE-12B5F894B3D1}" destId="{1C48293F-0FA3-414B-8684-E4F956CDDC5E}" srcOrd="2" destOrd="0" presId="urn:microsoft.com/office/officeart/2005/8/layout/hierarchy6"/>
    <dgm:cxn modelId="{82349C5C-6A8C-4494-AFE6-F1E9872F04DE}" type="presParOf" srcId="{39AEEB48-B5B3-44A6-B5DE-12B5F894B3D1}" destId="{ABD4D744-FFD7-49AE-9296-220E1AD92016}" srcOrd="3" destOrd="0" presId="urn:microsoft.com/office/officeart/2005/8/layout/hierarchy6"/>
    <dgm:cxn modelId="{E425937C-7ED2-4508-A584-1DB19627F5AD}" type="presParOf" srcId="{ABD4D744-FFD7-49AE-9296-220E1AD92016}" destId="{003E8C64-0B07-482F-9D73-202C636DF14C}" srcOrd="0" destOrd="0" presId="urn:microsoft.com/office/officeart/2005/8/layout/hierarchy6"/>
    <dgm:cxn modelId="{42F74566-2FFF-4BC4-A145-AB39C2A88FC4}" type="presParOf" srcId="{ABD4D744-FFD7-49AE-9296-220E1AD92016}" destId="{E29F2331-63D0-4A57-9A37-F7D05E60CA39}" srcOrd="1" destOrd="0" presId="urn:microsoft.com/office/officeart/2005/8/layout/hierarchy6"/>
    <dgm:cxn modelId="{E93DF5EC-028B-48A7-8270-C28CE28A1545}" type="presParOf" srcId="{39AEEB48-B5B3-44A6-B5DE-12B5F894B3D1}" destId="{D6D6841D-4BBC-42D7-A174-3FF0AC3DCF05}" srcOrd="4" destOrd="0" presId="urn:microsoft.com/office/officeart/2005/8/layout/hierarchy6"/>
    <dgm:cxn modelId="{B5E9A4A5-9600-4440-BC30-9CABE850774C}" type="presParOf" srcId="{39AEEB48-B5B3-44A6-B5DE-12B5F894B3D1}" destId="{4579C59C-73C5-4AB6-82D6-F416D7F03EE1}" srcOrd="5" destOrd="0" presId="urn:microsoft.com/office/officeart/2005/8/layout/hierarchy6"/>
    <dgm:cxn modelId="{A58B97B4-2A3F-4BB7-96C4-FC285D535256}" type="presParOf" srcId="{4579C59C-73C5-4AB6-82D6-F416D7F03EE1}" destId="{48E1A1F4-E547-434D-AF9B-BDB6D4029103}" srcOrd="0" destOrd="0" presId="urn:microsoft.com/office/officeart/2005/8/layout/hierarchy6"/>
    <dgm:cxn modelId="{41600766-DA35-4099-A1B8-F038F3E0BE2B}" type="presParOf" srcId="{4579C59C-73C5-4AB6-82D6-F416D7F03EE1}" destId="{CA538412-B213-4AB7-A0F5-035BF69CFD63}" srcOrd="1" destOrd="0" presId="urn:microsoft.com/office/officeart/2005/8/layout/hierarchy6"/>
    <dgm:cxn modelId="{9DC36A56-F7DF-4B8D-A3B5-F5E304C699BB}" type="presParOf" srcId="{7E8084F5-FE37-4822-AD67-656C2B5CAB46}" destId="{1A0E9A83-7BA2-42F2-9F7A-EDBDCA0AF546}" srcOrd="1" destOrd="0" presId="urn:microsoft.com/office/officeart/2005/8/layout/hierarchy6"/>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E80B2F-C016-4EB9-9E9B-8DB6B97FBECB}">
      <dsp:nvSpPr>
        <dsp:cNvPr id="0" name=""/>
        <dsp:cNvSpPr/>
      </dsp:nvSpPr>
      <dsp:spPr>
        <a:xfrm>
          <a:off x="1677689" y="299579"/>
          <a:ext cx="1287740" cy="8584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mn-lt"/>
              <a:cs typeface="Arial" pitchFamily="34" charset="0"/>
            </a:rPr>
            <a:t>Secretary of State:</a:t>
          </a:r>
        </a:p>
        <a:p>
          <a:pPr lvl="0" algn="ctr" defTabSz="488950">
            <a:lnSpc>
              <a:spcPct val="90000"/>
            </a:lnSpc>
            <a:spcBef>
              <a:spcPct val="0"/>
            </a:spcBef>
            <a:spcAft>
              <a:spcPct val="35000"/>
            </a:spcAft>
          </a:pPr>
          <a:r>
            <a:rPr lang="en-GB" sz="1100" kern="1200">
              <a:latin typeface="+mn-lt"/>
              <a:cs typeface="Arial" pitchFamily="34" charset="0"/>
            </a:rPr>
            <a:t>Department for Business Innovation and Skills</a:t>
          </a:r>
        </a:p>
      </dsp:txBody>
      <dsp:txXfrm>
        <a:off x="1677689" y="299579"/>
        <a:ext cx="1287740" cy="858493"/>
      </dsp:txXfrm>
    </dsp:sp>
    <dsp:sp modelId="{F2B2D020-CEAF-4FC5-8EFC-1146718C9D53}">
      <dsp:nvSpPr>
        <dsp:cNvPr id="0" name=""/>
        <dsp:cNvSpPr/>
      </dsp:nvSpPr>
      <dsp:spPr>
        <a:xfrm>
          <a:off x="2275840" y="1158073"/>
          <a:ext cx="91440" cy="343397"/>
        </a:xfrm>
        <a:custGeom>
          <a:avLst/>
          <a:gdLst/>
          <a:ahLst/>
          <a:cxnLst/>
          <a:rect l="0" t="0" r="0" b="0"/>
          <a:pathLst>
            <a:path>
              <a:moveTo>
                <a:pt x="45720" y="0"/>
              </a:moveTo>
              <a:lnTo>
                <a:pt x="45720" y="343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4E9D9-C424-4645-93A3-67506030AC55}">
      <dsp:nvSpPr>
        <dsp:cNvPr id="0" name=""/>
        <dsp:cNvSpPr/>
      </dsp:nvSpPr>
      <dsp:spPr>
        <a:xfrm>
          <a:off x="1677689" y="1501470"/>
          <a:ext cx="1287740" cy="8584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mn-lt"/>
              <a:cs typeface="Arial" pitchFamily="34" charset="0"/>
            </a:rPr>
            <a:t>BHC Chairman</a:t>
          </a:r>
        </a:p>
      </dsp:txBody>
      <dsp:txXfrm>
        <a:off x="1677689" y="1501470"/>
        <a:ext cx="1287740" cy="858493"/>
      </dsp:txXfrm>
    </dsp:sp>
    <dsp:sp modelId="{C9FDA4D9-29F5-460F-987D-FA6154EB6B9F}">
      <dsp:nvSpPr>
        <dsp:cNvPr id="0" name=""/>
        <dsp:cNvSpPr/>
      </dsp:nvSpPr>
      <dsp:spPr>
        <a:xfrm>
          <a:off x="647497" y="2359964"/>
          <a:ext cx="1674062" cy="343397"/>
        </a:xfrm>
        <a:custGeom>
          <a:avLst/>
          <a:gdLst/>
          <a:ahLst/>
          <a:cxnLst/>
          <a:rect l="0" t="0" r="0" b="0"/>
          <a:pathLst>
            <a:path>
              <a:moveTo>
                <a:pt x="1674062" y="0"/>
              </a:moveTo>
              <a:lnTo>
                <a:pt x="1674062" y="171698"/>
              </a:lnTo>
              <a:lnTo>
                <a:pt x="0" y="171698"/>
              </a:lnTo>
              <a:lnTo>
                <a:pt x="0" y="3433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5F0C8-4DEE-42EC-81A2-1A6423EDA013}">
      <dsp:nvSpPr>
        <dsp:cNvPr id="0" name=""/>
        <dsp:cNvSpPr/>
      </dsp:nvSpPr>
      <dsp:spPr>
        <a:xfrm>
          <a:off x="3627" y="2703361"/>
          <a:ext cx="1287740" cy="8584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latin typeface="+mn-lt"/>
              <a:cs typeface="Arial" pitchFamily="34" charset="0"/>
            </a:rPr>
            <a:t>Ministerial Appointments</a:t>
          </a:r>
        </a:p>
        <a:p>
          <a:pPr lvl="0" algn="ctr" defTabSz="488950">
            <a:lnSpc>
              <a:spcPct val="90000"/>
            </a:lnSpc>
            <a:spcBef>
              <a:spcPct val="0"/>
            </a:spcBef>
            <a:spcAft>
              <a:spcPct val="35000"/>
            </a:spcAft>
          </a:pPr>
          <a:r>
            <a:rPr lang="en-GB" sz="1100" kern="1200">
              <a:latin typeface="+mn-lt"/>
              <a:cs typeface="Arial" pitchFamily="34" charset="0"/>
            </a:rPr>
            <a:t>(10)</a:t>
          </a:r>
        </a:p>
      </dsp:txBody>
      <dsp:txXfrm>
        <a:off x="3627" y="2703361"/>
        <a:ext cx="1287740" cy="858493"/>
      </dsp:txXfrm>
    </dsp:sp>
    <dsp:sp modelId="{1C48293F-0FA3-414B-8684-E4F956CDDC5E}">
      <dsp:nvSpPr>
        <dsp:cNvPr id="0" name=""/>
        <dsp:cNvSpPr/>
      </dsp:nvSpPr>
      <dsp:spPr>
        <a:xfrm>
          <a:off x="2275840" y="2359964"/>
          <a:ext cx="91440" cy="343397"/>
        </a:xfrm>
        <a:custGeom>
          <a:avLst/>
          <a:gdLst/>
          <a:ahLst/>
          <a:cxnLst/>
          <a:rect l="0" t="0" r="0" b="0"/>
          <a:pathLst>
            <a:path>
              <a:moveTo>
                <a:pt x="45720" y="0"/>
              </a:moveTo>
              <a:lnTo>
                <a:pt x="45720" y="3433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E8C64-0B07-482F-9D73-202C636DF14C}">
      <dsp:nvSpPr>
        <dsp:cNvPr id="0" name=""/>
        <dsp:cNvSpPr/>
      </dsp:nvSpPr>
      <dsp:spPr>
        <a:xfrm>
          <a:off x="1677689" y="2703361"/>
          <a:ext cx="1287740" cy="8584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mn-lt"/>
              <a:cs typeface="Arial" pitchFamily="34" charset="0"/>
            </a:rPr>
            <a:t>Assay Office Appointments</a:t>
          </a:r>
        </a:p>
        <a:p>
          <a:pPr lvl="0" algn="ctr" defTabSz="488950">
            <a:lnSpc>
              <a:spcPct val="90000"/>
            </a:lnSpc>
            <a:spcBef>
              <a:spcPct val="0"/>
            </a:spcBef>
            <a:spcAft>
              <a:spcPct val="35000"/>
            </a:spcAft>
          </a:pPr>
          <a:r>
            <a:rPr lang="en-GB" sz="1100" kern="1200">
              <a:latin typeface="+mn-lt"/>
              <a:cs typeface="Arial" pitchFamily="34" charset="0"/>
            </a:rPr>
            <a:t>(6)</a:t>
          </a:r>
        </a:p>
      </dsp:txBody>
      <dsp:txXfrm>
        <a:off x="1677689" y="2703361"/>
        <a:ext cx="1287740" cy="858493"/>
      </dsp:txXfrm>
    </dsp:sp>
    <dsp:sp modelId="{D6D6841D-4BBC-42D7-A174-3FF0AC3DCF05}">
      <dsp:nvSpPr>
        <dsp:cNvPr id="0" name=""/>
        <dsp:cNvSpPr/>
      </dsp:nvSpPr>
      <dsp:spPr>
        <a:xfrm>
          <a:off x="2321560" y="2359964"/>
          <a:ext cx="1674062" cy="343397"/>
        </a:xfrm>
        <a:custGeom>
          <a:avLst/>
          <a:gdLst/>
          <a:ahLst/>
          <a:cxnLst/>
          <a:rect l="0" t="0" r="0" b="0"/>
          <a:pathLst>
            <a:path>
              <a:moveTo>
                <a:pt x="0" y="0"/>
              </a:moveTo>
              <a:lnTo>
                <a:pt x="0" y="171698"/>
              </a:lnTo>
              <a:lnTo>
                <a:pt x="1674062" y="171698"/>
              </a:lnTo>
              <a:lnTo>
                <a:pt x="1674062" y="3433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1A1F4-E547-434D-AF9B-BDB6D4029103}">
      <dsp:nvSpPr>
        <dsp:cNvPr id="0" name=""/>
        <dsp:cNvSpPr/>
      </dsp:nvSpPr>
      <dsp:spPr>
        <a:xfrm>
          <a:off x="3351752" y="2703361"/>
          <a:ext cx="1287740" cy="8584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baseline="0">
              <a:latin typeface="+mn-lt"/>
              <a:cs typeface="Arial" pitchFamily="34" charset="0"/>
            </a:rPr>
            <a:t>Co-opted</a:t>
          </a:r>
        </a:p>
        <a:p>
          <a:pPr lvl="0" algn="ctr" defTabSz="488950">
            <a:lnSpc>
              <a:spcPct val="90000"/>
            </a:lnSpc>
            <a:spcBef>
              <a:spcPct val="0"/>
            </a:spcBef>
            <a:spcAft>
              <a:spcPct val="35000"/>
            </a:spcAft>
          </a:pPr>
          <a:r>
            <a:rPr lang="en-GB" sz="1100" kern="1200" baseline="0">
              <a:latin typeface="+mn-lt"/>
              <a:cs typeface="Arial" pitchFamily="34" charset="0"/>
            </a:rPr>
            <a:t>(2 max)</a:t>
          </a:r>
        </a:p>
      </dsp:txBody>
      <dsp:txXfrm>
        <a:off x="3351752" y="2703361"/>
        <a:ext cx="1287740" cy="8584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562B-A346-461B-81DB-086C0F9E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Culham Centre for Fusion Energy</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Hallmarking Council: Council Members Appointment to the British Hallmarking Council Applicant Pack 28 July 2015</dc:title>
  <dc:subject>Hallmarking, Public Appointment, Precious Metals</dc:subject>
  <dc:creator>NMRO / BIS</dc:creator>
  <cp:keywords>Hallmarking, Hallmarking Act, Precious Metals, Public Appointments</cp:keywords>
  <cp:lastModifiedBy>fionab</cp:lastModifiedBy>
  <cp:revision>4</cp:revision>
  <cp:lastPrinted>2015-07-24T15:11:00Z</cp:lastPrinted>
  <dcterms:created xsi:type="dcterms:W3CDTF">2015-09-14T15:36:00Z</dcterms:created>
  <dcterms:modified xsi:type="dcterms:W3CDTF">2015-09-15T13:03:00Z</dcterms:modified>
  <cp:contentStatus>FINAL 28 July 2015</cp:contentStatus>
</cp:coreProperties>
</file>