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322A" w14:textId="71FF33A6" w:rsidR="005C7A6D" w:rsidRPr="00E17909" w:rsidRDefault="005C7A6D" w:rsidP="005C7A6D">
      <w:pPr>
        <w:pStyle w:val="Heading1"/>
        <w:rPr>
          <w:sz w:val="32"/>
        </w:rPr>
      </w:pPr>
      <w:r w:rsidRPr="00354E18">
        <w:rPr>
          <w:sz w:val="32"/>
        </w:rPr>
        <w:t>The</w:t>
      </w:r>
      <w:r>
        <w:rPr>
          <w:sz w:val="32"/>
        </w:rPr>
        <w:t xml:space="preserve"> </w:t>
      </w:r>
      <w:r w:rsidRPr="00E17909">
        <w:rPr>
          <w:sz w:val="32"/>
        </w:rPr>
        <w:t xml:space="preserve">Egypt preferential tariff </w:t>
      </w:r>
    </w:p>
    <w:p w14:paraId="1FF54848" w14:textId="557570EF" w:rsidR="005C7A6D" w:rsidRPr="00354E18" w:rsidRDefault="005C7A6D" w:rsidP="629E59B5">
      <w:pPr>
        <w:pStyle w:val="Heading1"/>
        <w:rPr>
          <w:sz w:val="32"/>
        </w:rPr>
      </w:pPr>
      <w:r w:rsidRPr="00E17909">
        <w:rPr>
          <w:sz w:val="32"/>
        </w:rPr>
        <w:t>Version 1.</w:t>
      </w:r>
      <w:r w:rsidR="005F1B92">
        <w:rPr>
          <w:sz w:val="32"/>
        </w:rPr>
        <w:t>4</w:t>
      </w:r>
      <w:r w:rsidRPr="00E17909">
        <w:rPr>
          <w:sz w:val="32"/>
        </w:rPr>
        <w:t xml:space="preserve">, dated </w:t>
      </w:r>
      <w:r w:rsidR="00E064F7">
        <w:rPr>
          <w:sz w:val="32"/>
        </w:rPr>
        <w:t>7</w:t>
      </w:r>
      <w:r w:rsidR="00E064F7" w:rsidRPr="00A3638D">
        <w:rPr>
          <w:sz w:val="32"/>
          <w:vertAlign w:val="superscript"/>
        </w:rPr>
        <w:t>th</w:t>
      </w:r>
      <w:r w:rsidR="00E064F7">
        <w:rPr>
          <w:sz w:val="32"/>
        </w:rPr>
        <w:t xml:space="preserve"> November 2023 </w:t>
      </w:r>
      <w:r w:rsidR="00A92AFB">
        <w:rPr>
          <w:sz w:val="32"/>
        </w:rPr>
        <w:t xml:space="preserve"> </w:t>
      </w:r>
    </w:p>
    <w:p w14:paraId="1FE2AF86" w14:textId="77777777" w:rsidR="005C7A6D" w:rsidRPr="007C58BE" w:rsidRDefault="005C7A6D" w:rsidP="005C7A6D"/>
    <w:p w14:paraId="56747874" w14:textId="77777777" w:rsidR="005C7A6D" w:rsidRPr="00DE3F26" w:rsidRDefault="005C7A6D" w:rsidP="005C7A6D">
      <w:pPr>
        <w:pStyle w:val="Contents"/>
        <w:rPr>
          <w:rFonts w:cs="Times New Roman"/>
        </w:rPr>
      </w:pPr>
      <w:r w:rsidRPr="00DE3F26">
        <w:rPr>
          <w:rFonts w:cs="Times New Roman"/>
        </w:rPr>
        <w:t>PART ONE: Overview</w:t>
      </w:r>
    </w:p>
    <w:p w14:paraId="4D3DCCA3" w14:textId="77777777" w:rsidR="005C7A6D" w:rsidRPr="00DE3F26" w:rsidRDefault="005C7A6D" w:rsidP="005C7A6D">
      <w:pPr>
        <w:pStyle w:val="Contents"/>
        <w:rPr>
          <w:rFonts w:cs="Times New Roman"/>
        </w:rPr>
      </w:pPr>
      <w:r w:rsidRPr="00DE3F26">
        <w:rPr>
          <w:rFonts w:cs="Times New Roman"/>
        </w:rPr>
        <w:t>PART TWO: UK Preferential Tariff</w:t>
      </w:r>
    </w:p>
    <w:p w14:paraId="56E06287" w14:textId="58CC93ED" w:rsidR="005C7A6D" w:rsidRPr="00153319" w:rsidRDefault="005C7A6D" w:rsidP="005C7A6D">
      <w:pPr>
        <w:pStyle w:val="Contents"/>
        <w:rPr>
          <w:rFonts w:cs="Times New Roman"/>
        </w:rPr>
      </w:pPr>
      <w:r w:rsidRPr="00153319">
        <w:rPr>
          <w:rFonts w:cs="Times New Roman"/>
        </w:rPr>
        <w:t>Annex I: Preferential Duty Tariff Table</w:t>
      </w:r>
    </w:p>
    <w:p w14:paraId="7930C2A9" w14:textId="77777777" w:rsidR="005C7A6D" w:rsidRPr="00DE3F26" w:rsidRDefault="005C7A6D" w:rsidP="005C7A6D">
      <w:pPr>
        <w:pStyle w:val="Contents"/>
        <w:rPr>
          <w:rFonts w:cs="Times New Roman"/>
        </w:rPr>
      </w:pPr>
      <w:r w:rsidRPr="00153319">
        <w:rPr>
          <w:rFonts w:cs="Times New Roman"/>
        </w:rPr>
        <w:t>Annex II: Preferential Quota Table</w:t>
      </w:r>
      <w:r w:rsidRPr="00DE3F26">
        <w:rPr>
          <w:rFonts w:cs="Times New Roman"/>
        </w:rPr>
        <w:t xml:space="preserve"> </w:t>
      </w:r>
    </w:p>
    <w:p w14:paraId="5EA8C3A1" w14:textId="77777777" w:rsidR="005C7A6D" w:rsidRPr="00DE3F26" w:rsidRDefault="005C7A6D" w:rsidP="005C7A6D">
      <w:pPr>
        <w:pStyle w:val="Heading1"/>
        <w:rPr>
          <w:rFonts w:cs="Times New Roman"/>
        </w:rPr>
      </w:pPr>
      <w:r w:rsidRPr="00DE3F26">
        <w:rPr>
          <w:rFonts w:cs="Times New Roman"/>
        </w:rPr>
        <w:t>PART ONE: OVERVIEW</w:t>
      </w:r>
    </w:p>
    <w:p w14:paraId="0B65E99C" w14:textId="7EE9089C" w:rsidR="005C7A6D" w:rsidRPr="006D1388" w:rsidRDefault="005C7A6D" w:rsidP="005C7A6D">
      <w:pPr>
        <w:pStyle w:val="ListParagraph"/>
        <w:numPr>
          <w:ilvl w:val="0"/>
          <w:numId w:val="1"/>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 xml:space="preserve">This document is the relevant preferential tariff referred to in column 2 of the table in Schedule 1 of the Customs Tariff (Preferential Trade Arrangements) (EU Exit) Regulations 2020 ("the Regulations") for the </w:t>
      </w:r>
      <w:r w:rsidRPr="3B42D10F">
        <w:rPr>
          <w:rFonts w:ascii="Times New Roman" w:hAnsi="Times New Roman" w:cs="Times New Roman"/>
        </w:rPr>
        <w:t xml:space="preserve">Trade Agreement between the United Kingdom of Great Britain and Northern Ireland </w:t>
      </w:r>
      <w:r w:rsidR="0073212B">
        <w:rPr>
          <w:rFonts w:ascii="Times New Roman" w:hAnsi="Times New Roman" w:cs="Times New Roman"/>
        </w:rPr>
        <w:t>and the Arab Republic of Egypt</w:t>
      </w:r>
      <w:r w:rsidR="0073212B" w:rsidRPr="00601AF6">
        <w:rPr>
          <w:rFonts w:ascii="Times New Roman" w:hAnsi="Times New Roman" w:cs="Times New Roman"/>
        </w:rPr>
        <w:t xml:space="preserve"> </w:t>
      </w:r>
      <w:r w:rsidRPr="00601AF6">
        <w:rPr>
          <w:rFonts w:ascii="Times New Roman" w:hAnsi="Times New Roman" w:cs="Times New Roman"/>
        </w:rPr>
        <w:t>signed on</w:t>
      </w:r>
      <w:r w:rsidR="00601AF6">
        <w:rPr>
          <w:rFonts w:ascii="Times New Roman" w:hAnsi="Times New Roman" w:cs="Times New Roman"/>
        </w:rPr>
        <w:t xml:space="preserve"> 5</w:t>
      </w:r>
      <w:r w:rsidR="00601AF6" w:rsidRPr="00601AF6">
        <w:rPr>
          <w:rFonts w:ascii="Times New Roman" w:hAnsi="Times New Roman" w:cs="Times New Roman"/>
          <w:vertAlign w:val="superscript"/>
        </w:rPr>
        <w:t>th</w:t>
      </w:r>
      <w:r w:rsidR="00601AF6">
        <w:rPr>
          <w:rFonts w:ascii="Times New Roman" w:hAnsi="Times New Roman" w:cs="Times New Roman"/>
        </w:rPr>
        <w:t xml:space="preserve"> December 2020</w:t>
      </w:r>
      <w:r w:rsidRPr="3B42D10F">
        <w:rPr>
          <w:rFonts w:ascii="Times New Roman" w:hAnsi="Times New Roman" w:cs="Times New Roman"/>
        </w:rPr>
        <w:t xml:space="preserve"> (“the Agreement”).</w:t>
      </w:r>
    </w:p>
    <w:p w14:paraId="5FBFAB49" w14:textId="77777777" w:rsidR="005C7A6D" w:rsidRPr="000868AC" w:rsidRDefault="005C7A6D" w:rsidP="005C7A6D">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571AF067" w14:textId="77777777" w:rsidR="005C7A6D" w:rsidRDefault="005C7A6D" w:rsidP="005C7A6D">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186D9C0D" w14:textId="6E701637" w:rsidR="00865006" w:rsidRPr="00F96BF5" w:rsidRDefault="00865006" w:rsidP="005C7A6D">
      <w:pPr>
        <w:pStyle w:val="ListParagraph"/>
        <w:numPr>
          <w:ilvl w:val="0"/>
          <w:numId w:val="1"/>
        </w:numPr>
        <w:spacing w:after="120" w:line="312" w:lineRule="auto"/>
        <w:ind w:left="284" w:hanging="284"/>
        <w:contextualSpacing w:val="0"/>
        <w:jc w:val="both"/>
        <w:rPr>
          <w:rFonts w:ascii="Times New Roman" w:hAnsi="Times New Roman" w:cs="Times New Roman"/>
        </w:rPr>
      </w:pPr>
      <w:r w:rsidRPr="00F96BF5">
        <w:rPr>
          <w:rFonts w:ascii="Times New Roman" w:hAnsi="Times New Roman" w:cs="Times New Roman"/>
        </w:rPr>
        <w:t>This document takes effect from</w:t>
      </w:r>
      <w:r w:rsidR="00966A12">
        <w:rPr>
          <w:rFonts w:ascii="Times New Roman" w:hAnsi="Times New Roman" w:cs="Times New Roman"/>
        </w:rPr>
        <w:t xml:space="preserve"> </w:t>
      </w:r>
      <w:r w:rsidR="00A04943">
        <w:rPr>
          <w:rFonts w:ascii="Times New Roman" w:hAnsi="Times New Roman" w:cs="Times New Roman"/>
        </w:rPr>
        <w:t>30</w:t>
      </w:r>
      <w:r w:rsidR="00966A12" w:rsidRPr="00A3638D">
        <w:rPr>
          <w:rFonts w:ascii="Times New Roman" w:hAnsi="Times New Roman" w:cs="Times New Roman"/>
          <w:vertAlign w:val="superscript"/>
        </w:rPr>
        <w:t>th</w:t>
      </w:r>
      <w:r w:rsidR="00966A12">
        <w:rPr>
          <w:rFonts w:ascii="Times New Roman" w:hAnsi="Times New Roman" w:cs="Times New Roman"/>
        </w:rPr>
        <w:t xml:space="preserve"> </w:t>
      </w:r>
      <w:r w:rsidR="00A04943">
        <w:rPr>
          <w:rFonts w:ascii="Times New Roman" w:hAnsi="Times New Roman" w:cs="Times New Roman"/>
        </w:rPr>
        <w:t>November</w:t>
      </w:r>
      <w:r w:rsidR="00966A12">
        <w:rPr>
          <w:rFonts w:ascii="Times New Roman" w:hAnsi="Times New Roman" w:cs="Times New Roman"/>
        </w:rPr>
        <w:t xml:space="preserve"> 2023</w:t>
      </w:r>
      <w:r w:rsidRPr="00F96BF5">
        <w:rPr>
          <w:rFonts w:ascii="Times New Roman" w:hAnsi="Times New Roman" w:cs="Times New Roman"/>
        </w:rPr>
        <w:t>.</w:t>
      </w:r>
    </w:p>
    <w:p w14:paraId="3F8573F0" w14:textId="77777777" w:rsidR="005C7A6D" w:rsidRDefault="005C7A6D" w:rsidP="005C7A6D">
      <w:pPr>
        <w:pStyle w:val="Heading1"/>
        <w:spacing w:after="120"/>
      </w:pPr>
      <w:r>
        <w:t>PART TWO: UK PREFERENTIAL TARIFF</w:t>
      </w:r>
    </w:p>
    <w:p w14:paraId="7DBD93D4" w14:textId="0778B49F" w:rsidR="005C7A6D" w:rsidRPr="00601AF6" w:rsidRDefault="005C7A6D" w:rsidP="005C7A6D">
      <w:pPr>
        <w:pStyle w:val="ListParagraph"/>
        <w:numPr>
          <w:ilvl w:val="0"/>
          <w:numId w:val="4"/>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in a given row of column 2 of </w:t>
      </w:r>
      <w:r w:rsidRPr="00601AF6">
        <w:rPr>
          <w:rFonts w:ascii="Times New Roman" w:hAnsi="Times New Roman" w:cs="Times New Roman"/>
        </w:rPr>
        <w:t>the Preferential Duty Tariff Table</w:t>
      </w:r>
      <w:r w:rsidRPr="00601AF6" w:rsidDel="00345E96">
        <w:rPr>
          <w:rFonts w:ascii="Times New Roman" w:hAnsi="Times New Roman" w:cs="Times New Roman"/>
        </w:rPr>
        <w:t xml:space="preserve"> </w:t>
      </w:r>
      <w:r w:rsidRPr="00601AF6">
        <w:rPr>
          <w:rFonts w:ascii="Times New Roman" w:hAnsi="Times New Roman" w:cs="Times New Roman"/>
        </w:rPr>
        <w:t>(Annex I) or of column 4 of the Preferential Quota Table (Annex II).</w:t>
      </w:r>
    </w:p>
    <w:p w14:paraId="6CDD1D74" w14:textId="77777777" w:rsidR="005C7A6D" w:rsidRPr="00601AF6" w:rsidRDefault="005C7A6D" w:rsidP="005C7A6D">
      <w:pPr>
        <w:pStyle w:val="ListParagraph"/>
        <w:spacing w:after="120" w:line="312" w:lineRule="auto"/>
        <w:ind w:left="284" w:hanging="284"/>
        <w:contextualSpacing w:val="0"/>
        <w:rPr>
          <w:rFonts w:ascii="Times New Roman" w:hAnsi="Times New Roman" w:cs="Times New Roman"/>
          <w:b/>
          <w:bCs/>
          <w:u w:val="single"/>
        </w:rPr>
      </w:pPr>
      <w:r w:rsidRPr="00601AF6">
        <w:rPr>
          <w:rFonts w:ascii="Times New Roman" w:hAnsi="Times New Roman" w:cs="Times New Roman"/>
          <w:b/>
          <w:bCs/>
          <w:u w:val="single"/>
        </w:rPr>
        <w:t>Calculating the value of formulas</w:t>
      </w:r>
    </w:p>
    <w:p w14:paraId="79BFEBA4" w14:textId="3CB5FD98" w:rsidR="005C7A6D" w:rsidRPr="00601AF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601AF6">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52BFE033" w14:textId="77777777" w:rsidR="005C7A6D" w:rsidRPr="000868AC"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2608D47A" w14:textId="77777777" w:rsidR="005C7A6D" w:rsidRPr="000868AC" w:rsidRDefault="005C7A6D" w:rsidP="005C7A6D">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3BCC1EE4" w14:textId="77777777" w:rsidR="005C7A6D" w:rsidRPr="000868AC"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20C9F11D" w14:textId="5C735357" w:rsidR="005C7A6D" w:rsidRPr="00C05674"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DA0DCF" w:rsidRPr="00C05674">
        <w:rPr>
          <w:rFonts w:ascii="Times New Roman" w:hAnsi="Times New Roman" w:cs="Times New Roman"/>
        </w:rPr>
        <w:t xml:space="preserve">. </w:t>
      </w:r>
    </w:p>
    <w:p w14:paraId="7E33A8AB" w14:textId="77777777" w:rsidR="005C7A6D" w:rsidRPr="00C05674"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1EDA9EBC" w14:textId="77777777" w:rsidR="005C7A6D" w:rsidRPr="00DE3F2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44085A74" w14:textId="77777777" w:rsidR="005C7A6D" w:rsidRPr="00DE3F26" w:rsidRDefault="005C7A6D" w:rsidP="005C7A6D">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0F82EAE9" w14:textId="77777777" w:rsidR="005C7A6D" w:rsidRPr="00DE3F26" w:rsidRDefault="005C7A6D" w:rsidP="005C7A6D">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2C7AAD29" w14:textId="77777777" w:rsidR="005C7A6D" w:rsidRPr="00DE3F2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951C06D" w14:textId="77777777" w:rsidR="005C7A6D" w:rsidRPr="00DE3F2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50502130" w14:textId="77777777" w:rsidR="005C7A6D" w:rsidRPr="00DE3F26" w:rsidRDefault="005C7A6D" w:rsidP="005C7A6D">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2D161790" w14:textId="77777777" w:rsidR="005C7A6D" w:rsidRPr="00DE3F2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4392C315" w14:textId="77777777" w:rsidR="005C7A6D" w:rsidRPr="00DE3F26"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7052D950" w14:textId="77777777" w:rsidR="005C7A6D" w:rsidRDefault="005C7A6D" w:rsidP="005C7A6D">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3567C65A" w14:textId="77777777" w:rsidR="005C7A6D" w:rsidRPr="007602DE" w:rsidRDefault="005C7A6D" w:rsidP="005C7A6D">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693140F0" w14:textId="77777777" w:rsidR="005C7A6D" w:rsidRPr="008A1FEB" w:rsidRDefault="005C7A6D" w:rsidP="005C7A6D">
      <w:pPr>
        <w:pStyle w:val="ListParagraph"/>
        <w:numPr>
          <w:ilvl w:val="0"/>
          <w:numId w:val="4"/>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219513A7" w14:textId="77777777" w:rsidR="005C7A6D" w:rsidRPr="00DE3F26" w:rsidRDefault="005C7A6D" w:rsidP="005C7A6D">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6F1FA6B0" w14:textId="4D27E962" w:rsidR="005C7A6D" w:rsidRPr="008A1FEB" w:rsidRDefault="005C7A6D" w:rsidP="005C7A6D">
      <w:pPr>
        <w:pStyle w:val="Numberedlist"/>
        <w:numPr>
          <w:ilvl w:val="0"/>
          <w:numId w:val="5"/>
        </w:numPr>
        <w:ind w:left="357" w:hanging="357"/>
        <w:rPr>
          <w:sz w:val="22"/>
          <w:szCs w:val="24"/>
        </w:rPr>
      </w:pPr>
      <w:r w:rsidRPr="008A1FEB">
        <w:rPr>
          <w:sz w:val="22"/>
          <w:szCs w:val="24"/>
        </w:rPr>
        <w:t>This table sets out the preferential duty rates for the Agreement, under regulation 3 of the Regulations</w:t>
      </w:r>
      <w:r w:rsidR="00865006">
        <w:rPr>
          <w:sz w:val="22"/>
          <w:szCs w:val="24"/>
        </w:rPr>
        <w:t>.</w:t>
      </w:r>
    </w:p>
    <w:p w14:paraId="2C4A908B" w14:textId="77777777" w:rsidR="005C7A6D" w:rsidRPr="008A1FEB" w:rsidRDefault="005C7A6D" w:rsidP="005C7A6D">
      <w:pPr>
        <w:pStyle w:val="Numberedlist"/>
        <w:numPr>
          <w:ilvl w:val="0"/>
          <w:numId w:val="5"/>
        </w:numPr>
        <w:ind w:left="357" w:hanging="357"/>
        <w:rPr>
          <w:sz w:val="22"/>
          <w:szCs w:val="24"/>
        </w:rPr>
      </w:pPr>
      <w:r w:rsidRPr="008A1FEB">
        <w:rPr>
          <w:sz w:val="22"/>
          <w:szCs w:val="24"/>
        </w:rPr>
        <w:t xml:space="preserve">The commodity code in column 1 is defined in regulation 2(3) of the Tariff Regulations. </w:t>
      </w:r>
    </w:p>
    <w:p w14:paraId="4E8DF4C6" w14:textId="77777777" w:rsidR="00AA07EE" w:rsidRDefault="005C7A6D" w:rsidP="00AA07EE">
      <w:pPr>
        <w:pStyle w:val="Numberedlist"/>
        <w:numPr>
          <w:ilvl w:val="0"/>
          <w:numId w:val="5"/>
        </w:numPr>
        <w:ind w:left="357" w:hanging="357"/>
        <w:rPr>
          <w:sz w:val="22"/>
          <w:szCs w:val="24"/>
        </w:rPr>
      </w:pPr>
      <w:r w:rsidRPr="008A1FEB">
        <w:rPr>
          <w:sz w:val="22"/>
          <w:szCs w:val="24"/>
        </w:rPr>
        <w:t>The preferential duty rate in column 2 is defined in regulation 2(1) of the Regulations.</w:t>
      </w:r>
    </w:p>
    <w:p w14:paraId="3E794CE5" w14:textId="5039A579" w:rsidR="00AA07EE" w:rsidRPr="00AA07EE" w:rsidRDefault="00AA07EE" w:rsidP="00AA07EE">
      <w:pPr>
        <w:pStyle w:val="Numberedlist"/>
        <w:numPr>
          <w:ilvl w:val="0"/>
          <w:numId w:val="5"/>
        </w:numPr>
        <w:ind w:left="357" w:hanging="357"/>
        <w:rPr>
          <w:sz w:val="22"/>
          <w:szCs w:val="24"/>
        </w:rPr>
      </w:pPr>
      <w:r w:rsidRPr="00AA07EE">
        <w:rPr>
          <w:sz w:val="22"/>
          <w:szCs w:val="24"/>
        </w:rPr>
        <w:t>Column 3 indicates if the preferential duty rate is only applicable for parts of the calendar year.</w:t>
      </w:r>
    </w:p>
    <w:p w14:paraId="00E1D533" w14:textId="1E88DF97" w:rsidR="000D7F0D" w:rsidRPr="00AD7707" w:rsidRDefault="00B85586" w:rsidP="00B85586">
      <w:pPr>
        <w:pStyle w:val="Heading2"/>
        <w:rPr>
          <w:rFonts w:ascii="Times New Roman" w:hAnsi="Times New Roman" w:cs="Times New Roman"/>
          <w:b/>
          <w:color w:val="auto"/>
          <w:sz w:val="22"/>
          <w:szCs w:val="22"/>
          <w:u w:val="single"/>
        </w:rPr>
      </w:pPr>
      <w:r w:rsidRPr="00AD7707">
        <w:rPr>
          <w:rFonts w:ascii="Times New Roman" w:hAnsi="Times New Roman" w:cs="Times New Roman"/>
          <w:b/>
          <w:color w:val="auto"/>
          <w:sz w:val="22"/>
          <w:szCs w:val="22"/>
          <w:u w:val="single"/>
        </w:rPr>
        <w:t>EGYPT PREFERENTIAL DUTY RATES</w:t>
      </w:r>
    </w:p>
    <w:p w14:paraId="0FEEFFA6" w14:textId="77777777" w:rsidR="00AD7707" w:rsidRPr="00AD7707" w:rsidRDefault="00AD7707" w:rsidP="00AD7707"/>
    <w:tbl>
      <w:tblPr>
        <w:tblW w:w="0" w:type="auto"/>
        <w:tblLook w:val="04A0" w:firstRow="1" w:lastRow="0" w:firstColumn="1" w:lastColumn="0" w:noHBand="0" w:noVBand="1"/>
      </w:tblPr>
      <w:tblGrid>
        <w:gridCol w:w="1811"/>
        <w:gridCol w:w="3561"/>
        <w:gridCol w:w="1524"/>
      </w:tblGrid>
      <w:tr w:rsidR="00B85586" w:rsidRPr="00163B14" w14:paraId="1C1ADC7C" w14:textId="77777777" w:rsidTr="00D32AC6">
        <w:trPr>
          <w:cantSplit/>
          <w:trHeight w:val="639"/>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55D85" w14:textId="77777777" w:rsidR="00B85586" w:rsidRDefault="00B85586" w:rsidP="00AD7707">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7C5F7710" w14:textId="443BDF8C" w:rsidR="00B85586" w:rsidRPr="00163B14" w:rsidRDefault="00B85586" w:rsidP="00AD7707">
            <w:pPr>
              <w:spacing w:after="0" w:line="240" w:lineRule="auto"/>
              <w:jc w:val="center"/>
              <w:rPr>
                <w:rFonts w:ascii="Times New Roman" w:eastAsia="Times New Roman" w:hAnsi="Times New Roman" w:cs="Times New Roman"/>
                <w:b/>
                <w:bCs/>
                <w:color w:val="000000"/>
                <w:lang w:eastAsia="en-GB"/>
              </w:rPr>
            </w:pPr>
            <w:r w:rsidRPr="00163B14">
              <w:rPr>
                <w:rFonts w:ascii="Times New Roman" w:eastAsia="Times New Roman" w:hAnsi="Times New Roman" w:cs="Times New Roman"/>
                <w:b/>
                <w:bCs/>
                <w:color w:val="000000"/>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387D9C42" w14:textId="7760C222" w:rsidR="00B85586" w:rsidRDefault="00B85586" w:rsidP="00AD7707">
            <w:pPr>
              <w:tabs>
                <w:tab w:val="left" w:pos="915"/>
              </w:tabs>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567A834" w14:textId="5F9D492E" w:rsidR="00B85586" w:rsidRPr="00163B14" w:rsidRDefault="00B85586" w:rsidP="00AD7707">
            <w:pPr>
              <w:spacing w:after="0" w:line="240" w:lineRule="auto"/>
              <w:jc w:val="center"/>
              <w:rPr>
                <w:rFonts w:ascii="Times New Roman" w:eastAsia="Times New Roman" w:hAnsi="Times New Roman" w:cs="Times New Roman"/>
                <w:b/>
                <w:bCs/>
                <w:color w:val="000000"/>
                <w:lang w:eastAsia="en-GB"/>
              </w:rPr>
            </w:pPr>
            <w:r w:rsidRPr="00163B14">
              <w:rPr>
                <w:rFonts w:ascii="Times New Roman" w:eastAsia="Times New Roman" w:hAnsi="Times New Roman" w:cs="Times New Roman"/>
                <w:b/>
                <w:bCs/>
                <w:color w:val="000000"/>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2086ECB0" w14:textId="77777777" w:rsidR="00B85586" w:rsidRDefault="00B85586" w:rsidP="00AD7707">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24ACDBC9" w14:textId="77777777" w:rsidR="00B85586" w:rsidRPr="00163B14" w:rsidRDefault="00B85586" w:rsidP="00AD7707">
            <w:pPr>
              <w:spacing w:after="0" w:line="240" w:lineRule="auto"/>
              <w:jc w:val="center"/>
              <w:rPr>
                <w:rFonts w:ascii="Times New Roman" w:eastAsia="Times New Roman" w:hAnsi="Times New Roman" w:cs="Times New Roman"/>
                <w:b/>
                <w:bCs/>
                <w:color w:val="000000"/>
                <w:lang w:eastAsia="en-GB"/>
              </w:rPr>
            </w:pPr>
            <w:r w:rsidRPr="00163B14">
              <w:rPr>
                <w:rFonts w:ascii="Times New Roman" w:eastAsia="Times New Roman" w:hAnsi="Times New Roman" w:cs="Times New Roman"/>
                <w:b/>
                <w:bCs/>
                <w:color w:val="000000"/>
                <w:lang w:eastAsia="en-GB"/>
              </w:rPr>
              <w:t>Validity</w:t>
            </w:r>
          </w:p>
        </w:tc>
      </w:tr>
      <w:tr w:rsidR="00B85586" w:rsidRPr="00163B14" w14:paraId="47D5345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89344C" w14:textId="300D58D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w:t>
            </w:r>
          </w:p>
        </w:tc>
        <w:tc>
          <w:tcPr>
            <w:tcW w:w="0" w:type="auto"/>
            <w:tcBorders>
              <w:top w:val="nil"/>
              <w:left w:val="nil"/>
              <w:bottom w:val="single" w:sz="4" w:space="0" w:color="auto"/>
              <w:right w:val="single" w:sz="4" w:space="0" w:color="auto"/>
            </w:tcBorders>
            <w:shd w:val="clear" w:color="auto" w:fill="auto"/>
            <w:noWrap/>
            <w:hideMark/>
          </w:tcPr>
          <w:p w14:paraId="23A82AB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7C7A6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AE68BA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45C8F1" w14:textId="0B15A52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02</w:t>
            </w:r>
          </w:p>
        </w:tc>
        <w:tc>
          <w:tcPr>
            <w:tcW w:w="0" w:type="auto"/>
            <w:tcBorders>
              <w:top w:val="nil"/>
              <w:left w:val="nil"/>
              <w:bottom w:val="single" w:sz="4" w:space="0" w:color="auto"/>
              <w:right w:val="single" w:sz="4" w:space="0" w:color="auto"/>
            </w:tcBorders>
            <w:shd w:val="clear" w:color="auto" w:fill="auto"/>
            <w:noWrap/>
            <w:hideMark/>
          </w:tcPr>
          <w:p w14:paraId="653AAF7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6B953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9E7B45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89259E" w14:textId="586E288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03</w:t>
            </w:r>
          </w:p>
        </w:tc>
        <w:tc>
          <w:tcPr>
            <w:tcW w:w="0" w:type="auto"/>
            <w:tcBorders>
              <w:top w:val="nil"/>
              <w:left w:val="nil"/>
              <w:bottom w:val="single" w:sz="4" w:space="0" w:color="auto"/>
              <w:right w:val="single" w:sz="4" w:space="0" w:color="auto"/>
            </w:tcBorders>
            <w:shd w:val="clear" w:color="auto" w:fill="auto"/>
            <w:noWrap/>
            <w:hideMark/>
          </w:tcPr>
          <w:p w14:paraId="0D74FA0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A90AB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54A3AE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FED73C" w14:textId="1515AEF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04</w:t>
            </w:r>
          </w:p>
        </w:tc>
        <w:tc>
          <w:tcPr>
            <w:tcW w:w="0" w:type="auto"/>
            <w:tcBorders>
              <w:top w:val="nil"/>
              <w:left w:val="nil"/>
              <w:bottom w:val="single" w:sz="4" w:space="0" w:color="auto"/>
              <w:right w:val="single" w:sz="4" w:space="0" w:color="auto"/>
            </w:tcBorders>
            <w:shd w:val="clear" w:color="auto" w:fill="auto"/>
            <w:noWrap/>
            <w:hideMark/>
          </w:tcPr>
          <w:p w14:paraId="2393D9E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1B939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D15FF6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C174D2" w14:textId="7BE51C9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05</w:t>
            </w:r>
          </w:p>
        </w:tc>
        <w:tc>
          <w:tcPr>
            <w:tcW w:w="0" w:type="auto"/>
            <w:tcBorders>
              <w:top w:val="nil"/>
              <w:left w:val="nil"/>
              <w:bottom w:val="single" w:sz="4" w:space="0" w:color="auto"/>
              <w:right w:val="single" w:sz="4" w:space="0" w:color="auto"/>
            </w:tcBorders>
            <w:shd w:val="clear" w:color="auto" w:fill="auto"/>
            <w:noWrap/>
            <w:hideMark/>
          </w:tcPr>
          <w:p w14:paraId="27AB872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6C24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03DBD8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F3E151" w14:textId="1F8743F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06</w:t>
            </w:r>
          </w:p>
        </w:tc>
        <w:tc>
          <w:tcPr>
            <w:tcW w:w="0" w:type="auto"/>
            <w:tcBorders>
              <w:top w:val="nil"/>
              <w:left w:val="nil"/>
              <w:bottom w:val="single" w:sz="4" w:space="0" w:color="auto"/>
              <w:right w:val="single" w:sz="4" w:space="0" w:color="auto"/>
            </w:tcBorders>
            <w:shd w:val="clear" w:color="auto" w:fill="auto"/>
            <w:noWrap/>
            <w:hideMark/>
          </w:tcPr>
          <w:p w14:paraId="2A17C48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DB62A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B27386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9BF7EC" w14:textId="23475D0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0701</w:t>
            </w:r>
          </w:p>
        </w:tc>
        <w:tc>
          <w:tcPr>
            <w:tcW w:w="0" w:type="auto"/>
            <w:tcBorders>
              <w:top w:val="nil"/>
              <w:left w:val="nil"/>
              <w:bottom w:val="single" w:sz="4" w:space="0" w:color="auto"/>
              <w:right w:val="single" w:sz="4" w:space="0" w:color="auto"/>
            </w:tcBorders>
            <w:shd w:val="clear" w:color="auto" w:fill="auto"/>
            <w:noWrap/>
            <w:hideMark/>
          </w:tcPr>
          <w:p w14:paraId="6982EE7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02AA2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67B0A2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AC1B3D" w14:textId="03C8D0E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179DE02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AE299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01-01 to 30-06</w:t>
            </w:r>
          </w:p>
        </w:tc>
      </w:tr>
      <w:tr w:rsidR="00B85586" w:rsidRPr="00163B14" w14:paraId="414C616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41A60D" w14:textId="4A01FA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0702</w:t>
            </w:r>
          </w:p>
        </w:tc>
        <w:tc>
          <w:tcPr>
            <w:tcW w:w="0" w:type="auto"/>
            <w:tcBorders>
              <w:top w:val="nil"/>
              <w:left w:val="nil"/>
              <w:bottom w:val="single" w:sz="4" w:space="0" w:color="auto"/>
              <w:right w:val="single" w:sz="4" w:space="0" w:color="auto"/>
            </w:tcBorders>
            <w:shd w:val="clear" w:color="auto" w:fill="auto"/>
            <w:noWrap/>
            <w:hideMark/>
          </w:tcPr>
          <w:p w14:paraId="468C34C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D1EAB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01-11 to 31-12</w:t>
            </w:r>
          </w:p>
        </w:tc>
      </w:tr>
      <w:tr w:rsidR="00B85586" w:rsidRPr="00163B14" w14:paraId="1704900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41C593" w14:textId="48F27FF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0703.10</w:t>
            </w:r>
          </w:p>
        </w:tc>
        <w:tc>
          <w:tcPr>
            <w:tcW w:w="0" w:type="auto"/>
            <w:tcBorders>
              <w:top w:val="nil"/>
              <w:left w:val="nil"/>
              <w:bottom w:val="single" w:sz="4" w:space="0" w:color="auto"/>
              <w:right w:val="single" w:sz="4" w:space="0" w:color="auto"/>
            </w:tcBorders>
            <w:shd w:val="clear" w:color="auto" w:fill="auto"/>
            <w:noWrap/>
            <w:hideMark/>
          </w:tcPr>
          <w:p w14:paraId="3845565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0F364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36F56C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170749" w14:textId="1A23432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0703.20</w:t>
            </w:r>
          </w:p>
        </w:tc>
        <w:tc>
          <w:tcPr>
            <w:tcW w:w="0" w:type="auto"/>
            <w:tcBorders>
              <w:top w:val="nil"/>
              <w:left w:val="nil"/>
              <w:bottom w:val="single" w:sz="4" w:space="0" w:color="auto"/>
              <w:right w:val="single" w:sz="4" w:space="0" w:color="auto"/>
            </w:tcBorders>
            <w:shd w:val="clear" w:color="auto" w:fill="auto"/>
            <w:noWrap/>
            <w:hideMark/>
          </w:tcPr>
          <w:p w14:paraId="7F7F36B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9.60%</w:t>
            </w:r>
          </w:p>
        </w:tc>
        <w:tc>
          <w:tcPr>
            <w:tcW w:w="0" w:type="auto"/>
            <w:tcBorders>
              <w:top w:val="nil"/>
              <w:left w:val="nil"/>
              <w:bottom w:val="single" w:sz="4" w:space="0" w:color="auto"/>
              <w:right w:val="single" w:sz="4" w:space="0" w:color="auto"/>
            </w:tcBorders>
            <w:shd w:val="clear" w:color="auto" w:fill="auto"/>
            <w:noWrap/>
            <w:hideMark/>
          </w:tcPr>
          <w:p w14:paraId="4E62D0F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01-07 to 14-01</w:t>
            </w:r>
          </w:p>
        </w:tc>
      </w:tr>
      <w:tr w:rsidR="00B85586" w:rsidRPr="00163B14" w14:paraId="6FD7540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0F6A6" w14:textId="55D3F9A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0703.20</w:t>
            </w:r>
          </w:p>
        </w:tc>
        <w:tc>
          <w:tcPr>
            <w:tcW w:w="0" w:type="auto"/>
            <w:tcBorders>
              <w:top w:val="nil"/>
              <w:left w:val="nil"/>
              <w:bottom w:val="single" w:sz="4" w:space="0" w:color="auto"/>
              <w:right w:val="single" w:sz="4" w:space="0" w:color="auto"/>
            </w:tcBorders>
            <w:shd w:val="clear" w:color="auto" w:fill="auto"/>
            <w:noWrap/>
            <w:hideMark/>
          </w:tcPr>
          <w:p w14:paraId="1FE2F66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4.80%</w:t>
            </w:r>
          </w:p>
        </w:tc>
        <w:tc>
          <w:tcPr>
            <w:tcW w:w="0" w:type="auto"/>
            <w:tcBorders>
              <w:top w:val="nil"/>
              <w:left w:val="nil"/>
              <w:bottom w:val="single" w:sz="4" w:space="0" w:color="auto"/>
              <w:right w:val="single" w:sz="4" w:space="0" w:color="auto"/>
            </w:tcBorders>
            <w:shd w:val="clear" w:color="auto" w:fill="auto"/>
            <w:noWrap/>
            <w:hideMark/>
          </w:tcPr>
          <w:p w14:paraId="61148F4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15-01 to 30-06</w:t>
            </w:r>
          </w:p>
        </w:tc>
      </w:tr>
      <w:tr w:rsidR="00B85586" w:rsidRPr="00163B14" w14:paraId="64D40B4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BE9F1A" w14:textId="401D1DE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0703.90</w:t>
            </w:r>
          </w:p>
        </w:tc>
        <w:tc>
          <w:tcPr>
            <w:tcW w:w="0" w:type="auto"/>
            <w:tcBorders>
              <w:top w:val="nil"/>
              <w:left w:val="nil"/>
              <w:bottom w:val="single" w:sz="4" w:space="0" w:color="auto"/>
              <w:right w:val="single" w:sz="4" w:space="0" w:color="auto"/>
            </w:tcBorders>
            <w:shd w:val="clear" w:color="auto" w:fill="auto"/>
            <w:noWrap/>
            <w:hideMark/>
          </w:tcPr>
          <w:p w14:paraId="55EA824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94FC3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D605E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5C22E96" w14:textId="38114DD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0704</w:t>
            </w:r>
          </w:p>
        </w:tc>
        <w:tc>
          <w:tcPr>
            <w:tcW w:w="0" w:type="auto"/>
            <w:tcBorders>
              <w:top w:val="nil"/>
              <w:left w:val="nil"/>
              <w:bottom w:val="single" w:sz="4" w:space="0" w:color="auto"/>
              <w:right w:val="single" w:sz="4" w:space="0" w:color="auto"/>
            </w:tcBorders>
            <w:shd w:val="clear" w:color="auto" w:fill="auto"/>
            <w:noWrap/>
            <w:hideMark/>
          </w:tcPr>
          <w:p w14:paraId="7582115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E1646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5F3F25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AE42B7" w14:textId="0AE4BF1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0705</w:t>
            </w:r>
          </w:p>
        </w:tc>
        <w:tc>
          <w:tcPr>
            <w:tcW w:w="0" w:type="auto"/>
            <w:tcBorders>
              <w:top w:val="nil"/>
              <w:left w:val="nil"/>
              <w:bottom w:val="single" w:sz="4" w:space="0" w:color="auto"/>
              <w:right w:val="single" w:sz="4" w:space="0" w:color="auto"/>
            </w:tcBorders>
            <w:shd w:val="clear" w:color="auto" w:fill="auto"/>
            <w:noWrap/>
            <w:hideMark/>
          </w:tcPr>
          <w:p w14:paraId="76425CB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EBCA7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3A06E7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A4606D" w14:textId="048300B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0706</w:t>
            </w:r>
          </w:p>
        </w:tc>
        <w:tc>
          <w:tcPr>
            <w:tcW w:w="0" w:type="auto"/>
            <w:tcBorders>
              <w:top w:val="nil"/>
              <w:left w:val="nil"/>
              <w:bottom w:val="single" w:sz="4" w:space="0" w:color="auto"/>
              <w:right w:val="single" w:sz="4" w:space="0" w:color="auto"/>
            </w:tcBorders>
            <w:shd w:val="clear" w:color="auto" w:fill="auto"/>
            <w:noWrap/>
            <w:hideMark/>
          </w:tcPr>
          <w:p w14:paraId="7F13FC4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C12E7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E65B9C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BA380C" w14:textId="30BE300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0707.00.90</w:t>
            </w:r>
          </w:p>
        </w:tc>
        <w:tc>
          <w:tcPr>
            <w:tcW w:w="0" w:type="auto"/>
            <w:tcBorders>
              <w:top w:val="nil"/>
              <w:left w:val="nil"/>
              <w:bottom w:val="single" w:sz="4" w:space="0" w:color="auto"/>
              <w:right w:val="single" w:sz="4" w:space="0" w:color="auto"/>
            </w:tcBorders>
            <w:shd w:val="clear" w:color="auto" w:fill="auto"/>
            <w:noWrap/>
            <w:hideMark/>
          </w:tcPr>
          <w:p w14:paraId="1F05116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789B1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99AF85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95A644" w14:textId="0B45A9C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0708</w:t>
            </w:r>
          </w:p>
        </w:tc>
        <w:tc>
          <w:tcPr>
            <w:tcW w:w="0" w:type="auto"/>
            <w:tcBorders>
              <w:top w:val="nil"/>
              <w:left w:val="nil"/>
              <w:bottom w:val="single" w:sz="4" w:space="0" w:color="auto"/>
              <w:right w:val="single" w:sz="4" w:space="0" w:color="auto"/>
            </w:tcBorders>
            <w:shd w:val="clear" w:color="auto" w:fill="auto"/>
            <w:noWrap/>
            <w:hideMark/>
          </w:tcPr>
          <w:p w14:paraId="0B1872C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F7B0E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0B94CF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9357AF0" w14:textId="0A8F0F5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0709.20</w:t>
            </w:r>
          </w:p>
        </w:tc>
        <w:tc>
          <w:tcPr>
            <w:tcW w:w="0" w:type="auto"/>
            <w:tcBorders>
              <w:top w:val="nil"/>
              <w:left w:val="nil"/>
              <w:bottom w:val="single" w:sz="4" w:space="0" w:color="auto"/>
              <w:right w:val="single" w:sz="4" w:space="0" w:color="auto"/>
            </w:tcBorders>
            <w:shd w:val="clear" w:color="auto" w:fill="auto"/>
            <w:noWrap/>
            <w:hideMark/>
          </w:tcPr>
          <w:p w14:paraId="13BA53E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30C0F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125240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C998A3" w14:textId="2D4C1A2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0709.30</w:t>
            </w:r>
          </w:p>
        </w:tc>
        <w:tc>
          <w:tcPr>
            <w:tcW w:w="0" w:type="auto"/>
            <w:tcBorders>
              <w:top w:val="nil"/>
              <w:left w:val="nil"/>
              <w:bottom w:val="single" w:sz="4" w:space="0" w:color="auto"/>
              <w:right w:val="single" w:sz="4" w:space="0" w:color="auto"/>
            </w:tcBorders>
            <w:shd w:val="clear" w:color="auto" w:fill="auto"/>
            <w:noWrap/>
            <w:hideMark/>
          </w:tcPr>
          <w:p w14:paraId="63F16BF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C70EB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DDA551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E437D4" w14:textId="5B932D3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0709.40</w:t>
            </w:r>
          </w:p>
        </w:tc>
        <w:tc>
          <w:tcPr>
            <w:tcW w:w="0" w:type="auto"/>
            <w:tcBorders>
              <w:top w:val="nil"/>
              <w:left w:val="nil"/>
              <w:bottom w:val="single" w:sz="4" w:space="0" w:color="auto"/>
              <w:right w:val="single" w:sz="4" w:space="0" w:color="auto"/>
            </w:tcBorders>
            <w:shd w:val="clear" w:color="auto" w:fill="auto"/>
            <w:noWrap/>
            <w:hideMark/>
          </w:tcPr>
          <w:p w14:paraId="363E693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57B7A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49D571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FEE5B6" w14:textId="38399C6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0709.51</w:t>
            </w:r>
          </w:p>
        </w:tc>
        <w:tc>
          <w:tcPr>
            <w:tcW w:w="0" w:type="auto"/>
            <w:tcBorders>
              <w:top w:val="nil"/>
              <w:left w:val="nil"/>
              <w:bottom w:val="single" w:sz="4" w:space="0" w:color="auto"/>
              <w:right w:val="single" w:sz="4" w:space="0" w:color="auto"/>
            </w:tcBorders>
            <w:shd w:val="clear" w:color="auto" w:fill="auto"/>
            <w:noWrap/>
            <w:hideMark/>
          </w:tcPr>
          <w:p w14:paraId="2CBF644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77376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9788AD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24190E" w14:textId="1531C89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0709.52</w:t>
            </w:r>
          </w:p>
        </w:tc>
        <w:tc>
          <w:tcPr>
            <w:tcW w:w="0" w:type="auto"/>
            <w:tcBorders>
              <w:top w:val="nil"/>
              <w:left w:val="nil"/>
              <w:bottom w:val="single" w:sz="4" w:space="0" w:color="auto"/>
              <w:right w:val="single" w:sz="4" w:space="0" w:color="auto"/>
            </w:tcBorders>
            <w:shd w:val="clear" w:color="auto" w:fill="auto"/>
            <w:noWrap/>
            <w:hideMark/>
          </w:tcPr>
          <w:p w14:paraId="1AE1EAE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FE72D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55E889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7260DF" w14:textId="31E983B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0709.53</w:t>
            </w:r>
          </w:p>
        </w:tc>
        <w:tc>
          <w:tcPr>
            <w:tcW w:w="0" w:type="auto"/>
            <w:tcBorders>
              <w:top w:val="nil"/>
              <w:left w:val="nil"/>
              <w:bottom w:val="single" w:sz="4" w:space="0" w:color="auto"/>
              <w:right w:val="single" w:sz="4" w:space="0" w:color="auto"/>
            </w:tcBorders>
            <w:shd w:val="clear" w:color="auto" w:fill="auto"/>
            <w:noWrap/>
            <w:hideMark/>
          </w:tcPr>
          <w:p w14:paraId="4EFB28E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CC9E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1E5280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AB47C7" w14:textId="666F50D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0709.54</w:t>
            </w:r>
          </w:p>
        </w:tc>
        <w:tc>
          <w:tcPr>
            <w:tcW w:w="0" w:type="auto"/>
            <w:tcBorders>
              <w:top w:val="nil"/>
              <w:left w:val="nil"/>
              <w:bottom w:val="single" w:sz="4" w:space="0" w:color="auto"/>
              <w:right w:val="single" w:sz="4" w:space="0" w:color="auto"/>
            </w:tcBorders>
            <w:shd w:val="clear" w:color="auto" w:fill="auto"/>
            <w:noWrap/>
            <w:hideMark/>
          </w:tcPr>
          <w:p w14:paraId="43ED49E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37F32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427E61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F3E2834" w14:textId="577DDD0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0709.55</w:t>
            </w:r>
          </w:p>
        </w:tc>
        <w:tc>
          <w:tcPr>
            <w:tcW w:w="0" w:type="auto"/>
            <w:tcBorders>
              <w:top w:val="nil"/>
              <w:left w:val="nil"/>
              <w:bottom w:val="single" w:sz="4" w:space="0" w:color="auto"/>
              <w:right w:val="single" w:sz="4" w:space="0" w:color="auto"/>
            </w:tcBorders>
            <w:shd w:val="clear" w:color="auto" w:fill="auto"/>
            <w:noWrap/>
            <w:hideMark/>
          </w:tcPr>
          <w:p w14:paraId="3E99368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CE62D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1F2494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9B39D9B" w14:textId="1295AFA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0709.56</w:t>
            </w:r>
          </w:p>
        </w:tc>
        <w:tc>
          <w:tcPr>
            <w:tcW w:w="0" w:type="auto"/>
            <w:tcBorders>
              <w:top w:val="nil"/>
              <w:left w:val="nil"/>
              <w:bottom w:val="single" w:sz="4" w:space="0" w:color="auto"/>
              <w:right w:val="single" w:sz="4" w:space="0" w:color="auto"/>
            </w:tcBorders>
            <w:shd w:val="clear" w:color="auto" w:fill="auto"/>
            <w:noWrap/>
            <w:hideMark/>
          </w:tcPr>
          <w:p w14:paraId="0AB2308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FD8AF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7638C4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F289F4" w14:textId="1380B6D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0709.59</w:t>
            </w:r>
          </w:p>
        </w:tc>
        <w:tc>
          <w:tcPr>
            <w:tcW w:w="0" w:type="auto"/>
            <w:tcBorders>
              <w:top w:val="nil"/>
              <w:left w:val="nil"/>
              <w:bottom w:val="single" w:sz="4" w:space="0" w:color="auto"/>
              <w:right w:val="single" w:sz="4" w:space="0" w:color="auto"/>
            </w:tcBorders>
            <w:shd w:val="clear" w:color="auto" w:fill="auto"/>
            <w:noWrap/>
            <w:hideMark/>
          </w:tcPr>
          <w:p w14:paraId="61A328F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67559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C6135C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08C74B" w14:textId="4BF43FA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0709.60</w:t>
            </w:r>
          </w:p>
        </w:tc>
        <w:tc>
          <w:tcPr>
            <w:tcW w:w="0" w:type="auto"/>
            <w:tcBorders>
              <w:top w:val="nil"/>
              <w:left w:val="nil"/>
              <w:bottom w:val="single" w:sz="4" w:space="0" w:color="auto"/>
              <w:right w:val="single" w:sz="4" w:space="0" w:color="auto"/>
            </w:tcBorders>
            <w:shd w:val="clear" w:color="auto" w:fill="auto"/>
            <w:noWrap/>
            <w:hideMark/>
          </w:tcPr>
          <w:p w14:paraId="78D28A1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08B2A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6CC36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59A2FD" w14:textId="743A13A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0709.70</w:t>
            </w:r>
          </w:p>
        </w:tc>
        <w:tc>
          <w:tcPr>
            <w:tcW w:w="0" w:type="auto"/>
            <w:tcBorders>
              <w:top w:val="nil"/>
              <w:left w:val="nil"/>
              <w:bottom w:val="single" w:sz="4" w:space="0" w:color="auto"/>
              <w:right w:val="single" w:sz="4" w:space="0" w:color="auto"/>
            </w:tcBorders>
            <w:shd w:val="clear" w:color="auto" w:fill="auto"/>
            <w:noWrap/>
            <w:hideMark/>
          </w:tcPr>
          <w:p w14:paraId="71CE692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A4BB3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DB76F2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918782" w14:textId="7310B36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0709.91</w:t>
            </w:r>
          </w:p>
        </w:tc>
        <w:tc>
          <w:tcPr>
            <w:tcW w:w="0" w:type="auto"/>
            <w:tcBorders>
              <w:top w:val="nil"/>
              <w:left w:val="nil"/>
              <w:bottom w:val="single" w:sz="4" w:space="0" w:color="auto"/>
              <w:right w:val="single" w:sz="4" w:space="0" w:color="auto"/>
            </w:tcBorders>
            <w:shd w:val="clear" w:color="auto" w:fill="auto"/>
            <w:noWrap/>
            <w:hideMark/>
          </w:tcPr>
          <w:p w14:paraId="1B08637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DB980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01-01 to 31-03</w:t>
            </w:r>
          </w:p>
        </w:tc>
      </w:tr>
      <w:tr w:rsidR="00B85586" w:rsidRPr="00163B14" w14:paraId="7B617A1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312388" w14:textId="62C03AA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0709.91</w:t>
            </w:r>
          </w:p>
        </w:tc>
        <w:tc>
          <w:tcPr>
            <w:tcW w:w="0" w:type="auto"/>
            <w:tcBorders>
              <w:top w:val="nil"/>
              <w:left w:val="nil"/>
              <w:bottom w:val="single" w:sz="4" w:space="0" w:color="auto"/>
              <w:right w:val="single" w:sz="4" w:space="0" w:color="auto"/>
            </w:tcBorders>
            <w:shd w:val="clear" w:color="auto" w:fill="auto"/>
            <w:noWrap/>
            <w:hideMark/>
          </w:tcPr>
          <w:p w14:paraId="352D00D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86B35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01-11 to 31-12</w:t>
            </w:r>
          </w:p>
        </w:tc>
      </w:tr>
      <w:tr w:rsidR="00B85586" w:rsidRPr="00163B14" w14:paraId="172CF71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957415" w14:textId="0396313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0709.92</w:t>
            </w:r>
          </w:p>
        </w:tc>
        <w:tc>
          <w:tcPr>
            <w:tcW w:w="0" w:type="auto"/>
            <w:tcBorders>
              <w:top w:val="nil"/>
              <w:left w:val="nil"/>
              <w:bottom w:val="single" w:sz="4" w:space="0" w:color="auto"/>
              <w:right w:val="single" w:sz="4" w:space="0" w:color="auto"/>
            </w:tcBorders>
            <w:shd w:val="clear" w:color="auto" w:fill="auto"/>
            <w:noWrap/>
            <w:hideMark/>
          </w:tcPr>
          <w:p w14:paraId="31933E9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D5157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D9907F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10F11F" w14:textId="33EA048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0709.93.10</w:t>
            </w:r>
          </w:p>
        </w:tc>
        <w:tc>
          <w:tcPr>
            <w:tcW w:w="0" w:type="auto"/>
            <w:tcBorders>
              <w:top w:val="nil"/>
              <w:left w:val="nil"/>
              <w:bottom w:val="single" w:sz="4" w:space="0" w:color="auto"/>
              <w:right w:val="single" w:sz="4" w:space="0" w:color="auto"/>
            </w:tcBorders>
            <w:shd w:val="clear" w:color="auto" w:fill="auto"/>
            <w:noWrap/>
            <w:hideMark/>
          </w:tcPr>
          <w:p w14:paraId="2BFF071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BF7BC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01-01 to 30-04</w:t>
            </w:r>
          </w:p>
        </w:tc>
      </w:tr>
      <w:tr w:rsidR="00B85586" w:rsidRPr="00163B14" w14:paraId="23EE4D9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D29220" w14:textId="33BDC10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0709.93.10</w:t>
            </w:r>
          </w:p>
        </w:tc>
        <w:tc>
          <w:tcPr>
            <w:tcW w:w="0" w:type="auto"/>
            <w:tcBorders>
              <w:top w:val="nil"/>
              <w:left w:val="nil"/>
              <w:bottom w:val="single" w:sz="4" w:space="0" w:color="auto"/>
              <w:right w:val="single" w:sz="4" w:space="0" w:color="auto"/>
            </w:tcBorders>
            <w:shd w:val="clear" w:color="auto" w:fill="auto"/>
            <w:noWrap/>
            <w:hideMark/>
          </w:tcPr>
          <w:p w14:paraId="033CACE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C27E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01-10 to 31-12</w:t>
            </w:r>
          </w:p>
        </w:tc>
      </w:tr>
      <w:tr w:rsidR="00B85586" w:rsidRPr="00163B14" w14:paraId="59B7C4D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23E3CA" w14:textId="11A33D0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0709.93.90</w:t>
            </w:r>
          </w:p>
        </w:tc>
        <w:tc>
          <w:tcPr>
            <w:tcW w:w="0" w:type="auto"/>
            <w:tcBorders>
              <w:top w:val="nil"/>
              <w:left w:val="nil"/>
              <w:bottom w:val="single" w:sz="4" w:space="0" w:color="auto"/>
              <w:right w:val="single" w:sz="4" w:space="0" w:color="auto"/>
            </w:tcBorders>
            <w:shd w:val="clear" w:color="auto" w:fill="auto"/>
            <w:noWrap/>
            <w:hideMark/>
          </w:tcPr>
          <w:p w14:paraId="63E683D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5D9A1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1C93E9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06DBB1" w14:textId="3E6814D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0709.99</w:t>
            </w:r>
          </w:p>
        </w:tc>
        <w:tc>
          <w:tcPr>
            <w:tcW w:w="0" w:type="auto"/>
            <w:tcBorders>
              <w:top w:val="nil"/>
              <w:left w:val="nil"/>
              <w:bottom w:val="single" w:sz="4" w:space="0" w:color="auto"/>
              <w:right w:val="single" w:sz="4" w:space="0" w:color="auto"/>
            </w:tcBorders>
            <w:shd w:val="clear" w:color="auto" w:fill="auto"/>
            <w:noWrap/>
            <w:hideMark/>
          </w:tcPr>
          <w:p w14:paraId="74271DF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B598E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F000F7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73720F" w14:textId="39F3A4B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0710</w:t>
            </w:r>
          </w:p>
        </w:tc>
        <w:tc>
          <w:tcPr>
            <w:tcW w:w="0" w:type="auto"/>
            <w:tcBorders>
              <w:top w:val="nil"/>
              <w:left w:val="nil"/>
              <w:bottom w:val="single" w:sz="4" w:space="0" w:color="auto"/>
              <w:right w:val="single" w:sz="4" w:space="0" w:color="auto"/>
            </w:tcBorders>
            <w:shd w:val="clear" w:color="auto" w:fill="auto"/>
            <w:noWrap/>
            <w:hideMark/>
          </w:tcPr>
          <w:p w14:paraId="17EB9AA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99574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4DF5FD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5D3AB1" w14:textId="5303C87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0711</w:t>
            </w:r>
          </w:p>
        </w:tc>
        <w:tc>
          <w:tcPr>
            <w:tcW w:w="0" w:type="auto"/>
            <w:tcBorders>
              <w:top w:val="nil"/>
              <w:left w:val="nil"/>
              <w:bottom w:val="single" w:sz="4" w:space="0" w:color="auto"/>
              <w:right w:val="single" w:sz="4" w:space="0" w:color="auto"/>
            </w:tcBorders>
            <w:shd w:val="clear" w:color="auto" w:fill="auto"/>
            <w:noWrap/>
            <w:hideMark/>
          </w:tcPr>
          <w:p w14:paraId="53A16DA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F8288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59A182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6BCBD7" w14:textId="532D727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0712</w:t>
            </w:r>
          </w:p>
        </w:tc>
        <w:tc>
          <w:tcPr>
            <w:tcW w:w="0" w:type="auto"/>
            <w:tcBorders>
              <w:top w:val="nil"/>
              <w:left w:val="nil"/>
              <w:bottom w:val="single" w:sz="4" w:space="0" w:color="auto"/>
              <w:right w:val="single" w:sz="4" w:space="0" w:color="auto"/>
            </w:tcBorders>
            <w:shd w:val="clear" w:color="auto" w:fill="auto"/>
            <w:noWrap/>
            <w:hideMark/>
          </w:tcPr>
          <w:p w14:paraId="2A77B4B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5BF65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6FC269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9D9578" w14:textId="118D09C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0713</w:t>
            </w:r>
          </w:p>
        </w:tc>
        <w:tc>
          <w:tcPr>
            <w:tcW w:w="0" w:type="auto"/>
            <w:tcBorders>
              <w:top w:val="nil"/>
              <w:left w:val="nil"/>
              <w:bottom w:val="single" w:sz="4" w:space="0" w:color="auto"/>
              <w:right w:val="single" w:sz="4" w:space="0" w:color="auto"/>
            </w:tcBorders>
            <w:shd w:val="clear" w:color="auto" w:fill="auto"/>
            <w:noWrap/>
            <w:hideMark/>
          </w:tcPr>
          <w:p w14:paraId="4F7BD56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B62B0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4DA67A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615C06" w14:textId="6ABD339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0714</w:t>
            </w:r>
          </w:p>
        </w:tc>
        <w:tc>
          <w:tcPr>
            <w:tcW w:w="0" w:type="auto"/>
            <w:tcBorders>
              <w:top w:val="nil"/>
              <w:left w:val="nil"/>
              <w:bottom w:val="single" w:sz="4" w:space="0" w:color="auto"/>
              <w:right w:val="single" w:sz="4" w:space="0" w:color="auto"/>
            </w:tcBorders>
            <w:shd w:val="clear" w:color="auto" w:fill="auto"/>
            <w:noWrap/>
            <w:hideMark/>
          </w:tcPr>
          <w:p w14:paraId="1C1444F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A6C26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A74DEE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C7697B" w14:textId="7771244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0802</w:t>
            </w:r>
          </w:p>
        </w:tc>
        <w:tc>
          <w:tcPr>
            <w:tcW w:w="0" w:type="auto"/>
            <w:tcBorders>
              <w:top w:val="nil"/>
              <w:left w:val="nil"/>
              <w:bottom w:val="single" w:sz="4" w:space="0" w:color="auto"/>
              <w:right w:val="single" w:sz="4" w:space="0" w:color="auto"/>
            </w:tcBorders>
            <w:shd w:val="clear" w:color="auto" w:fill="auto"/>
            <w:noWrap/>
            <w:hideMark/>
          </w:tcPr>
          <w:p w14:paraId="4226582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11443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934CA5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9945BA" w14:textId="4A8ADF9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0803</w:t>
            </w:r>
          </w:p>
        </w:tc>
        <w:tc>
          <w:tcPr>
            <w:tcW w:w="0" w:type="auto"/>
            <w:tcBorders>
              <w:top w:val="nil"/>
              <w:left w:val="nil"/>
              <w:bottom w:val="single" w:sz="4" w:space="0" w:color="auto"/>
              <w:right w:val="single" w:sz="4" w:space="0" w:color="auto"/>
            </w:tcBorders>
            <w:shd w:val="clear" w:color="auto" w:fill="auto"/>
            <w:noWrap/>
            <w:hideMark/>
          </w:tcPr>
          <w:p w14:paraId="0314AE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70005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138F8F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436EBA" w14:textId="4CB0651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0804</w:t>
            </w:r>
          </w:p>
        </w:tc>
        <w:tc>
          <w:tcPr>
            <w:tcW w:w="0" w:type="auto"/>
            <w:tcBorders>
              <w:top w:val="nil"/>
              <w:left w:val="nil"/>
              <w:bottom w:val="single" w:sz="4" w:space="0" w:color="auto"/>
              <w:right w:val="single" w:sz="4" w:space="0" w:color="auto"/>
            </w:tcBorders>
            <w:shd w:val="clear" w:color="auto" w:fill="auto"/>
            <w:noWrap/>
            <w:hideMark/>
          </w:tcPr>
          <w:p w14:paraId="5AFBD0D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87272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E923B8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B5058E" w14:textId="262411C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0805</w:t>
            </w:r>
          </w:p>
        </w:tc>
        <w:tc>
          <w:tcPr>
            <w:tcW w:w="0" w:type="auto"/>
            <w:tcBorders>
              <w:top w:val="nil"/>
              <w:left w:val="nil"/>
              <w:bottom w:val="single" w:sz="4" w:space="0" w:color="auto"/>
              <w:right w:val="single" w:sz="4" w:space="0" w:color="auto"/>
            </w:tcBorders>
            <w:shd w:val="clear" w:color="auto" w:fill="auto"/>
            <w:noWrap/>
            <w:hideMark/>
          </w:tcPr>
          <w:p w14:paraId="48A31E4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CCA59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3A4952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03542F" w14:textId="50C9FB7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0806.10.10.90</w:t>
            </w:r>
          </w:p>
        </w:tc>
        <w:tc>
          <w:tcPr>
            <w:tcW w:w="0" w:type="auto"/>
            <w:tcBorders>
              <w:top w:val="nil"/>
              <w:left w:val="nil"/>
              <w:bottom w:val="single" w:sz="4" w:space="0" w:color="auto"/>
              <w:right w:val="single" w:sz="4" w:space="0" w:color="auto"/>
            </w:tcBorders>
            <w:shd w:val="clear" w:color="auto" w:fill="auto"/>
            <w:noWrap/>
            <w:hideMark/>
          </w:tcPr>
          <w:p w14:paraId="39C15F4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6FDB5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01-02 to 31-07</w:t>
            </w:r>
          </w:p>
        </w:tc>
      </w:tr>
      <w:tr w:rsidR="00B85586" w:rsidRPr="00163B14" w14:paraId="739D971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FA36B6" w14:textId="6FC1FD9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0806.10.90</w:t>
            </w:r>
          </w:p>
        </w:tc>
        <w:tc>
          <w:tcPr>
            <w:tcW w:w="0" w:type="auto"/>
            <w:tcBorders>
              <w:top w:val="nil"/>
              <w:left w:val="nil"/>
              <w:bottom w:val="single" w:sz="4" w:space="0" w:color="auto"/>
              <w:right w:val="single" w:sz="4" w:space="0" w:color="auto"/>
            </w:tcBorders>
            <w:shd w:val="clear" w:color="auto" w:fill="auto"/>
            <w:noWrap/>
            <w:hideMark/>
          </w:tcPr>
          <w:p w14:paraId="6911932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47DB8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92677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FBA612F" w14:textId="002999F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0806.20</w:t>
            </w:r>
          </w:p>
        </w:tc>
        <w:tc>
          <w:tcPr>
            <w:tcW w:w="0" w:type="auto"/>
            <w:tcBorders>
              <w:top w:val="nil"/>
              <w:left w:val="nil"/>
              <w:bottom w:val="single" w:sz="4" w:space="0" w:color="auto"/>
              <w:right w:val="single" w:sz="4" w:space="0" w:color="auto"/>
            </w:tcBorders>
            <w:shd w:val="clear" w:color="auto" w:fill="auto"/>
            <w:noWrap/>
            <w:hideMark/>
          </w:tcPr>
          <w:p w14:paraId="2C2F56D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22447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25D1A6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978E1B" w14:textId="5705518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0807</w:t>
            </w:r>
          </w:p>
        </w:tc>
        <w:tc>
          <w:tcPr>
            <w:tcW w:w="0" w:type="auto"/>
            <w:tcBorders>
              <w:top w:val="nil"/>
              <w:left w:val="nil"/>
              <w:bottom w:val="single" w:sz="4" w:space="0" w:color="auto"/>
              <w:right w:val="single" w:sz="4" w:space="0" w:color="auto"/>
            </w:tcBorders>
            <w:shd w:val="clear" w:color="auto" w:fill="auto"/>
            <w:noWrap/>
            <w:hideMark/>
          </w:tcPr>
          <w:p w14:paraId="163367C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21A33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07598D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CC1379" w14:textId="02169BD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0808</w:t>
            </w:r>
          </w:p>
        </w:tc>
        <w:tc>
          <w:tcPr>
            <w:tcW w:w="0" w:type="auto"/>
            <w:tcBorders>
              <w:top w:val="nil"/>
              <w:left w:val="nil"/>
              <w:bottom w:val="single" w:sz="4" w:space="0" w:color="auto"/>
              <w:right w:val="single" w:sz="4" w:space="0" w:color="auto"/>
            </w:tcBorders>
            <w:shd w:val="clear" w:color="auto" w:fill="auto"/>
            <w:noWrap/>
            <w:hideMark/>
          </w:tcPr>
          <w:p w14:paraId="4814129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1A6B5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0D318B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A7651B2" w14:textId="3865548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0809</w:t>
            </w:r>
          </w:p>
        </w:tc>
        <w:tc>
          <w:tcPr>
            <w:tcW w:w="0" w:type="auto"/>
            <w:tcBorders>
              <w:top w:val="nil"/>
              <w:left w:val="nil"/>
              <w:bottom w:val="single" w:sz="4" w:space="0" w:color="auto"/>
              <w:right w:val="single" w:sz="4" w:space="0" w:color="auto"/>
            </w:tcBorders>
            <w:shd w:val="clear" w:color="auto" w:fill="auto"/>
            <w:noWrap/>
            <w:hideMark/>
          </w:tcPr>
          <w:p w14:paraId="4828D35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41450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FEAFBE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6800B8" w14:textId="2267CB0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0810.20</w:t>
            </w:r>
          </w:p>
        </w:tc>
        <w:tc>
          <w:tcPr>
            <w:tcW w:w="0" w:type="auto"/>
            <w:tcBorders>
              <w:top w:val="nil"/>
              <w:left w:val="nil"/>
              <w:bottom w:val="single" w:sz="4" w:space="0" w:color="auto"/>
              <w:right w:val="single" w:sz="4" w:space="0" w:color="auto"/>
            </w:tcBorders>
            <w:shd w:val="clear" w:color="auto" w:fill="auto"/>
            <w:noWrap/>
            <w:hideMark/>
          </w:tcPr>
          <w:p w14:paraId="09F05D5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3901C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AE26BC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CF8332" w14:textId="02E5C20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0810.30</w:t>
            </w:r>
          </w:p>
        </w:tc>
        <w:tc>
          <w:tcPr>
            <w:tcW w:w="0" w:type="auto"/>
            <w:tcBorders>
              <w:top w:val="nil"/>
              <w:left w:val="nil"/>
              <w:bottom w:val="single" w:sz="4" w:space="0" w:color="auto"/>
              <w:right w:val="single" w:sz="4" w:space="0" w:color="auto"/>
            </w:tcBorders>
            <w:shd w:val="clear" w:color="auto" w:fill="auto"/>
            <w:noWrap/>
            <w:hideMark/>
          </w:tcPr>
          <w:p w14:paraId="57E9014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E32B8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D10BE9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4C9179" w14:textId="4351A6F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0810.40</w:t>
            </w:r>
          </w:p>
        </w:tc>
        <w:tc>
          <w:tcPr>
            <w:tcW w:w="0" w:type="auto"/>
            <w:tcBorders>
              <w:top w:val="nil"/>
              <w:left w:val="nil"/>
              <w:bottom w:val="single" w:sz="4" w:space="0" w:color="auto"/>
              <w:right w:val="single" w:sz="4" w:space="0" w:color="auto"/>
            </w:tcBorders>
            <w:shd w:val="clear" w:color="auto" w:fill="auto"/>
            <w:noWrap/>
            <w:hideMark/>
          </w:tcPr>
          <w:p w14:paraId="1375980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5588C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502C7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66C7EE5" w14:textId="2E7F277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0810.50</w:t>
            </w:r>
          </w:p>
        </w:tc>
        <w:tc>
          <w:tcPr>
            <w:tcW w:w="0" w:type="auto"/>
            <w:tcBorders>
              <w:top w:val="nil"/>
              <w:left w:val="nil"/>
              <w:bottom w:val="single" w:sz="4" w:space="0" w:color="auto"/>
              <w:right w:val="single" w:sz="4" w:space="0" w:color="auto"/>
            </w:tcBorders>
            <w:shd w:val="clear" w:color="auto" w:fill="auto"/>
            <w:noWrap/>
            <w:hideMark/>
          </w:tcPr>
          <w:p w14:paraId="3B4D017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3D156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BAAC62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CC5E4A9" w14:textId="5F194FD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0810.60</w:t>
            </w:r>
          </w:p>
        </w:tc>
        <w:tc>
          <w:tcPr>
            <w:tcW w:w="0" w:type="auto"/>
            <w:tcBorders>
              <w:top w:val="nil"/>
              <w:left w:val="nil"/>
              <w:bottom w:val="single" w:sz="4" w:space="0" w:color="auto"/>
              <w:right w:val="single" w:sz="4" w:space="0" w:color="auto"/>
            </w:tcBorders>
            <w:shd w:val="clear" w:color="auto" w:fill="auto"/>
            <w:noWrap/>
            <w:hideMark/>
          </w:tcPr>
          <w:p w14:paraId="6EE1F9A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33D98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0E4D5F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817E17" w14:textId="691844D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0810.70</w:t>
            </w:r>
          </w:p>
        </w:tc>
        <w:tc>
          <w:tcPr>
            <w:tcW w:w="0" w:type="auto"/>
            <w:tcBorders>
              <w:top w:val="nil"/>
              <w:left w:val="nil"/>
              <w:bottom w:val="single" w:sz="4" w:space="0" w:color="auto"/>
              <w:right w:val="single" w:sz="4" w:space="0" w:color="auto"/>
            </w:tcBorders>
            <w:shd w:val="clear" w:color="auto" w:fill="auto"/>
            <w:noWrap/>
            <w:hideMark/>
          </w:tcPr>
          <w:p w14:paraId="0FCF3F1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B3AC8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A04EA5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F0C0FE" w14:textId="6314E6B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0810.90</w:t>
            </w:r>
          </w:p>
        </w:tc>
        <w:tc>
          <w:tcPr>
            <w:tcW w:w="0" w:type="auto"/>
            <w:tcBorders>
              <w:top w:val="nil"/>
              <w:left w:val="nil"/>
              <w:bottom w:val="single" w:sz="4" w:space="0" w:color="auto"/>
              <w:right w:val="single" w:sz="4" w:space="0" w:color="auto"/>
            </w:tcBorders>
            <w:shd w:val="clear" w:color="auto" w:fill="auto"/>
            <w:noWrap/>
            <w:hideMark/>
          </w:tcPr>
          <w:p w14:paraId="5028918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6416A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67A47F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9F048B" w14:textId="33E487D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0811</w:t>
            </w:r>
          </w:p>
        </w:tc>
        <w:tc>
          <w:tcPr>
            <w:tcW w:w="0" w:type="auto"/>
            <w:tcBorders>
              <w:top w:val="nil"/>
              <w:left w:val="nil"/>
              <w:bottom w:val="single" w:sz="4" w:space="0" w:color="auto"/>
              <w:right w:val="single" w:sz="4" w:space="0" w:color="auto"/>
            </w:tcBorders>
            <w:shd w:val="clear" w:color="auto" w:fill="auto"/>
            <w:noWrap/>
            <w:hideMark/>
          </w:tcPr>
          <w:p w14:paraId="547E029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3545C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CC37F9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C28C25F" w14:textId="613C699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0812</w:t>
            </w:r>
          </w:p>
        </w:tc>
        <w:tc>
          <w:tcPr>
            <w:tcW w:w="0" w:type="auto"/>
            <w:tcBorders>
              <w:top w:val="nil"/>
              <w:left w:val="nil"/>
              <w:bottom w:val="single" w:sz="4" w:space="0" w:color="auto"/>
              <w:right w:val="single" w:sz="4" w:space="0" w:color="auto"/>
            </w:tcBorders>
            <w:shd w:val="clear" w:color="auto" w:fill="auto"/>
            <w:noWrap/>
            <w:hideMark/>
          </w:tcPr>
          <w:p w14:paraId="42B5B4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D3605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BC85D5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301DAA8" w14:textId="65ABDD4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0813</w:t>
            </w:r>
          </w:p>
        </w:tc>
        <w:tc>
          <w:tcPr>
            <w:tcW w:w="0" w:type="auto"/>
            <w:tcBorders>
              <w:top w:val="nil"/>
              <w:left w:val="nil"/>
              <w:bottom w:val="single" w:sz="4" w:space="0" w:color="auto"/>
              <w:right w:val="single" w:sz="4" w:space="0" w:color="auto"/>
            </w:tcBorders>
            <w:shd w:val="clear" w:color="auto" w:fill="auto"/>
            <w:noWrap/>
            <w:hideMark/>
          </w:tcPr>
          <w:p w14:paraId="692E37F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26163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941F3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B13C94" w14:textId="0D55170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0814</w:t>
            </w:r>
          </w:p>
        </w:tc>
        <w:tc>
          <w:tcPr>
            <w:tcW w:w="0" w:type="auto"/>
            <w:tcBorders>
              <w:top w:val="nil"/>
              <w:left w:val="nil"/>
              <w:bottom w:val="single" w:sz="4" w:space="0" w:color="auto"/>
              <w:right w:val="single" w:sz="4" w:space="0" w:color="auto"/>
            </w:tcBorders>
            <w:shd w:val="clear" w:color="auto" w:fill="auto"/>
            <w:noWrap/>
            <w:hideMark/>
          </w:tcPr>
          <w:p w14:paraId="7A6DC42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0B8D9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941AE2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7ED8C6" w14:textId="14615BC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09</w:t>
            </w:r>
          </w:p>
        </w:tc>
        <w:tc>
          <w:tcPr>
            <w:tcW w:w="0" w:type="auto"/>
            <w:tcBorders>
              <w:top w:val="nil"/>
              <w:left w:val="nil"/>
              <w:bottom w:val="single" w:sz="4" w:space="0" w:color="auto"/>
              <w:right w:val="single" w:sz="4" w:space="0" w:color="auto"/>
            </w:tcBorders>
            <w:shd w:val="clear" w:color="auto" w:fill="auto"/>
            <w:noWrap/>
            <w:hideMark/>
          </w:tcPr>
          <w:p w14:paraId="454F029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2237F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9E2795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C2C2B2" w14:textId="7609F0B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1001</w:t>
            </w:r>
          </w:p>
        </w:tc>
        <w:tc>
          <w:tcPr>
            <w:tcW w:w="0" w:type="auto"/>
            <w:tcBorders>
              <w:top w:val="nil"/>
              <w:left w:val="nil"/>
              <w:bottom w:val="single" w:sz="4" w:space="0" w:color="auto"/>
              <w:right w:val="single" w:sz="4" w:space="0" w:color="auto"/>
            </w:tcBorders>
            <w:shd w:val="clear" w:color="auto" w:fill="auto"/>
            <w:noWrap/>
            <w:hideMark/>
          </w:tcPr>
          <w:p w14:paraId="75B3E6C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AA32E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1A977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55D3BA" w14:textId="7665D65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1002</w:t>
            </w:r>
          </w:p>
        </w:tc>
        <w:tc>
          <w:tcPr>
            <w:tcW w:w="0" w:type="auto"/>
            <w:tcBorders>
              <w:top w:val="nil"/>
              <w:left w:val="nil"/>
              <w:bottom w:val="single" w:sz="4" w:space="0" w:color="auto"/>
              <w:right w:val="single" w:sz="4" w:space="0" w:color="auto"/>
            </w:tcBorders>
            <w:shd w:val="clear" w:color="auto" w:fill="auto"/>
            <w:noWrap/>
            <w:hideMark/>
          </w:tcPr>
          <w:p w14:paraId="17A8473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C1994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FE17B0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3081A7" w14:textId="3BDC59F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1003</w:t>
            </w:r>
          </w:p>
        </w:tc>
        <w:tc>
          <w:tcPr>
            <w:tcW w:w="0" w:type="auto"/>
            <w:tcBorders>
              <w:top w:val="nil"/>
              <w:left w:val="nil"/>
              <w:bottom w:val="single" w:sz="4" w:space="0" w:color="auto"/>
              <w:right w:val="single" w:sz="4" w:space="0" w:color="auto"/>
            </w:tcBorders>
            <w:shd w:val="clear" w:color="auto" w:fill="auto"/>
            <w:noWrap/>
            <w:hideMark/>
          </w:tcPr>
          <w:p w14:paraId="00EA8E9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6D86D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398A45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3A8C58" w14:textId="0F741F8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1004</w:t>
            </w:r>
          </w:p>
        </w:tc>
        <w:tc>
          <w:tcPr>
            <w:tcW w:w="0" w:type="auto"/>
            <w:tcBorders>
              <w:top w:val="nil"/>
              <w:left w:val="nil"/>
              <w:bottom w:val="single" w:sz="4" w:space="0" w:color="auto"/>
              <w:right w:val="single" w:sz="4" w:space="0" w:color="auto"/>
            </w:tcBorders>
            <w:shd w:val="clear" w:color="auto" w:fill="auto"/>
            <w:noWrap/>
            <w:hideMark/>
          </w:tcPr>
          <w:p w14:paraId="0926F80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05887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B60863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E63BE8" w14:textId="74EABD8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1005</w:t>
            </w:r>
          </w:p>
        </w:tc>
        <w:tc>
          <w:tcPr>
            <w:tcW w:w="0" w:type="auto"/>
            <w:tcBorders>
              <w:top w:val="nil"/>
              <w:left w:val="nil"/>
              <w:bottom w:val="single" w:sz="4" w:space="0" w:color="auto"/>
              <w:right w:val="single" w:sz="4" w:space="0" w:color="auto"/>
            </w:tcBorders>
            <w:shd w:val="clear" w:color="auto" w:fill="auto"/>
            <w:noWrap/>
            <w:hideMark/>
          </w:tcPr>
          <w:p w14:paraId="58950EF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6D0CB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2EF147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0A675E" w14:textId="6C76FB4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1007</w:t>
            </w:r>
          </w:p>
        </w:tc>
        <w:tc>
          <w:tcPr>
            <w:tcW w:w="0" w:type="auto"/>
            <w:tcBorders>
              <w:top w:val="nil"/>
              <w:left w:val="nil"/>
              <w:bottom w:val="single" w:sz="4" w:space="0" w:color="auto"/>
              <w:right w:val="single" w:sz="4" w:space="0" w:color="auto"/>
            </w:tcBorders>
            <w:shd w:val="clear" w:color="auto" w:fill="auto"/>
            <w:noWrap/>
            <w:hideMark/>
          </w:tcPr>
          <w:p w14:paraId="772C442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3EB50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8AA4B7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F100DC" w14:textId="2B92B50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1008</w:t>
            </w:r>
          </w:p>
        </w:tc>
        <w:tc>
          <w:tcPr>
            <w:tcW w:w="0" w:type="auto"/>
            <w:tcBorders>
              <w:top w:val="nil"/>
              <w:left w:val="nil"/>
              <w:bottom w:val="single" w:sz="4" w:space="0" w:color="auto"/>
              <w:right w:val="single" w:sz="4" w:space="0" w:color="auto"/>
            </w:tcBorders>
            <w:shd w:val="clear" w:color="auto" w:fill="auto"/>
            <w:noWrap/>
            <w:hideMark/>
          </w:tcPr>
          <w:p w14:paraId="20BAB36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81CBE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AEB9D5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1D816C" w14:textId="3637861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11</w:t>
            </w:r>
          </w:p>
        </w:tc>
        <w:tc>
          <w:tcPr>
            <w:tcW w:w="0" w:type="auto"/>
            <w:tcBorders>
              <w:top w:val="nil"/>
              <w:left w:val="nil"/>
              <w:bottom w:val="single" w:sz="4" w:space="0" w:color="auto"/>
              <w:right w:val="single" w:sz="4" w:space="0" w:color="auto"/>
            </w:tcBorders>
            <w:shd w:val="clear" w:color="auto" w:fill="auto"/>
            <w:noWrap/>
            <w:hideMark/>
          </w:tcPr>
          <w:p w14:paraId="4EFAF5B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B1FD8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B235BF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BFF880B" w14:textId="0B20E5B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hideMark/>
          </w:tcPr>
          <w:p w14:paraId="6512D06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D116E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1D170D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8CD047" w14:textId="0818AB5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hideMark/>
          </w:tcPr>
          <w:p w14:paraId="531F05B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2A1F3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940AD8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AE2D7E7" w14:textId="3572F67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14</w:t>
            </w:r>
          </w:p>
        </w:tc>
        <w:tc>
          <w:tcPr>
            <w:tcW w:w="0" w:type="auto"/>
            <w:tcBorders>
              <w:top w:val="nil"/>
              <w:left w:val="nil"/>
              <w:bottom w:val="single" w:sz="4" w:space="0" w:color="auto"/>
              <w:right w:val="single" w:sz="4" w:space="0" w:color="auto"/>
            </w:tcBorders>
            <w:shd w:val="clear" w:color="auto" w:fill="auto"/>
            <w:noWrap/>
            <w:hideMark/>
          </w:tcPr>
          <w:p w14:paraId="3B816CB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33AFD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571B03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4CF006" w14:textId="1666DBE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15</w:t>
            </w:r>
          </w:p>
        </w:tc>
        <w:tc>
          <w:tcPr>
            <w:tcW w:w="0" w:type="auto"/>
            <w:tcBorders>
              <w:top w:val="nil"/>
              <w:left w:val="nil"/>
              <w:bottom w:val="single" w:sz="4" w:space="0" w:color="auto"/>
              <w:right w:val="single" w:sz="4" w:space="0" w:color="auto"/>
            </w:tcBorders>
            <w:shd w:val="clear" w:color="auto" w:fill="auto"/>
            <w:noWrap/>
            <w:hideMark/>
          </w:tcPr>
          <w:p w14:paraId="5FA0FEE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60C7C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85CAC1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81D804" w14:textId="030DD84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1601</w:t>
            </w:r>
          </w:p>
        </w:tc>
        <w:tc>
          <w:tcPr>
            <w:tcW w:w="0" w:type="auto"/>
            <w:tcBorders>
              <w:top w:val="nil"/>
              <w:left w:val="nil"/>
              <w:bottom w:val="single" w:sz="4" w:space="0" w:color="auto"/>
              <w:right w:val="single" w:sz="4" w:space="0" w:color="auto"/>
            </w:tcBorders>
            <w:shd w:val="clear" w:color="auto" w:fill="auto"/>
            <w:noWrap/>
            <w:hideMark/>
          </w:tcPr>
          <w:p w14:paraId="2148E77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E4D48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31425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438936" w14:textId="452EBC3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1602</w:t>
            </w:r>
          </w:p>
        </w:tc>
        <w:tc>
          <w:tcPr>
            <w:tcW w:w="0" w:type="auto"/>
            <w:tcBorders>
              <w:top w:val="nil"/>
              <w:left w:val="nil"/>
              <w:bottom w:val="single" w:sz="4" w:space="0" w:color="auto"/>
              <w:right w:val="single" w:sz="4" w:space="0" w:color="auto"/>
            </w:tcBorders>
            <w:shd w:val="clear" w:color="auto" w:fill="auto"/>
            <w:noWrap/>
            <w:hideMark/>
          </w:tcPr>
          <w:p w14:paraId="27F3AAB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E82C7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ED95A0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CBA2E2" w14:textId="2CF83C9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1603</w:t>
            </w:r>
          </w:p>
        </w:tc>
        <w:tc>
          <w:tcPr>
            <w:tcW w:w="0" w:type="auto"/>
            <w:tcBorders>
              <w:top w:val="nil"/>
              <w:left w:val="nil"/>
              <w:bottom w:val="single" w:sz="4" w:space="0" w:color="auto"/>
              <w:right w:val="single" w:sz="4" w:space="0" w:color="auto"/>
            </w:tcBorders>
            <w:shd w:val="clear" w:color="auto" w:fill="auto"/>
            <w:noWrap/>
            <w:hideMark/>
          </w:tcPr>
          <w:p w14:paraId="10347B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6B834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A93544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5F1F72" w14:textId="4A3941D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1604.11</w:t>
            </w:r>
          </w:p>
        </w:tc>
        <w:tc>
          <w:tcPr>
            <w:tcW w:w="0" w:type="auto"/>
            <w:tcBorders>
              <w:top w:val="nil"/>
              <w:left w:val="nil"/>
              <w:bottom w:val="single" w:sz="4" w:space="0" w:color="auto"/>
              <w:right w:val="single" w:sz="4" w:space="0" w:color="auto"/>
            </w:tcBorders>
            <w:shd w:val="clear" w:color="auto" w:fill="auto"/>
            <w:noWrap/>
            <w:hideMark/>
          </w:tcPr>
          <w:p w14:paraId="23464A1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94D03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95DF6E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162ACC" w14:textId="119F14B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1604.12</w:t>
            </w:r>
          </w:p>
        </w:tc>
        <w:tc>
          <w:tcPr>
            <w:tcW w:w="0" w:type="auto"/>
            <w:tcBorders>
              <w:top w:val="nil"/>
              <w:left w:val="nil"/>
              <w:bottom w:val="single" w:sz="4" w:space="0" w:color="auto"/>
              <w:right w:val="single" w:sz="4" w:space="0" w:color="auto"/>
            </w:tcBorders>
            <w:shd w:val="clear" w:color="auto" w:fill="auto"/>
            <w:noWrap/>
            <w:hideMark/>
          </w:tcPr>
          <w:p w14:paraId="3A74B49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41E97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404A7F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D6B5A5" w14:textId="1EEB95B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1604.15</w:t>
            </w:r>
          </w:p>
        </w:tc>
        <w:tc>
          <w:tcPr>
            <w:tcW w:w="0" w:type="auto"/>
            <w:tcBorders>
              <w:top w:val="nil"/>
              <w:left w:val="nil"/>
              <w:bottom w:val="single" w:sz="4" w:space="0" w:color="auto"/>
              <w:right w:val="single" w:sz="4" w:space="0" w:color="auto"/>
            </w:tcBorders>
            <w:shd w:val="clear" w:color="auto" w:fill="auto"/>
            <w:noWrap/>
            <w:hideMark/>
          </w:tcPr>
          <w:p w14:paraId="7C0342B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238D7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01EB3F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ABBCE8" w14:textId="4EDC4FE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1604.17</w:t>
            </w:r>
          </w:p>
        </w:tc>
        <w:tc>
          <w:tcPr>
            <w:tcW w:w="0" w:type="auto"/>
            <w:tcBorders>
              <w:top w:val="nil"/>
              <w:left w:val="nil"/>
              <w:bottom w:val="single" w:sz="4" w:space="0" w:color="auto"/>
              <w:right w:val="single" w:sz="4" w:space="0" w:color="auto"/>
            </w:tcBorders>
            <w:shd w:val="clear" w:color="auto" w:fill="auto"/>
            <w:noWrap/>
            <w:hideMark/>
          </w:tcPr>
          <w:p w14:paraId="147B0C3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905E1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208B0A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EB4201" w14:textId="74F1F50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1604.18</w:t>
            </w:r>
          </w:p>
        </w:tc>
        <w:tc>
          <w:tcPr>
            <w:tcW w:w="0" w:type="auto"/>
            <w:tcBorders>
              <w:top w:val="nil"/>
              <w:left w:val="nil"/>
              <w:bottom w:val="single" w:sz="4" w:space="0" w:color="auto"/>
              <w:right w:val="single" w:sz="4" w:space="0" w:color="auto"/>
            </w:tcBorders>
            <w:shd w:val="clear" w:color="auto" w:fill="auto"/>
            <w:noWrap/>
            <w:hideMark/>
          </w:tcPr>
          <w:p w14:paraId="1050057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ED9B2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10FED6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6DBADA" w14:textId="015222E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1604.19</w:t>
            </w:r>
          </w:p>
        </w:tc>
        <w:tc>
          <w:tcPr>
            <w:tcW w:w="0" w:type="auto"/>
            <w:tcBorders>
              <w:top w:val="nil"/>
              <w:left w:val="nil"/>
              <w:bottom w:val="single" w:sz="4" w:space="0" w:color="auto"/>
              <w:right w:val="single" w:sz="4" w:space="0" w:color="auto"/>
            </w:tcBorders>
            <w:shd w:val="clear" w:color="auto" w:fill="auto"/>
            <w:noWrap/>
            <w:hideMark/>
          </w:tcPr>
          <w:p w14:paraId="26A6224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7DB28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65ABFA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13184D" w14:textId="4710C5A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1604.20</w:t>
            </w:r>
          </w:p>
        </w:tc>
        <w:tc>
          <w:tcPr>
            <w:tcW w:w="0" w:type="auto"/>
            <w:tcBorders>
              <w:top w:val="nil"/>
              <w:left w:val="nil"/>
              <w:bottom w:val="single" w:sz="4" w:space="0" w:color="auto"/>
              <w:right w:val="single" w:sz="4" w:space="0" w:color="auto"/>
            </w:tcBorders>
            <w:shd w:val="clear" w:color="auto" w:fill="auto"/>
            <w:noWrap/>
            <w:hideMark/>
          </w:tcPr>
          <w:p w14:paraId="26982F4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5B2AA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1902C9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2773F9D" w14:textId="697BDFE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1604.31</w:t>
            </w:r>
          </w:p>
        </w:tc>
        <w:tc>
          <w:tcPr>
            <w:tcW w:w="0" w:type="auto"/>
            <w:tcBorders>
              <w:top w:val="nil"/>
              <w:left w:val="nil"/>
              <w:bottom w:val="single" w:sz="4" w:space="0" w:color="auto"/>
              <w:right w:val="single" w:sz="4" w:space="0" w:color="auto"/>
            </w:tcBorders>
            <w:shd w:val="clear" w:color="auto" w:fill="auto"/>
            <w:noWrap/>
            <w:hideMark/>
          </w:tcPr>
          <w:p w14:paraId="03D02AB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02E58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717EFA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0B7AD1" w14:textId="504886D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1604.32</w:t>
            </w:r>
          </w:p>
        </w:tc>
        <w:tc>
          <w:tcPr>
            <w:tcW w:w="0" w:type="auto"/>
            <w:tcBorders>
              <w:top w:val="nil"/>
              <w:left w:val="nil"/>
              <w:bottom w:val="single" w:sz="4" w:space="0" w:color="auto"/>
              <w:right w:val="single" w:sz="4" w:space="0" w:color="auto"/>
            </w:tcBorders>
            <w:shd w:val="clear" w:color="auto" w:fill="auto"/>
            <w:noWrap/>
            <w:hideMark/>
          </w:tcPr>
          <w:p w14:paraId="7A73753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64E89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9E5498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518821" w14:textId="096ABB1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1605</w:t>
            </w:r>
          </w:p>
        </w:tc>
        <w:tc>
          <w:tcPr>
            <w:tcW w:w="0" w:type="auto"/>
            <w:tcBorders>
              <w:top w:val="nil"/>
              <w:left w:val="nil"/>
              <w:bottom w:val="single" w:sz="4" w:space="0" w:color="auto"/>
              <w:right w:val="single" w:sz="4" w:space="0" w:color="auto"/>
            </w:tcBorders>
            <w:shd w:val="clear" w:color="auto" w:fill="auto"/>
            <w:noWrap/>
            <w:hideMark/>
          </w:tcPr>
          <w:p w14:paraId="2EDFFEC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3DF94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80EE35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429696" w14:textId="5E98C71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6197CA7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 + 12.00 GBP / 100 kg / net dry</w:t>
            </w:r>
          </w:p>
        </w:tc>
        <w:tc>
          <w:tcPr>
            <w:tcW w:w="0" w:type="auto"/>
            <w:tcBorders>
              <w:top w:val="nil"/>
              <w:left w:val="nil"/>
              <w:bottom w:val="single" w:sz="4" w:space="0" w:color="auto"/>
              <w:right w:val="single" w:sz="4" w:space="0" w:color="auto"/>
            </w:tcBorders>
            <w:shd w:val="clear" w:color="auto" w:fill="auto"/>
            <w:noWrap/>
            <w:hideMark/>
          </w:tcPr>
          <w:p w14:paraId="173F062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1F7BD0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34A886" w14:textId="261A6D6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1531D25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5EBC7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738B86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81C9E52" w14:textId="5EE3330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1703</w:t>
            </w:r>
          </w:p>
        </w:tc>
        <w:tc>
          <w:tcPr>
            <w:tcW w:w="0" w:type="auto"/>
            <w:tcBorders>
              <w:top w:val="nil"/>
              <w:left w:val="nil"/>
              <w:bottom w:val="single" w:sz="4" w:space="0" w:color="auto"/>
              <w:right w:val="single" w:sz="4" w:space="0" w:color="auto"/>
            </w:tcBorders>
            <w:shd w:val="clear" w:color="auto" w:fill="auto"/>
            <w:noWrap/>
            <w:hideMark/>
          </w:tcPr>
          <w:p w14:paraId="2CF2A0A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092F7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C9104F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07D755" w14:textId="4D285E2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1704.10</w:t>
            </w:r>
          </w:p>
        </w:tc>
        <w:tc>
          <w:tcPr>
            <w:tcW w:w="0" w:type="auto"/>
            <w:tcBorders>
              <w:top w:val="nil"/>
              <w:left w:val="nil"/>
              <w:bottom w:val="single" w:sz="4" w:space="0" w:color="auto"/>
              <w:right w:val="single" w:sz="4" w:space="0" w:color="auto"/>
            </w:tcBorders>
            <w:shd w:val="clear" w:color="auto" w:fill="auto"/>
            <w:noWrap/>
            <w:hideMark/>
          </w:tcPr>
          <w:p w14:paraId="05DCB87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9D65D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136CEC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798BD2" w14:textId="20B06E6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1704.90.10</w:t>
            </w:r>
          </w:p>
        </w:tc>
        <w:tc>
          <w:tcPr>
            <w:tcW w:w="0" w:type="auto"/>
            <w:tcBorders>
              <w:top w:val="nil"/>
              <w:left w:val="nil"/>
              <w:bottom w:val="single" w:sz="4" w:space="0" w:color="auto"/>
              <w:right w:val="single" w:sz="4" w:space="0" w:color="auto"/>
            </w:tcBorders>
            <w:shd w:val="clear" w:color="auto" w:fill="auto"/>
            <w:noWrap/>
            <w:hideMark/>
          </w:tcPr>
          <w:p w14:paraId="4BF5C1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062BF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D3E081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A7A74D" w14:textId="2B896C9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1704.90.30</w:t>
            </w:r>
          </w:p>
        </w:tc>
        <w:tc>
          <w:tcPr>
            <w:tcW w:w="0" w:type="auto"/>
            <w:tcBorders>
              <w:top w:val="nil"/>
              <w:left w:val="nil"/>
              <w:bottom w:val="single" w:sz="4" w:space="0" w:color="auto"/>
              <w:right w:val="single" w:sz="4" w:space="0" w:color="auto"/>
            </w:tcBorders>
            <w:shd w:val="clear" w:color="auto" w:fill="auto"/>
            <w:noWrap/>
            <w:hideMark/>
          </w:tcPr>
          <w:p w14:paraId="50C9E3E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37FD5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92495A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FC8AA2D" w14:textId="5218D08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1704.90.51</w:t>
            </w:r>
          </w:p>
        </w:tc>
        <w:tc>
          <w:tcPr>
            <w:tcW w:w="0" w:type="auto"/>
            <w:tcBorders>
              <w:top w:val="nil"/>
              <w:left w:val="nil"/>
              <w:bottom w:val="single" w:sz="4" w:space="0" w:color="auto"/>
              <w:right w:val="single" w:sz="4" w:space="0" w:color="auto"/>
            </w:tcBorders>
            <w:shd w:val="clear" w:color="auto" w:fill="auto"/>
            <w:noWrap/>
            <w:hideMark/>
          </w:tcPr>
          <w:p w14:paraId="3035620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AFF878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B05A3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8D249E" w14:textId="1D0395F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1704.90.55</w:t>
            </w:r>
          </w:p>
        </w:tc>
        <w:tc>
          <w:tcPr>
            <w:tcW w:w="0" w:type="auto"/>
            <w:tcBorders>
              <w:top w:val="nil"/>
              <w:left w:val="nil"/>
              <w:bottom w:val="single" w:sz="4" w:space="0" w:color="auto"/>
              <w:right w:val="single" w:sz="4" w:space="0" w:color="auto"/>
            </w:tcBorders>
            <w:shd w:val="clear" w:color="auto" w:fill="auto"/>
            <w:noWrap/>
            <w:hideMark/>
          </w:tcPr>
          <w:p w14:paraId="50C2A72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93504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100E62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82E67A" w14:textId="2D9C176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1704.90.61</w:t>
            </w:r>
          </w:p>
        </w:tc>
        <w:tc>
          <w:tcPr>
            <w:tcW w:w="0" w:type="auto"/>
            <w:tcBorders>
              <w:top w:val="nil"/>
              <w:left w:val="nil"/>
              <w:bottom w:val="single" w:sz="4" w:space="0" w:color="auto"/>
              <w:right w:val="single" w:sz="4" w:space="0" w:color="auto"/>
            </w:tcBorders>
            <w:shd w:val="clear" w:color="auto" w:fill="auto"/>
            <w:noWrap/>
            <w:hideMark/>
          </w:tcPr>
          <w:p w14:paraId="4FD083A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57736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8CF717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A89A847" w14:textId="583B27A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1704.90.65</w:t>
            </w:r>
          </w:p>
        </w:tc>
        <w:tc>
          <w:tcPr>
            <w:tcW w:w="0" w:type="auto"/>
            <w:tcBorders>
              <w:top w:val="nil"/>
              <w:left w:val="nil"/>
              <w:bottom w:val="single" w:sz="4" w:space="0" w:color="auto"/>
              <w:right w:val="single" w:sz="4" w:space="0" w:color="auto"/>
            </w:tcBorders>
            <w:shd w:val="clear" w:color="auto" w:fill="auto"/>
            <w:noWrap/>
            <w:hideMark/>
          </w:tcPr>
          <w:p w14:paraId="7E09844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24ABD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3211E7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940AF68" w14:textId="706E26C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1704.90.71</w:t>
            </w:r>
          </w:p>
        </w:tc>
        <w:tc>
          <w:tcPr>
            <w:tcW w:w="0" w:type="auto"/>
            <w:tcBorders>
              <w:top w:val="nil"/>
              <w:left w:val="nil"/>
              <w:bottom w:val="single" w:sz="4" w:space="0" w:color="auto"/>
              <w:right w:val="single" w:sz="4" w:space="0" w:color="auto"/>
            </w:tcBorders>
            <w:shd w:val="clear" w:color="auto" w:fill="auto"/>
            <w:noWrap/>
            <w:hideMark/>
          </w:tcPr>
          <w:p w14:paraId="7196061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73997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95063C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9B2BF9" w14:textId="4CD3C2E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1704.90.75</w:t>
            </w:r>
          </w:p>
        </w:tc>
        <w:tc>
          <w:tcPr>
            <w:tcW w:w="0" w:type="auto"/>
            <w:tcBorders>
              <w:top w:val="nil"/>
              <w:left w:val="nil"/>
              <w:bottom w:val="single" w:sz="4" w:space="0" w:color="auto"/>
              <w:right w:val="single" w:sz="4" w:space="0" w:color="auto"/>
            </w:tcBorders>
            <w:shd w:val="clear" w:color="auto" w:fill="auto"/>
            <w:noWrap/>
            <w:hideMark/>
          </w:tcPr>
          <w:p w14:paraId="53F2E0D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A7D1A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48FAB3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0FF0BA" w14:textId="72E9849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1704.90.81</w:t>
            </w:r>
          </w:p>
        </w:tc>
        <w:tc>
          <w:tcPr>
            <w:tcW w:w="0" w:type="auto"/>
            <w:tcBorders>
              <w:top w:val="nil"/>
              <w:left w:val="nil"/>
              <w:bottom w:val="single" w:sz="4" w:space="0" w:color="auto"/>
              <w:right w:val="single" w:sz="4" w:space="0" w:color="auto"/>
            </w:tcBorders>
            <w:shd w:val="clear" w:color="auto" w:fill="auto"/>
            <w:noWrap/>
            <w:hideMark/>
          </w:tcPr>
          <w:p w14:paraId="1A92F4F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CBDEE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91B3F7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A966E1" w14:textId="039173A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1704.90.99.11</w:t>
            </w:r>
          </w:p>
        </w:tc>
        <w:tc>
          <w:tcPr>
            <w:tcW w:w="0" w:type="auto"/>
            <w:tcBorders>
              <w:top w:val="nil"/>
              <w:left w:val="nil"/>
              <w:bottom w:val="single" w:sz="4" w:space="0" w:color="auto"/>
              <w:right w:val="single" w:sz="4" w:space="0" w:color="auto"/>
            </w:tcBorders>
            <w:shd w:val="clear" w:color="auto" w:fill="auto"/>
            <w:noWrap/>
            <w:hideMark/>
          </w:tcPr>
          <w:p w14:paraId="1BDC9B2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392A1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A903EA" w:rsidRPr="00163B14" w14:paraId="2A47E36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6E409550" w14:textId="5B129F90" w:rsidR="00A903EA" w:rsidRPr="00163B14" w:rsidRDefault="00A903EA" w:rsidP="00163B14">
            <w:pPr>
              <w:spacing w:after="0" w:line="240" w:lineRule="auto"/>
              <w:rPr>
                <w:rFonts w:ascii="Times New Roman" w:eastAsia="Times New Roman" w:hAnsi="Times New Roman" w:cs="Times New Roman"/>
                <w:color w:val="000000"/>
                <w:lang w:eastAsia="en-GB"/>
              </w:rPr>
            </w:pPr>
            <w:r w:rsidRPr="00A903EA">
              <w:rPr>
                <w:rFonts w:ascii="Times New Roman" w:eastAsia="Times New Roman" w:hAnsi="Times New Roman" w:cs="Times New Roman"/>
                <w:color w:val="000000"/>
                <w:lang w:eastAsia="en-GB"/>
              </w:rPr>
              <w:t>1704</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99</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12</w:t>
            </w:r>
          </w:p>
        </w:tc>
        <w:tc>
          <w:tcPr>
            <w:tcW w:w="0" w:type="auto"/>
            <w:tcBorders>
              <w:top w:val="nil"/>
              <w:left w:val="nil"/>
              <w:bottom w:val="single" w:sz="4" w:space="0" w:color="auto"/>
              <w:right w:val="single" w:sz="4" w:space="0" w:color="auto"/>
            </w:tcBorders>
            <w:shd w:val="clear" w:color="auto" w:fill="auto"/>
            <w:noWrap/>
          </w:tcPr>
          <w:p w14:paraId="3EAD1D4B" w14:textId="6F12096A" w:rsidR="00A903EA" w:rsidRPr="00163B14" w:rsidRDefault="00A903EA"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12498A36" w14:textId="234D5A88" w:rsidR="00A903EA" w:rsidRPr="00163B14" w:rsidRDefault="00A903EA"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B85586" w:rsidRPr="00163B14" w14:paraId="5F9096E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5FC978" w14:textId="7E0F520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1704.90.99.19</w:t>
            </w:r>
          </w:p>
        </w:tc>
        <w:tc>
          <w:tcPr>
            <w:tcW w:w="0" w:type="auto"/>
            <w:tcBorders>
              <w:top w:val="nil"/>
              <w:left w:val="nil"/>
              <w:bottom w:val="single" w:sz="4" w:space="0" w:color="auto"/>
              <w:right w:val="single" w:sz="4" w:space="0" w:color="auto"/>
            </w:tcBorders>
            <w:shd w:val="clear" w:color="auto" w:fill="auto"/>
            <w:noWrap/>
            <w:hideMark/>
          </w:tcPr>
          <w:p w14:paraId="26C0F4B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79989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7AE88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8FA4DCC" w14:textId="2CCB518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1803</w:t>
            </w:r>
          </w:p>
        </w:tc>
        <w:tc>
          <w:tcPr>
            <w:tcW w:w="0" w:type="auto"/>
            <w:tcBorders>
              <w:top w:val="nil"/>
              <w:left w:val="nil"/>
              <w:bottom w:val="single" w:sz="4" w:space="0" w:color="auto"/>
              <w:right w:val="single" w:sz="4" w:space="0" w:color="auto"/>
            </w:tcBorders>
            <w:shd w:val="clear" w:color="auto" w:fill="auto"/>
            <w:noWrap/>
            <w:hideMark/>
          </w:tcPr>
          <w:p w14:paraId="45876D3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74C1B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D7936C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3807B9" w14:textId="0F047B3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1804</w:t>
            </w:r>
          </w:p>
        </w:tc>
        <w:tc>
          <w:tcPr>
            <w:tcW w:w="0" w:type="auto"/>
            <w:tcBorders>
              <w:top w:val="nil"/>
              <w:left w:val="nil"/>
              <w:bottom w:val="single" w:sz="4" w:space="0" w:color="auto"/>
              <w:right w:val="single" w:sz="4" w:space="0" w:color="auto"/>
            </w:tcBorders>
            <w:shd w:val="clear" w:color="auto" w:fill="auto"/>
            <w:noWrap/>
            <w:hideMark/>
          </w:tcPr>
          <w:p w14:paraId="748CF4E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9C6B0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069075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386AAF" w14:textId="39F8DE6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1805</w:t>
            </w:r>
          </w:p>
        </w:tc>
        <w:tc>
          <w:tcPr>
            <w:tcW w:w="0" w:type="auto"/>
            <w:tcBorders>
              <w:top w:val="nil"/>
              <w:left w:val="nil"/>
              <w:bottom w:val="single" w:sz="4" w:space="0" w:color="auto"/>
              <w:right w:val="single" w:sz="4" w:space="0" w:color="auto"/>
            </w:tcBorders>
            <w:shd w:val="clear" w:color="auto" w:fill="auto"/>
            <w:noWrap/>
            <w:hideMark/>
          </w:tcPr>
          <w:p w14:paraId="756179F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91C48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A30514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4B3820" w14:textId="1B77F57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1806.10.15</w:t>
            </w:r>
          </w:p>
        </w:tc>
        <w:tc>
          <w:tcPr>
            <w:tcW w:w="0" w:type="auto"/>
            <w:tcBorders>
              <w:top w:val="nil"/>
              <w:left w:val="nil"/>
              <w:bottom w:val="single" w:sz="4" w:space="0" w:color="auto"/>
              <w:right w:val="single" w:sz="4" w:space="0" w:color="auto"/>
            </w:tcBorders>
            <w:shd w:val="clear" w:color="auto" w:fill="auto"/>
            <w:noWrap/>
            <w:hideMark/>
          </w:tcPr>
          <w:p w14:paraId="68B4DAD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3C8BA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8441B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A9AB49" w14:textId="640FF7D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1806.10.20</w:t>
            </w:r>
          </w:p>
        </w:tc>
        <w:tc>
          <w:tcPr>
            <w:tcW w:w="0" w:type="auto"/>
            <w:tcBorders>
              <w:top w:val="nil"/>
              <w:left w:val="nil"/>
              <w:bottom w:val="single" w:sz="4" w:space="0" w:color="auto"/>
              <w:right w:val="single" w:sz="4" w:space="0" w:color="auto"/>
            </w:tcBorders>
            <w:shd w:val="clear" w:color="auto" w:fill="auto"/>
            <w:noWrap/>
            <w:hideMark/>
          </w:tcPr>
          <w:p w14:paraId="5A1D01B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D7761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AD1549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7DA7FC5" w14:textId="53A3123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1806.10.30.90</w:t>
            </w:r>
          </w:p>
        </w:tc>
        <w:tc>
          <w:tcPr>
            <w:tcW w:w="0" w:type="auto"/>
            <w:tcBorders>
              <w:top w:val="nil"/>
              <w:left w:val="nil"/>
              <w:bottom w:val="single" w:sz="4" w:space="0" w:color="auto"/>
              <w:right w:val="single" w:sz="4" w:space="0" w:color="auto"/>
            </w:tcBorders>
            <w:shd w:val="clear" w:color="auto" w:fill="auto"/>
            <w:noWrap/>
            <w:hideMark/>
          </w:tcPr>
          <w:p w14:paraId="4464846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393DF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9CFE2A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BA61DC3" w14:textId="31FEF3D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1806.20.10</w:t>
            </w:r>
          </w:p>
        </w:tc>
        <w:tc>
          <w:tcPr>
            <w:tcW w:w="0" w:type="auto"/>
            <w:tcBorders>
              <w:top w:val="nil"/>
              <w:left w:val="nil"/>
              <w:bottom w:val="single" w:sz="4" w:space="0" w:color="auto"/>
              <w:right w:val="single" w:sz="4" w:space="0" w:color="auto"/>
            </w:tcBorders>
            <w:shd w:val="clear" w:color="auto" w:fill="auto"/>
            <w:noWrap/>
            <w:hideMark/>
          </w:tcPr>
          <w:p w14:paraId="1ED0889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1434D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FBC470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73737F2" w14:textId="1CDE595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1806.20.30</w:t>
            </w:r>
          </w:p>
        </w:tc>
        <w:tc>
          <w:tcPr>
            <w:tcW w:w="0" w:type="auto"/>
            <w:tcBorders>
              <w:top w:val="nil"/>
              <w:left w:val="nil"/>
              <w:bottom w:val="single" w:sz="4" w:space="0" w:color="auto"/>
              <w:right w:val="single" w:sz="4" w:space="0" w:color="auto"/>
            </w:tcBorders>
            <w:shd w:val="clear" w:color="auto" w:fill="auto"/>
            <w:noWrap/>
            <w:hideMark/>
          </w:tcPr>
          <w:p w14:paraId="1C6A34D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7A657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72D9F4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FE4C56" w14:textId="1916930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1806.20.50</w:t>
            </w:r>
          </w:p>
        </w:tc>
        <w:tc>
          <w:tcPr>
            <w:tcW w:w="0" w:type="auto"/>
            <w:tcBorders>
              <w:top w:val="nil"/>
              <w:left w:val="nil"/>
              <w:bottom w:val="single" w:sz="4" w:space="0" w:color="auto"/>
              <w:right w:val="single" w:sz="4" w:space="0" w:color="auto"/>
            </w:tcBorders>
            <w:shd w:val="clear" w:color="auto" w:fill="auto"/>
            <w:noWrap/>
            <w:hideMark/>
          </w:tcPr>
          <w:p w14:paraId="2AC342D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E792B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13D405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433A3C" w14:textId="121382B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1806.20.70</w:t>
            </w:r>
          </w:p>
        </w:tc>
        <w:tc>
          <w:tcPr>
            <w:tcW w:w="0" w:type="auto"/>
            <w:tcBorders>
              <w:top w:val="nil"/>
              <w:left w:val="nil"/>
              <w:bottom w:val="single" w:sz="4" w:space="0" w:color="auto"/>
              <w:right w:val="single" w:sz="4" w:space="0" w:color="auto"/>
            </w:tcBorders>
            <w:shd w:val="clear" w:color="auto" w:fill="auto"/>
            <w:noWrap/>
            <w:hideMark/>
          </w:tcPr>
          <w:p w14:paraId="4A1DDD6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C458F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5E3858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5DB2EF0" w14:textId="118B1E3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1806.20.80</w:t>
            </w:r>
          </w:p>
        </w:tc>
        <w:tc>
          <w:tcPr>
            <w:tcW w:w="0" w:type="auto"/>
            <w:tcBorders>
              <w:top w:val="nil"/>
              <w:left w:val="nil"/>
              <w:bottom w:val="single" w:sz="4" w:space="0" w:color="auto"/>
              <w:right w:val="single" w:sz="4" w:space="0" w:color="auto"/>
            </w:tcBorders>
            <w:shd w:val="clear" w:color="auto" w:fill="auto"/>
            <w:noWrap/>
            <w:hideMark/>
          </w:tcPr>
          <w:p w14:paraId="24A4906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44390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184C78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86C5CB" w14:textId="21122AF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1806.20.95.12</w:t>
            </w:r>
          </w:p>
        </w:tc>
        <w:tc>
          <w:tcPr>
            <w:tcW w:w="0" w:type="auto"/>
            <w:tcBorders>
              <w:top w:val="nil"/>
              <w:left w:val="nil"/>
              <w:bottom w:val="single" w:sz="4" w:space="0" w:color="auto"/>
              <w:right w:val="single" w:sz="4" w:space="0" w:color="auto"/>
            </w:tcBorders>
            <w:shd w:val="clear" w:color="auto" w:fill="auto"/>
            <w:noWrap/>
            <w:hideMark/>
          </w:tcPr>
          <w:p w14:paraId="415EBB3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41D95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A903EA" w:rsidRPr="00163B14" w14:paraId="77D24A4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28883DEC" w14:textId="75B7A8E8" w:rsidR="00A903EA" w:rsidRPr="00163B14" w:rsidRDefault="00A903EA" w:rsidP="00163B14">
            <w:pPr>
              <w:spacing w:after="0" w:line="240" w:lineRule="auto"/>
              <w:rPr>
                <w:rFonts w:ascii="Times New Roman" w:eastAsia="Times New Roman" w:hAnsi="Times New Roman" w:cs="Times New Roman"/>
                <w:color w:val="000000"/>
                <w:lang w:eastAsia="en-GB"/>
              </w:rPr>
            </w:pPr>
            <w:r w:rsidRPr="00A903EA">
              <w:rPr>
                <w:rFonts w:ascii="Times New Roman" w:eastAsia="Times New Roman" w:hAnsi="Times New Roman" w:cs="Times New Roman"/>
                <w:color w:val="000000"/>
                <w:lang w:eastAsia="en-GB"/>
              </w:rPr>
              <w:t>1806</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95</w:t>
            </w:r>
            <w:r>
              <w:rPr>
                <w:rFonts w:ascii="Times New Roman" w:eastAsia="Times New Roman" w:hAnsi="Times New Roman" w:cs="Times New Roman"/>
                <w:color w:val="000000"/>
                <w:lang w:eastAsia="en-GB"/>
              </w:rPr>
              <w:t>.</w:t>
            </w:r>
            <w:r w:rsidRPr="00A903EA">
              <w:rPr>
                <w:rFonts w:ascii="Times New Roman" w:eastAsia="Times New Roman" w:hAnsi="Times New Roman" w:cs="Times New Roman"/>
                <w:color w:val="000000"/>
                <w:lang w:eastAsia="en-GB"/>
              </w:rPr>
              <w:t>13</w:t>
            </w:r>
          </w:p>
        </w:tc>
        <w:tc>
          <w:tcPr>
            <w:tcW w:w="0" w:type="auto"/>
            <w:tcBorders>
              <w:top w:val="nil"/>
              <w:left w:val="nil"/>
              <w:bottom w:val="single" w:sz="4" w:space="0" w:color="auto"/>
              <w:right w:val="single" w:sz="4" w:space="0" w:color="auto"/>
            </w:tcBorders>
            <w:shd w:val="clear" w:color="auto" w:fill="auto"/>
            <w:noWrap/>
          </w:tcPr>
          <w:p w14:paraId="0DBC4CB9" w14:textId="43606E92" w:rsidR="00A903EA" w:rsidRPr="00163B14" w:rsidRDefault="00A903EA"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0BD7FB59" w14:textId="36608D4E" w:rsidR="00A903EA" w:rsidRPr="00163B14" w:rsidRDefault="00A903EA"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B85586" w:rsidRPr="00163B14" w14:paraId="6C28894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E840E4" w14:textId="51075EE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1806.20.95.19</w:t>
            </w:r>
          </w:p>
        </w:tc>
        <w:tc>
          <w:tcPr>
            <w:tcW w:w="0" w:type="auto"/>
            <w:tcBorders>
              <w:top w:val="nil"/>
              <w:left w:val="nil"/>
              <w:bottom w:val="single" w:sz="4" w:space="0" w:color="auto"/>
              <w:right w:val="single" w:sz="4" w:space="0" w:color="auto"/>
            </w:tcBorders>
            <w:shd w:val="clear" w:color="auto" w:fill="auto"/>
            <w:noWrap/>
            <w:hideMark/>
          </w:tcPr>
          <w:p w14:paraId="120E4E6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E2D4F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D3CC8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271526" w14:textId="22CFE86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1806.31</w:t>
            </w:r>
          </w:p>
        </w:tc>
        <w:tc>
          <w:tcPr>
            <w:tcW w:w="0" w:type="auto"/>
            <w:tcBorders>
              <w:top w:val="nil"/>
              <w:left w:val="nil"/>
              <w:bottom w:val="single" w:sz="4" w:space="0" w:color="auto"/>
              <w:right w:val="single" w:sz="4" w:space="0" w:color="auto"/>
            </w:tcBorders>
            <w:shd w:val="clear" w:color="auto" w:fill="auto"/>
            <w:noWrap/>
            <w:hideMark/>
          </w:tcPr>
          <w:p w14:paraId="7863410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C2647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0640F1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5B2CB7" w14:textId="1D14A61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1806.32</w:t>
            </w:r>
          </w:p>
        </w:tc>
        <w:tc>
          <w:tcPr>
            <w:tcW w:w="0" w:type="auto"/>
            <w:tcBorders>
              <w:top w:val="nil"/>
              <w:left w:val="nil"/>
              <w:bottom w:val="single" w:sz="4" w:space="0" w:color="auto"/>
              <w:right w:val="single" w:sz="4" w:space="0" w:color="auto"/>
            </w:tcBorders>
            <w:shd w:val="clear" w:color="auto" w:fill="auto"/>
            <w:noWrap/>
            <w:hideMark/>
          </w:tcPr>
          <w:p w14:paraId="02CF4D1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CE02D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EF7D03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A331E2" w14:textId="3C35A4C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1806.90</w:t>
            </w:r>
          </w:p>
        </w:tc>
        <w:tc>
          <w:tcPr>
            <w:tcW w:w="0" w:type="auto"/>
            <w:tcBorders>
              <w:top w:val="nil"/>
              <w:left w:val="nil"/>
              <w:bottom w:val="single" w:sz="4" w:space="0" w:color="auto"/>
              <w:right w:val="single" w:sz="4" w:space="0" w:color="auto"/>
            </w:tcBorders>
            <w:shd w:val="clear" w:color="auto" w:fill="auto"/>
            <w:noWrap/>
            <w:hideMark/>
          </w:tcPr>
          <w:p w14:paraId="54BD66B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1B775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C908D7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3FCECF0" w14:textId="70FFB5B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1901.10</w:t>
            </w:r>
          </w:p>
        </w:tc>
        <w:tc>
          <w:tcPr>
            <w:tcW w:w="0" w:type="auto"/>
            <w:tcBorders>
              <w:top w:val="nil"/>
              <w:left w:val="nil"/>
              <w:bottom w:val="single" w:sz="4" w:space="0" w:color="auto"/>
              <w:right w:val="single" w:sz="4" w:space="0" w:color="auto"/>
            </w:tcBorders>
            <w:shd w:val="clear" w:color="auto" w:fill="auto"/>
            <w:noWrap/>
            <w:hideMark/>
          </w:tcPr>
          <w:p w14:paraId="691A63D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741E5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DC8624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8FE9F1" w14:textId="1CEA3F1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1901.20</w:t>
            </w:r>
          </w:p>
        </w:tc>
        <w:tc>
          <w:tcPr>
            <w:tcW w:w="0" w:type="auto"/>
            <w:tcBorders>
              <w:top w:val="nil"/>
              <w:left w:val="nil"/>
              <w:bottom w:val="single" w:sz="4" w:space="0" w:color="auto"/>
              <w:right w:val="single" w:sz="4" w:space="0" w:color="auto"/>
            </w:tcBorders>
            <w:shd w:val="clear" w:color="auto" w:fill="auto"/>
            <w:noWrap/>
            <w:hideMark/>
          </w:tcPr>
          <w:p w14:paraId="6C0EA8F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75644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50A10C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6E7603" w14:textId="6184001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1901.90.11</w:t>
            </w:r>
          </w:p>
        </w:tc>
        <w:tc>
          <w:tcPr>
            <w:tcW w:w="0" w:type="auto"/>
            <w:tcBorders>
              <w:top w:val="nil"/>
              <w:left w:val="nil"/>
              <w:bottom w:val="single" w:sz="4" w:space="0" w:color="auto"/>
              <w:right w:val="single" w:sz="4" w:space="0" w:color="auto"/>
            </w:tcBorders>
            <w:shd w:val="clear" w:color="auto" w:fill="auto"/>
            <w:noWrap/>
            <w:hideMark/>
          </w:tcPr>
          <w:p w14:paraId="37B22A7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147EE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41F8E5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E32E9E7" w14:textId="20047A4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1901.90.19</w:t>
            </w:r>
          </w:p>
        </w:tc>
        <w:tc>
          <w:tcPr>
            <w:tcW w:w="0" w:type="auto"/>
            <w:tcBorders>
              <w:top w:val="nil"/>
              <w:left w:val="nil"/>
              <w:bottom w:val="single" w:sz="4" w:space="0" w:color="auto"/>
              <w:right w:val="single" w:sz="4" w:space="0" w:color="auto"/>
            </w:tcBorders>
            <w:shd w:val="clear" w:color="auto" w:fill="auto"/>
            <w:noWrap/>
            <w:hideMark/>
          </w:tcPr>
          <w:p w14:paraId="7244188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96F176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6B7101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A4C9FE" w14:textId="66D3BC4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1901.90.91</w:t>
            </w:r>
          </w:p>
        </w:tc>
        <w:tc>
          <w:tcPr>
            <w:tcW w:w="0" w:type="auto"/>
            <w:tcBorders>
              <w:top w:val="nil"/>
              <w:left w:val="nil"/>
              <w:bottom w:val="single" w:sz="4" w:space="0" w:color="auto"/>
              <w:right w:val="single" w:sz="4" w:space="0" w:color="auto"/>
            </w:tcBorders>
            <w:shd w:val="clear" w:color="auto" w:fill="auto"/>
            <w:noWrap/>
            <w:hideMark/>
          </w:tcPr>
          <w:p w14:paraId="31E5F11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5DB9D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B836F5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F22A2A" w14:textId="63EBACE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1901.90.95</w:t>
            </w:r>
          </w:p>
        </w:tc>
        <w:tc>
          <w:tcPr>
            <w:tcW w:w="0" w:type="auto"/>
            <w:tcBorders>
              <w:top w:val="nil"/>
              <w:left w:val="nil"/>
              <w:bottom w:val="single" w:sz="4" w:space="0" w:color="auto"/>
              <w:right w:val="single" w:sz="4" w:space="0" w:color="auto"/>
            </w:tcBorders>
            <w:shd w:val="clear" w:color="auto" w:fill="auto"/>
            <w:noWrap/>
            <w:hideMark/>
          </w:tcPr>
          <w:p w14:paraId="104849E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46EE3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7FA370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539561" w14:textId="6354754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1901.90.99.33</w:t>
            </w:r>
          </w:p>
        </w:tc>
        <w:tc>
          <w:tcPr>
            <w:tcW w:w="0" w:type="auto"/>
            <w:tcBorders>
              <w:top w:val="nil"/>
              <w:left w:val="nil"/>
              <w:bottom w:val="single" w:sz="4" w:space="0" w:color="auto"/>
              <w:right w:val="single" w:sz="4" w:space="0" w:color="auto"/>
            </w:tcBorders>
            <w:shd w:val="clear" w:color="auto" w:fill="auto"/>
            <w:noWrap/>
            <w:hideMark/>
          </w:tcPr>
          <w:p w14:paraId="6D96813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E889D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691F6E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51CFD13" w14:textId="3A24057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1901.90.99.39</w:t>
            </w:r>
          </w:p>
        </w:tc>
        <w:tc>
          <w:tcPr>
            <w:tcW w:w="0" w:type="auto"/>
            <w:tcBorders>
              <w:top w:val="nil"/>
              <w:left w:val="nil"/>
              <w:bottom w:val="single" w:sz="4" w:space="0" w:color="auto"/>
              <w:right w:val="single" w:sz="4" w:space="0" w:color="auto"/>
            </w:tcBorders>
            <w:shd w:val="clear" w:color="auto" w:fill="auto"/>
            <w:noWrap/>
            <w:hideMark/>
          </w:tcPr>
          <w:p w14:paraId="7425A85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B7840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02D74D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8B9BBC2" w14:textId="12F1F2C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1901.90.99.90</w:t>
            </w:r>
          </w:p>
        </w:tc>
        <w:tc>
          <w:tcPr>
            <w:tcW w:w="0" w:type="auto"/>
            <w:tcBorders>
              <w:top w:val="nil"/>
              <w:left w:val="nil"/>
              <w:bottom w:val="single" w:sz="4" w:space="0" w:color="auto"/>
              <w:right w:val="single" w:sz="4" w:space="0" w:color="auto"/>
            </w:tcBorders>
            <w:shd w:val="clear" w:color="auto" w:fill="auto"/>
            <w:noWrap/>
            <w:hideMark/>
          </w:tcPr>
          <w:p w14:paraId="7864D20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DA142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58813E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E8B312" w14:textId="66FAB81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1902</w:t>
            </w:r>
          </w:p>
        </w:tc>
        <w:tc>
          <w:tcPr>
            <w:tcW w:w="0" w:type="auto"/>
            <w:tcBorders>
              <w:top w:val="nil"/>
              <w:left w:val="nil"/>
              <w:bottom w:val="single" w:sz="4" w:space="0" w:color="auto"/>
              <w:right w:val="single" w:sz="4" w:space="0" w:color="auto"/>
            </w:tcBorders>
            <w:shd w:val="clear" w:color="auto" w:fill="auto"/>
            <w:noWrap/>
            <w:hideMark/>
          </w:tcPr>
          <w:p w14:paraId="4C2ABE9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DF574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2672D5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6F4EB2" w14:textId="3B76473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1903</w:t>
            </w:r>
          </w:p>
        </w:tc>
        <w:tc>
          <w:tcPr>
            <w:tcW w:w="0" w:type="auto"/>
            <w:tcBorders>
              <w:top w:val="nil"/>
              <w:left w:val="nil"/>
              <w:bottom w:val="single" w:sz="4" w:space="0" w:color="auto"/>
              <w:right w:val="single" w:sz="4" w:space="0" w:color="auto"/>
            </w:tcBorders>
            <w:shd w:val="clear" w:color="auto" w:fill="auto"/>
            <w:noWrap/>
            <w:hideMark/>
          </w:tcPr>
          <w:p w14:paraId="692ABFB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0A443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7248CE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42785C" w14:textId="4396ED8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1904</w:t>
            </w:r>
          </w:p>
        </w:tc>
        <w:tc>
          <w:tcPr>
            <w:tcW w:w="0" w:type="auto"/>
            <w:tcBorders>
              <w:top w:val="nil"/>
              <w:left w:val="nil"/>
              <w:bottom w:val="single" w:sz="4" w:space="0" w:color="auto"/>
              <w:right w:val="single" w:sz="4" w:space="0" w:color="auto"/>
            </w:tcBorders>
            <w:shd w:val="clear" w:color="auto" w:fill="auto"/>
            <w:noWrap/>
            <w:hideMark/>
          </w:tcPr>
          <w:p w14:paraId="0010258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7CB08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461C9E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3D45A5" w14:textId="1023717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1905</w:t>
            </w:r>
          </w:p>
        </w:tc>
        <w:tc>
          <w:tcPr>
            <w:tcW w:w="0" w:type="auto"/>
            <w:tcBorders>
              <w:top w:val="nil"/>
              <w:left w:val="nil"/>
              <w:bottom w:val="single" w:sz="4" w:space="0" w:color="auto"/>
              <w:right w:val="single" w:sz="4" w:space="0" w:color="auto"/>
            </w:tcBorders>
            <w:shd w:val="clear" w:color="auto" w:fill="auto"/>
            <w:noWrap/>
            <w:hideMark/>
          </w:tcPr>
          <w:p w14:paraId="69A57D5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C7625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03CD7A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68AE95F" w14:textId="3AC4D41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20</w:t>
            </w:r>
          </w:p>
        </w:tc>
        <w:tc>
          <w:tcPr>
            <w:tcW w:w="0" w:type="auto"/>
            <w:tcBorders>
              <w:top w:val="nil"/>
              <w:left w:val="nil"/>
              <w:bottom w:val="single" w:sz="4" w:space="0" w:color="auto"/>
              <w:right w:val="single" w:sz="4" w:space="0" w:color="auto"/>
            </w:tcBorders>
            <w:shd w:val="clear" w:color="auto" w:fill="auto"/>
            <w:noWrap/>
            <w:hideMark/>
          </w:tcPr>
          <w:p w14:paraId="2A27CE8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2B1C4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48E925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296760" w14:textId="2C0A86B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2101.11</w:t>
            </w:r>
          </w:p>
        </w:tc>
        <w:tc>
          <w:tcPr>
            <w:tcW w:w="0" w:type="auto"/>
            <w:tcBorders>
              <w:top w:val="nil"/>
              <w:left w:val="nil"/>
              <w:bottom w:val="single" w:sz="4" w:space="0" w:color="auto"/>
              <w:right w:val="single" w:sz="4" w:space="0" w:color="auto"/>
            </w:tcBorders>
            <w:shd w:val="clear" w:color="auto" w:fill="auto"/>
            <w:noWrap/>
            <w:hideMark/>
          </w:tcPr>
          <w:p w14:paraId="346F9B9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B03E1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1CB76E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904695" w14:textId="2ADE47E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2101.12.92</w:t>
            </w:r>
          </w:p>
        </w:tc>
        <w:tc>
          <w:tcPr>
            <w:tcW w:w="0" w:type="auto"/>
            <w:tcBorders>
              <w:top w:val="nil"/>
              <w:left w:val="nil"/>
              <w:bottom w:val="single" w:sz="4" w:space="0" w:color="auto"/>
              <w:right w:val="single" w:sz="4" w:space="0" w:color="auto"/>
            </w:tcBorders>
            <w:shd w:val="clear" w:color="auto" w:fill="auto"/>
            <w:noWrap/>
            <w:hideMark/>
          </w:tcPr>
          <w:p w14:paraId="15F0801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6EFAE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A44040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9D4068" w14:textId="2C79890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2101.12.98.20</w:t>
            </w:r>
          </w:p>
        </w:tc>
        <w:tc>
          <w:tcPr>
            <w:tcW w:w="0" w:type="auto"/>
            <w:tcBorders>
              <w:top w:val="nil"/>
              <w:left w:val="nil"/>
              <w:bottom w:val="single" w:sz="4" w:space="0" w:color="auto"/>
              <w:right w:val="single" w:sz="4" w:space="0" w:color="auto"/>
            </w:tcBorders>
            <w:shd w:val="clear" w:color="auto" w:fill="auto"/>
            <w:noWrap/>
            <w:hideMark/>
          </w:tcPr>
          <w:p w14:paraId="1CBC8A2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0CF91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FD9692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E5AA1FB" w14:textId="4D8B24D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2101.12.98.94</w:t>
            </w:r>
          </w:p>
        </w:tc>
        <w:tc>
          <w:tcPr>
            <w:tcW w:w="0" w:type="auto"/>
            <w:tcBorders>
              <w:top w:val="nil"/>
              <w:left w:val="nil"/>
              <w:bottom w:val="single" w:sz="4" w:space="0" w:color="auto"/>
              <w:right w:val="single" w:sz="4" w:space="0" w:color="auto"/>
            </w:tcBorders>
            <w:shd w:val="clear" w:color="auto" w:fill="auto"/>
            <w:noWrap/>
            <w:hideMark/>
          </w:tcPr>
          <w:p w14:paraId="5605118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7EE8E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2A329F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A2FF70" w14:textId="6E112EA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2101.12.98.99</w:t>
            </w:r>
          </w:p>
        </w:tc>
        <w:tc>
          <w:tcPr>
            <w:tcW w:w="0" w:type="auto"/>
            <w:tcBorders>
              <w:top w:val="nil"/>
              <w:left w:val="nil"/>
              <w:bottom w:val="single" w:sz="4" w:space="0" w:color="auto"/>
              <w:right w:val="single" w:sz="4" w:space="0" w:color="auto"/>
            </w:tcBorders>
            <w:shd w:val="clear" w:color="auto" w:fill="auto"/>
            <w:noWrap/>
            <w:hideMark/>
          </w:tcPr>
          <w:p w14:paraId="722E4D7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5ED01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9502E2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8EBC89" w14:textId="2436F79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2101.20.20</w:t>
            </w:r>
          </w:p>
        </w:tc>
        <w:tc>
          <w:tcPr>
            <w:tcW w:w="0" w:type="auto"/>
            <w:tcBorders>
              <w:top w:val="nil"/>
              <w:left w:val="nil"/>
              <w:bottom w:val="single" w:sz="4" w:space="0" w:color="auto"/>
              <w:right w:val="single" w:sz="4" w:space="0" w:color="auto"/>
            </w:tcBorders>
            <w:shd w:val="clear" w:color="auto" w:fill="auto"/>
            <w:noWrap/>
            <w:hideMark/>
          </w:tcPr>
          <w:p w14:paraId="66E37D4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49FEC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D26130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4068BA6" w14:textId="6BC4FD5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2101.20.92</w:t>
            </w:r>
          </w:p>
        </w:tc>
        <w:tc>
          <w:tcPr>
            <w:tcW w:w="0" w:type="auto"/>
            <w:tcBorders>
              <w:top w:val="nil"/>
              <w:left w:val="nil"/>
              <w:bottom w:val="single" w:sz="4" w:space="0" w:color="auto"/>
              <w:right w:val="single" w:sz="4" w:space="0" w:color="auto"/>
            </w:tcBorders>
            <w:shd w:val="clear" w:color="auto" w:fill="auto"/>
            <w:noWrap/>
            <w:hideMark/>
          </w:tcPr>
          <w:p w14:paraId="0A2802C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FE300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9C189F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B44A42" w14:textId="7F38209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2101.20.98.10</w:t>
            </w:r>
          </w:p>
        </w:tc>
        <w:tc>
          <w:tcPr>
            <w:tcW w:w="0" w:type="auto"/>
            <w:tcBorders>
              <w:top w:val="nil"/>
              <w:left w:val="nil"/>
              <w:bottom w:val="single" w:sz="4" w:space="0" w:color="auto"/>
              <w:right w:val="single" w:sz="4" w:space="0" w:color="auto"/>
            </w:tcBorders>
            <w:shd w:val="clear" w:color="auto" w:fill="auto"/>
            <w:noWrap/>
            <w:hideMark/>
          </w:tcPr>
          <w:p w14:paraId="77919CA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342C0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4C639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0D72B3D" w14:textId="2747120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2101.20.98.87</w:t>
            </w:r>
          </w:p>
        </w:tc>
        <w:tc>
          <w:tcPr>
            <w:tcW w:w="0" w:type="auto"/>
            <w:tcBorders>
              <w:top w:val="nil"/>
              <w:left w:val="nil"/>
              <w:bottom w:val="single" w:sz="4" w:space="0" w:color="auto"/>
              <w:right w:val="single" w:sz="4" w:space="0" w:color="auto"/>
            </w:tcBorders>
            <w:shd w:val="clear" w:color="auto" w:fill="auto"/>
            <w:noWrap/>
            <w:hideMark/>
          </w:tcPr>
          <w:p w14:paraId="69A2A0D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00741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64DB22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95821B" w14:textId="6C8A7F6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2101.20.98.99</w:t>
            </w:r>
          </w:p>
        </w:tc>
        <w:tc>
          <w:tcPr>
            <w:tcW w:w="0" w:type="auto"/>
            <w:tcBorders>
              <w:top w:val="nil"/>
              <w:left w:val="nil"/>
              <w:bottom w:val="single" w:sz="4" w:space="0" w:color="auto"/>
              <w:right w:val="single" w:sz="4" w:space="0" w:color="auto"/>
            </w:tcBorders>
            <w:shd w:val="clear" w:color="auto" w:fill="auto"/>
            <w:noWrap/>
            <w:hideMark/>
          </w:tcPr>
          <w:p w14:paraId="20AD1D6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4DB8D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887B9F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B8527D" w14:textId="1846D13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2101.30</w:t>
            </w:r>
          </w:p>
        </w:tc>
        <w:tc>
          <w:tcPr>
            <w:tcW w:w="0" w:type="auto"/>
            <w:tcBorders>
              <w:top w:val="nil"/>
              <w:left w:val="nil"/>
              <w:bottom w:val="single" w:sz="4" w:space="0" w:color="auto"/>
              <w:right w:val="single" w:sz="4" w:space="0" w:color="auto"/>
            </w:tcBorders>
            <w:shd w:val="clear" w:color="auto" w:fill="auto"/>
            <w:noWrap/>
            <w:hideMark/>
          </w:tcPr>
          <w:p w14:paraId="53417AD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11BC6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229B23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F52833" w14:textId="6FD3E39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2102</w:t>
            </w:r>
          </w:p>
        </w:tc>
        <w:tc>
          <w:tcPr>
            <w:tcW w:w="0" w:type="auto"/>
            <w:tcBorders>
              <w:top w:val="nil"/>
              <w:left w:val="nil"/>
              <w:bottom w:val="single" w:sz="4" w:space="0" w:color="auto"/>
              <w:right w:val="single" w:sz="4" w:space="0" w:color="auto"/>
            </w:tcBorders>
            <w:shd w:val="clear" w:color="auto" w:fill="auto"/>
            <w:noWrap/>
            <w:hideMark/>
          </w:tcPr>
          <w:p w14:paraId="1D13D15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51F16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EFF493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A5D844" w14:textId="2ECF312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2103</w:t>
            </w:r>
          </w:p>
        </w:tc>
        <w:tc>
          <w:tcPr>
            <w:tcW w:w="0" w:type="auto"/>
            <w:tcBorders>
              <w:top w:val="nil"/>
              <w:left w:val="nil"/>
              <w:bottom w:val="single" w:sz="4" w:space="0" w:color="auto"/>
              <w:right w:val="single" w:sz="4" w:space="0" w:color="auto"/>
            </w:tcBorders>
            <w:shd w:val="clear" w:color="auto" w:fill="auto"/>
            <w:noWrap/>
            <w:hideMark/>
          </w:tcPr>
          <w:p w14:paraId="19669A1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3177A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289732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2A9CBAF" w14:textId="5D9DBDF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2104</w:t>
            </w:r>
          </w:p>
        </w:tc>
        <w:tc>
          <w:tcPr>
            <w:tcW w:w="0" w:type="auto"/>
            <w:tcBorders>
              <w:top w:val="nil"/>
              <w:left w:val="nil"/>
              <w:bottom w:val="single" w:sz="4" w:space="0" w:color="auto"/>
              <w:right w:val="single" w:sz="4" w:space="0" w:color="auto"/>
            </w:tcBorders>
            <w:shd w:val="clear" w:color="auto" w:fill="auto"/>
            <w:noWrap/>
            <w:hideMark/>
          </w:tcPr>
          <w:p w14:paraId="46F7B6B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286E0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92425F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E131401" w14:textId="078CD4C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2105</w:t>
            </w:r>
          </w:p>
        </w:tc>
        <w:tc>
          <w:tcPr>
            <w:tcW w:w="0" w:type="auto"/>
            <w:tcBorders>
              <w:top w:val="nil"/>
              <w:left w:val="nil"/>
              <w:bottom w:val="single" w:sz="4" w:space="0" w:color="auto"/>
              <w:right w:val="single" w:sz="4" w:space="0" w:color="auto"/>
            </w:tcBorders>
            <w:shd w:val="clear" w:color="auto" w:fill="auto"/>
            <w:noWrap/>
            <w:hideMark/>
          </w:tcPr>
          <w:p w14:paraId="4CF341B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2D74D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D564E8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D1A93B" w14:textId="40CB339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2106.10</w:t>
            </w:r>
          </w:p>
        </w:tc>
        <w:tc>
          <w:tcPr>
            <w:tcW w:w="0" w:type="auto"/>
            <w:tcBorders>
              <w:top w:val="nil"/>
              <w:left w:val="nil"/>
              <w:bottom w:val="single" w:sz="4" w:space="0" w:color="auto"/>
              <w:right w:val="single" w:sz="4" w:space="0" w:color="auto"/>
            </w:tcBorders>
            <w:shd w:val="clear" w:color="auto" w:fill="auto"/>
            <w:noWrap/>
            <w:hideMark/>
          </w:tcPr>
          <w:p w14:paraId="58562C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EE672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5680B6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30FA9AB" w14:textId="4E8770F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2106.90.20</w:t>
            </w:r>
          </w:p>
        </w:tc>
        <w:tc>
          <w:tcPr>
            <w:tcW w:w="0" w:type="auto"/>
            <w:tcBorders>
              <w:top w:val="nil"/>
              <w:left w:val="nil"/>
              <w:bottom w:val="single" w:sz="4" w:space="0" w:color="auto"/>
              <w:right w:val="single" w:sz="4" w:space="0" w:color="auto"/>
            </w:tcBorders>
            <w:shd w:val="clear" w:color="auto" w:fill="auto"/>
            <w:noWrap/>
            <w:hideMark/>
          </w:tcPr>
          <w:p w14:paraId="3AED057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F7D2A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472C15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8A3407" w14:textId="3D057B4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2106.90.30</w:t>
            </w:r>
          </w:p>
        </w:tc>
        <w:tc>
          <w:tcPr>
            <w:tcW w:w="0" w:type="auto"/>
            <w:tcBorders>
              <w:top w:val="nil"/>
              <w:left w:val="nil"/>
              <w:bottom w:val="single" w:sz="4" w:space="0" w:color="auto"/>
              <w:right w:val="single" w:sz="4" w:space="0" w:color="auto"/>
            </w:tcBorders>
            <w:shd w:val="clear" w:color="auto" w:fill="auto"/>
            <w:noWrap/>
            <w:hideMark/>
          </w:tcPr>
          <w:p w14:paraId="27FAC09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BA543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377AE8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710CFC" w14:textId="16578B4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2106.90.51</w:t>
            </w:r>
          </w:p>
        </w:tc>
        <w:tc>
          <w:tcPr>
            <w:tcW w:w="0" w:type="auto"/>
            <w:tcBorders>
              <w:top w:val="nil"/>
              <w:left w:val="nil"/>
              <w:bottom w:val="single" w:sz="4" w:space="0" w:color="auto"/>
              <w:right w:val="single" w:sz="4" w:space="0" w:color="auto"/>
            </w:tcBorders>
            <w:shd w:val="clear" w:color="auto" w:fill="auto"/>
            <w:noWrap/>
            <w:hideMark/>
          </w:tcPr>
          <w:p w14:paraId="190C17A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F4687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69D25D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6FCB03" w14:textId="3786913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2106.90.55</w:t>
            </w:r>
          </w:p>
        </w:tc>
        <w:tc>
          <w:tcPr>
            <w:tcW w:w="0" w:type="auto"/>
            <w:tcBorders>
              <w:top w:val="nil"/>
              <w:left w:val="nil"/>
              <w:bottom w:val="single" w:sz="4" w:space="0" w:color="auto"/>
              <w:right w:val="single" w:sz="4" w:space="0" w:color="auto"/>
            </w:tcBorders>
            <w:shd w:val="clear" w:color="auto" w:fill="auto"/>
            <w:noWrap/>
            <w:hideMark/>
          </w:tcPr>
          <w:p w14:paraId="58CC001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2D917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BE1DDF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C13A1D" w14:textId="407C9DF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2106.90.59.92</w:t>
            </w:r>
          </w:p>
        </w:tc>
        <w:tc>
          <w:tcPr>
            <w:tcW w:w="0" w:type="auto"/>
            <w:tcBorders>
              <w:top w:val="nil"/>
              <w:left w:val="nil"/>
              <w:bottom w:val="single" w:sz="4" w:space="0" w:color="auto"/>
              <w:right w:val="single" w:sz="4" w:space="0" w:color="auto"/>
            </w:tcBorders>
            <w:shd w:val="clear" w:color="auto" w:fill="auto"/>
            <w:noWrap/>
            <w:hideMark/>
          </w:tcPr>
          <w:p w14:paraId="20DF4D4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A4F92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FBD5F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0DDBBF" w14:textId="07C55AD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2106.90.59.99</w:t>
            </w:r>
          </w:p>
        </w:tc>
        <w:tc>
          <w:tcPr>
            <w:tcW w:w="0" w:type="auto"/>
            <w:tcBorders>
              <w:top w:val="nil"/>
              <w:left w:val="nil"/>
              <w:bottom w:val="single" w:sz="4" w:space="0" w:color="auto"/>
              <w:right w:val="single" w:sz="4" w:space="0" w:color="auto"/>
            </w:tcBorders>
            <w:shd w:val="clear" w:color="auto" w:fill="auto"/>
            <w:noWrap/>
            <w:hideMark/>
          </w:tcPr>
          <w:p w14:paraId="05B4080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A3CB2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A1FAD9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4B61FB" w14:textId="393B77F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2106.90.92</w:t>
            </w:r>
          </w:p>
        </w:tc>
        <w:tc>
          <w:tcPr>
            <w:tcW w:w="0" w:type="auto"/>
            <w:tcBorders>
              <w:top w:val="nil"/>
              <w:left w:val="nil"/>
              <w:bottom w:val="single" w:sz="4" w:space="0" w:color="auto"/>
              <w:right w:val="single" w:sz="4" w:space="0" w:color="auto"/>
            </w:tcBorders>
            <w:shd w:val="clear" w:color="auto" w:fill="auto"/>
            <w:noWrap/>
            <w:hideMark/>
          </w:tcPr>
          <w:p w14:paraId="0DFAB57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0FB96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E5945C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53FDC9" w14:textId="397755D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2106.90.98.28</w:t>
            </w:r>
          </w:p>
        </w:tc>
        <w:tc>
          <w:tcPr>
            <w:tcW w:w="0" w:type="auto"/>
            <w:tcBorders>
              <w:top w:val="nil"/>
              <w:left w:val="nil"/>
              <w:bottom w:val="single" w:sz="4" w:space="0" w:color="auto"/>
              <w:right w:val="single" w:sz="4" w:space="0" w:color="auto"/>
            </w:tcBorders>
            <w:shd w:val="clear" w:color="auto" w:fill="auto"/>
            <w:noWrap/>
            <w:hideMark/>
          </w:tcPr>
          <w:p w14:paraId="2D3BBFD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3B814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B26E94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1D6F627" w14:textId="3224072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2106.90.98.30</w:t>
            </w:r>
          </w:p>
        </w:tc>
        <w:tc>
          <w:tcPr>
            <w:tcW w:w="0" w:type="auto"/>
            <w:tcBorders>
              <w:top w:val="nil"/>
              <w:left w:val="nil"/>
              <w:bottom w:val="single" w:sz="4" w:space="0" w:color="auto"/>
              <w:right w:val="single" w:sz="4" w:space="0" w:color="auto"/>
            </w:tcBorders>
            <w:shd w:val="clear" w:color="auto" w:fill="auto"/>
            <w:noWrap/>
            <w:hideMark/>
          </w:tcPr>
          <w:p w14:paraId="1EAE109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BFED5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40489B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ED0561C" w14:textId="2B32F69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2106.90.98.33</w:t>
            </w:r>
          </w:p>
        </w:tc>
        <w:tc>
          <w:tcPr>
            <w:tcW w:w="0" w:type="auto"/>
            <w:tcBorders>
              <w:top w:val="nil"/>
              <w:left w:val="nil"/>
              <w:bottom w:val="single" w:sz="4" w:space="0" w:color="auto"/>
              <w:right w:val="single" w:sz="4" w:space="0" w:color="auto"/>
            </w:tcBorders>
            <w:shd w:val="clear" w:color="auto" w:fill="auto"/>
            <w:noWrap/>
            <w:hideMark/>
          </w:tcPr>
          <w:p w14:paraId="598439A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A582F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C1878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23B42D" w14:textId="5D2A40F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2106.90.98.35</w:t>
            </w:r>
          </w:p>
        </w:tc>
        <w:tc>
          <w:tcPr>
            <w:tcW w:w="0" w:type="auto"/>
            <w:tcBorders>
              <w:top w:val="nil"/>
              <w:left w:val="nil"/>
              <w:bottom w:val="single" w:sz="4" w:space="0" w:color="auto"/>
              <w:right w:val="single" w:sz="4" w:space="0" w:color="auto"/>
            </w:tcBorders>
            <w:shd w:val="clear" w:color="auto" w:fill="auto"/>
            <w:noWrap/>
            <w:hideMark/>
          </w:tcPr>
          <w:p w14:paraId="6DC410D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C7EB6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AFD0BD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787007" w14:textId="390B1C3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2106.90.98.36</w:t>
            </w:r>
          </w:p>
        </w:tc>
        <w:tc>
          <w:tcPr>
            <w:tcW w:w="0" w:type="auto"/>
            <w:tcBorders>
              <w:top w:val="nil"/>
              <w:left w:val="nil"/>
              <w:bottom w:val="single" w:sz="4" w:space="0" w:color="auto"/>
              <w:right w:val="single" w:sz="4" w:space="0" w:color="auto"/>
            </w:tcBorders>
            <w:shd w:val="clear" w:color="auto" w:fill="auto"/>
            <w:noWrap/>
            <w:hideMark/>
          </w:tcPr>
          <w:p w14:paraId="256E824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89A1E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B6E802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8BB1ACF" w14:textId="7A467E0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2106.90.98.38</w:t>
            </w:r>
          </w:p>
        </w:tc>
        <w:tc>
          <w:tcPr>
            <w:tcW w:w="0" w:type="auto"/>
            <w:tcBorders>
              <w:top w:val="nil"/>
              <w:left w:val="nil"/>
              <w:bottom w:val="single" w:sz="4" w:space="0" w:color="auto"/>
              <w:right w:val="single" w:sz="4" w:space="0" w:color="auto"/>
            </w:tcBorders>
            <w:shd w:val="clear" w:color="auto" w:fill="auto"/>
            <w:noWrap/>
            <w:hideMark/>
          </w:tcPr>
          <w:p w14:paraId="0D002E9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0779C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25D174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9361A4D" w14:textId="7D5E1C7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2106.90.98.42</w:t>
            </w:r>
          </w:p>
        </w:tc>
        <w:tc>
          <w:tcPr>
            <w:tcW w:w="0" w:type="auto"/>
            <w:tcBorders>
              <w:top w:val="nil"/>
              <w:left w:val="nil"/>
              <w:bottom w:val="single" w:sz="4" w:space="0" w:color="auto"/>
              <w:right w:val="single" w:sz="4" w:space="0" w:color="auto"/>
            </w:tcBorders>
            <w:shd w:val="clear" w:color="auto" w:fill="auto"/>
            <w:noWrap/>
            <w:hideMark/>
          </w:tcPr>
          <w:p w14:paraId="1B9BCB2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CE309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6B08E9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524998" w14:textId="1E773BE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2106.90.98.43</w:t>
            </w:r>
          </w:p>
        </w:tc>
        <w:tc>
          <w:tcPr>
            <w:tcW w:w="0" w:type="auto"/>
            <w:tcBorders>
              <w:top w:val="nil"/>
              <w:left w:val="nil"/>
              <w:bottom w:val="single" w:sz="4" w:space="0" w:color="auto"/>
              <w:right w:val="single" w:sz="4" w:space="0" w:color="auto"/>
            </w:tcBorders>
            <w:shd w:val="clear" w:color="auto" w:fill="auto"/>
            <w:noWrap/>
            <w:hideMark/>
          </w:tcPr>
          <w:p w14:paraId="67DE276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9A9CC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BB1B66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E5AE934" w14:textId="5F40EC3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2106.90.98.45</w:t>
            </w:r>
          </w:p>
        </w:tc>
        <w:tc>
          <w:tcPr>
            <w:tcW w:w="0" w:type="auto"/>
            <w:tcBorders>
              <w:top w:val="nil"/>
              <w:left w:val="nil"/>
              <w:bottom w:val="single" w:sz="4" w:space="0" w:color="auto"/>
              <w:right w:val="single" w:sz="4" w:space="0" w:color="auto"/>
            </w:tcBorders>
            <w:shd w:val="clear" w:color="auto" w:fill="auto"/>
            <w:noWrap/>
            <w:hideMark/>
          </w:tcPr>
          <w:p w14:paraId="30B1727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82165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CFD655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1595E8" w14:textId="44E6C2D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2106.90.98.49</w:t>
            </w:r>
          </w:p>
        </w:tc>
        <w:tc>
          <w:tcPr>
            <w:tcW w:w="0" w:type="auto"/>
            <w:tcBorders>
              <w:top w:val="nil"/>
              <w:left w:val="nil"/>
              <w:bottom w:val="single" w:sz="4" w:space="0" w:color="auto"/>
              <w:right w:val="single" w:sz="4" w:space="0" w:color="auto"/>
            </w:tcBorders>
            <w:shd w:val="clear" w:color="auto" w:fill="auto"/>
            <w:noWrap/>
            <w:hideMark/>
          </w:tcPr>
          <w:p w14:paraId="5324AB7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D3BBD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874BD5" w:rsidRPr="00163B14" w14:paraId="029A43A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6356A628" w14:textId="7482842A" w:rsidR="00874BD5" w:rsidRDefault="00874BD5"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2106.90.98.60</w:t>
            </w:r>
          </w:p>
        </w:tc>
        <w:tc>
          <w:tcPr>
            <w:tcW w:w="0" w:type="auto"/>
            <w:tcBorders>
              <w:top w:val="nil"/>
              <w:left w:val="nil"/>
              <w:bottom w:val="single" w:sz="4" w:space="0" w:color="auto"/>
              <w:right w:val="single" w:sz="4" w:space="0" w:color="auto"/>
            </w:tcBorders>
            <w:shd w:val="clear" w:color="auto" w:fill="auto"/>
            <w:noWrap/>
          </w:tcPr>
          <w:p w14:paraId="0E31258D" w14:textId="74177A3B" w:rsidR="00874BD5" w:rsidRDefault="00874BD5"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0E7A3D9C" w14:textId="5F6591B2" w:rsidR="00874BD5" w:rsidRDefault="00874BD5"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475AAD" w:rsidRPr="00163B14" w14:paraId="0EE5989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tcPr>
          <w:p w14:paraId="61F3B05F" w14:textId="4A60C288" w:rsidR="00475AAD" w:rsidRPr="00163B14" w:rsidRDefault="00711939"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2106.90.98.69</w:t>
            </w:r>
          </w:p>
        </w:tc>
        <w:tc>
          <w:tcPr>
            <w:tcW w:w="0" w:type="auto"/>
            <w:tcBorders>
              <w:top w:val="nil"/>
              <w:left w:val="nil"/>
              <w:bottom w:val="single" w:sz="4" w:space="0" w:color="auto"/>
              <w:right w:val="single" w:sz="4" w:space="0" w:color="auto"/>
            </w:tcBorders>
            <w:shd w:val="clear" w:color="auto" w:fill="auto"/>
            <w:noWrap/>
          </w:tcPr>
          <w:p w14:paraId="5CC21A35" w14:textId="41F1C07B" w:rsidR="00475AAD" w:rsidRPr="00163B14" w:rsidRDefault="00711939"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tcPr>
          <w:p w14:paraId="1D743A19" w14:textId="479CECAC" w:rsidR="00475AAD" w:rsidRPr="00163B14" w:rsidRDefault="00711939" w:rsidP="00163B1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B85586" w:rsidRPr="00163B14" w14:paraId="494D136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0F3DA4" w14:textId="3D3C7F2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22</w:t>
            </w:r>
          </w:p>
        </w:tc>
        <w:tc>
          <w:tcPr>
            <w:tcW w:w="0" w:type="auto"/>
            <w:tcBorders>
              <w:top w:val="nil"/>
              <w:left w:val="nil"/>
              <w:bottom w:val="single" w:sz="4" w:space="0" w:color="auto"/>
              <w:right w:val="single" w:sz="4" w:space="0" w:color="auto"/>
            </w:tcBorders>
            <w:shd w:val="clear" w:color="auto" w:fill="auto"/>
            <w:noWrap/>
            <w:hideMark/>
          </w:tcPr>
          <w:p w14:paraId="49BC7C7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00C54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EE9217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CED5C70" w14:textId="54E7177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23</w:t>
            </w:r>
          </w:p>
        </w:tc>
        <w:tc>
          <w:tcPr>
            <w:tcW w:w="0" w:type="auto"/>
            <w:tcBorders>
              <w:top w:val="nil"/>
              <w:left w:val="nil"/>
              <w:bottom w:val="single" w:sz="4" w:space="0" w:color="auto"/>
              <w:right w:val="single" w:sz="4" w:space="0" w:color="auto"/>
            </w:tcBorders>
            <w:shd w:val="clear" w:color="auto" w:fill="auto"/>
            <w:noWrap/>
            <w:hideMark/>
          </w:tcPr>
          <w:p w14:paraId="28FFF34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23D1C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95EA48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0B5D3EF" w14:textId="407C2CB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24</w:t>
            </w:r>
          </w:p>
        </w:tc>
        <w:tc>
          <w:tcPr>
            <w:tcW w:w="0" w:type="auto"/>
            <w:tcBorders>
              <w:top w:val="nil"/>
              <w:left w:val="nil"/>
              <w:bottom w:val="single" w:sz="4" w:space="0" w:color="auto"/>
              <w:right w:val="single" w:sz="4" w:space="0" w:color="auto"/>
            </w:tcBorders>
            <w:shd w:val="clear" w:color="auto" w:fill="auto"/>
            <w:noWrap/>
            <w:hideMark/>
          </w:tcPr>
          <w:p w14:paraId="5A903B7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46DEB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E6F94D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EDAFA1B" w14:textId="76CB2A7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25</w:t>
            </w:r>
          </w:p>
        </w:tc>
        <w:tc>
          <w:tcPr>
            <w:tcW w:w="0" w:type="auto"/>
            <w:tcBorders>
              <w:top w:val="nil"/>
              <w:left w:val="nil"/>
              <w:bottom w:val="single" w:sz="4" w:space="0" w:color="auto"/>
              <w:right w:val="single" w:sz="4" w:space="0" w:color="auto"/>
            </w:tcBorders>
            <w:shd w:val="clear" w:color="auto" w:fill="auto"/>
            <w:noWrap/>
            <w:hideMark/>
          </w:tcPr>
          <w:p w14:paraId="51B9AB9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F861C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86735E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ACCDBF" w14:textId="6B28D87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26</w:t>
            </w:r>
          </w:p>
        </w:tc>
        <w:tc>
          <w:tcPr>
            <w:tcW w:w="0" w:type="auto"/>
            <w:tcBorders>
              <w:top w:val="nil"/>
              <w:left w:val="nil"/>
              <w:bottom w:val="single" w:sz="4" w:space="0" w:color="auto"/>
              <w:right w:val="single" w:sz="4" w:space="0" w:color="auto"/>
            </w:tcBorders>
            <w:shd w:val="clear" w:color="auto" w:fill="auto"/>
            <w:noWrap/>
            <w:hideMark/>
          </w:tcPr>
          <w:p w14:paraId="555DFE9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FCB76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9A110A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A8CEC43" w14:textId="19063BB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27</w:t>
            </w:r>
          </w:p>
        </w:tc>
        <w:tc>
          <w:tcPr>
            <w:tcW w:w="0" w:type="auto"/>
            <w:tcBorders>
              <w:top w:val="nil"/>
              <w:left w:val="nil"/>
              <w:bottom w:val="single" w:sz="4" w:space="0" w:color="auto"/>
              <w:right w:val="single" w:sz="4" w:space="0" w:color="auto"/>
            </w:tcBorders>
            <w:shd w:val="clear" w:color="auto" w:fill="auto"/>
            <w:noWrap/>
            <w:hideMark/>
          </w:tcPr>
          <w:p w14:paraId="3B50A96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7F667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A02D55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082D15" w14:textId="1F2D51D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28</w:t>
            </w:r>
          </w:p>
        </w:tc>
        <w:tc>
          <w:tcPr>
            <w:tcW w:w="0" w:type="auto"/>
            <w:tcBorders>
              <w:top w:val="nil"/>
              <w:left w:val="nil"/>
              <w:bottom w:val="single" w:sz="4" w:space="0" w:color="auto"/>
              <w:right w:val="single" w:sz="4" w:space="0" w:color="auto"/>
            </w:tcBorders>
            <w:shd w:val="clear" w:color="auto" w:fill="auto"/>
            <w:noWrap/>
            <w:hideMark/>
          </w:tcPr>
          <w:p w14:paraId="7BB65FB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8398B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F3D8A3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9BFA63A" w14:textId="28A8883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29</w:t>
            </w:r>
          </w:p>
        </w:tc>
        <w:tc>
          <w:tcPr>
            <w:tcW w:w="0" w:type="auto"/>
            <w:tcBorders>
              <w:top w:val="nil"/>
              <w:left w:val="nil"/>
              <w:bottom w:val="single" w:sz="4" w:space="0" w:color="auto"/>
              <w:right w:val="single" w:sz="4" w:space="0" w:color="auto"/>
            </w:tcBorders>
            <w:shd w:val="clear" w:color="auto" w:fill="auto"/>
            <w:noWrap/>
            <w:hideMark/>
          </w:tcPr>
          <w:p w14:paraId="2858DDD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43EBC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6F47BA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6EC6A4D" w14:textId="647E257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30</w:t>
            </w:r>
          </w:p>
        </w:tc>
        <w:tc>
          <w:tcPr>
            <w:tcW w:w="0" w:type="auto"/>
            <w:tcBorders>
              <w:top w:val="nil"/>
              <w:left w:val="nil"/>
              <w:bottom w:val="single" w:sz="4" w:space="0" w:color="auto"/>
              <w:right w:val="single" w:sz="4" w:space="0" w:color="auto"/>
            </w:tcBorders>
            <w:shd w:val="clear" w:color="auto" w:fill="auto"/>
            <w:noWrap/>
            <w:hideMark/>
          </w:tcPr>
          <w:p w14:paraId="56B6CB7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A75BC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9FDEB3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37777F" w14:textId="566FC8E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single" w:sz="4" w:space="0" w:color="auto"/>
            </w:tcBorders>
            <w:shd w:val="clear" w:color="auto" w:fill="auto"/>
            <w:noWrap/>
            <w:hideMark/>
          </w:tcPr>
          <w:p w14:paraId="26F0433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4E729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73798F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D34821B" w14:textId="197C1A9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32</w:t>
            </w:r>
          </w:p>
        </w:tc>
        <w:tc>
          <w:tcPr>
            <w:tcW w:w="0" w:type="auto"/>
            <w:tcBorders>
              <w:top w:val="nil"/>
              <w:left w:val="nil"/>
              <w:bottom w:val="single" w:sz="4" w:space="0" w:color="auto"/>
              <w:right w:val="single" w:sz="4" w:space="0" w:color="auto"/>
            </w:tcBorders>
            <w:shd w:val="clear" w:color="auto" w:fill="auto"/>
            <w:noWrap/>
            <w:hideMark/>
          </w:tcPr>
          <w:p w14:paraId="52700E5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E2F2D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E2BF16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AF4CA4C" w14:textId="4915F62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3301</w:t>
            </w:r>
          </w:p>
        </w:tc>
        <w:tc>
          <w:tcPr>
            <w:tcW w:w="0" w:type="auto"/>
            <w:tcBorders>
              <w:top w:val="nil"/>
              <w:left w:val="nil"/>
              <w:bottom w:val="single" w:sz="4" w:space="0" w:color="auto"/>
              <w:right w:val="single" w:sz="4" w:space="0" w:color="auto"/>
            </w:tcBorders>
            <w:shd w:val="clear" w:color="auto" w:fill="auto"/>
            <w:noWrap/>
            <w:hideMark/>
          </w:tcPr>
          <w:p w14:paraId="7C019BC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C1F6C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92AE4B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6D896A5" w14:textId="6A91902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3302.10.10</w:t>
            </w:r>
          </w:p>
        </w:tc>
        <w:tc>
          <w:tcPr>
            <w:tcW w:w="0" w:type="auto"/>
            <w:tcBorders>
              <w:top w:val="nil"/>
              <w:left w:val="nil"/>
              <w:bottom w:val="single" w:sz="4" w:space="0" w:color="auto"/>
              <w:right w:val="single" w:sz="4" w:space="0" w:color="auto"/>
            </w:tcBorders>
            <w:shd w:val="clear" w:color="auto" w:fill="auto"/>
            <w:noWrap/>
            <w:hideMark/>
          </w:tcPr>
          <w:p w14:paraId="0E18017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FC538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89602B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94114C" w14:textId="6D53514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3302.10.21</w:t>
            </w:r>
          </w:p>
        </w:tc>
        <w:tc>
          <w:tcPr>
            <w:tcW w:w="0" w:type="auto"/>
            <w:tcBorders>
              <w:top w:val="nil"/>
              <w:left w:val="nil"/>
              <w:bottom w:val="single" w:sz="4" w:space="0" w:color="auto"/>
              <w:right w:val="single" w:sz="4" w:space="0" w:color="auto"/>
            </w:tcBorders>
            <w:shd w:val="clear" w:color="auto" w:fill="auto"/>
            <w:noWrap/>
            <w:hideMark/>
          </w:tcPr>
          <w:p w14:paraId="446876E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A5B9F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6BEAD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DF2C1D4" w14:textId="3060E97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3302.10.29.90</w:t>
            </w:r>
          </w:p>
        </w:tc>
        <w:tc>
          <w:tcPr>
            <w:tcW w:w="0" w:type="auto"/>
            <w:tcBorders>
              <w:top w:val="nil"/>
              <w:left w:val="nil"/>
              <w:bottom w:val="single" w:sz="4" w:space="0" w:color="auto"/>
              <w:right w:val="single" w:sz="4" w:space="0" w:color="auto"/>
            </w:tcBorders>
            <w:shd w:val="clear" w:color="auto" w:fill="auto"/>
            <w:noWrap/>
            <w:hideMark/>
          </w:tcPr>
          <w:p w14:paraId="7502C7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A55E7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02B304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1CFFA4" w14:textId="10E9D67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3306</w:t>
            </w:r>
          </w:p>
        </w:tc>
        <w:tc>
          <w:tcPr>
            <w:tcW w:w="0" w:type="auto"/>
            <w:tcBorders>
              <w:top w:val="nil"/>
              <w:left w:val="nil"/>
              <w:bottom w:val="single" w:sz="4" w:space="0" w:color="auto"/>
              <w:right w:val="single" w:sz="4" w:space="0" w:color="auto"/>
            </w:tcBorders>
            <w:shd w:val="clear" w:color="auto" w:fill="auto"/>
            <w:noWrap/>
            <w:hideMark/>
          </w:tcPr>
          <w:p w14:paraId="0487FFA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66C78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AB1634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3E79AE9" w14:textId="75D4A72E"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3307</w:t>
            </w:r>
          </w:p>
        </w:tc>
        <w:tc>
          <w:tcPr>
            <w:tcW w:w="0" w:type="auto"/>
            <w:tcBorders>
              <w:top w:val="nil"/>
              <w:left w:val="nil"/>
              <w:bottom w:val="single" w:sz="4" w:space="0" w:color="auto"/>
              <w:right w:val="single" w:sz="4" w:space="0" w:color="auto"/>
            </w:tcBorders>
            <w:shd w:val="clear" w:color="auto" w:fill="auto"/>
            <w:noWrap/>
            <w:hideMark/>
          </w:tcPr>
          <w:p w14:paraId="472EC0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9413C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2EA637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3A328C" w14:textId="7A1E92C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34</w:t>
            </w:r>
          </w:p>
        </w:tc>
        <w:tc>
          <w:tcPr>
            <w:tcW w:w="0" w:type="auto"/>
            <w:tcBorders>
              <w:top w:val="nil"/>
              <w:left w:val="nil"/>
              <w:bottom w:val="single" w:sz="4" w:space="0" w:color="auto"/>
              <w:right w:val="single" w:sz="4" w:space="0" w:color="auto"/>
            </w:tcBorders>
            <w:shd w:val="clear" w:color="auto" w:fill="auto"/>
            <w:noWrap/>
            <w:hideMark/>
          </w:tcPr>
          <w:p w14:paraId="2DB1EE9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1AE68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931CDC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4F803D6" w14:textId="01F110D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59B7F69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7BF47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014812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B13019" w14:textId="181FE56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3502</w:t>
            </w:r>
          </w:p>
        </w:tc>
        <w:tc>
          <w:tcPr>
            <w:tcW w:w="0" w:type="auto"/>
            <w:tcBorders>
              <w:top w:val="nil"/>
              <w:left w:val="nil"/>
              <w:bottom w:val="single" w:sz="4" w:space="0" w:color="auto"/>
              <w:right w:val="single" w:sz="4" w:space="0" w:color="auto"/>
            </w:tcBorders>
            <w:shd w:val="clear" w:color="auto" w:fill="auto"/>
            <w:noWrap/>
            <w:hideMark/>
          </w:tcPr>
          <w:p w14:paraId="368F2E3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ED970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D2F5F9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DAAAEF9" w14:textId="1AB00CA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3503</w:t>
            </w:r>
          </w:p>
        </w:tc>
        <w:tc>
          <w:tcPr>
            <w:tcW w:w="0" w:type="auto"/>
            <w:tcBorders>
              <w:top w:val="nil"/>
              <w:left w:val="nil"/>
              <w:bottom w:val="single" w:sz="4" w:space="0" w:color="auto"/>
              <w:right w:val="single" w:sz="4" w:space="0" w:color="auto"/>
            </w:tcBorders>
            <w:shd w:val="clear" w:color="auto" w:fill="auto"/>
            <w:noWrap/>
            <w:hideMark/>
          </w:tcPr>
          <w:p w14:paraId="5807541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318A5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85F4C4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D73519D" w14:textId="6EE1BBD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7C0ED67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476D5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893265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AFF1A8F" w14:textId="64F096F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3505.10.10</w:t>
            </w:r>
          </w:p>
        </w:tc>
        <w:tc>
          <w:tcPr>
            <w:tcW w:w="0" w:type="auto"/>
            <w:tcBorders>
              <w:top w:val="nil"/>
              <w:left w:val="nil"/>
              <w:bottom w:val="single" w:sz="4" w:space="0" w:color="auto"/>
              <w:right w:val="single" w:sz="4" w:space="0" w:color="auto"/>
            </w:tcBorders>
            <w:shd w:val="clear" w:color="auto" w:fill="auto"/>
            <w:noWrap/>
            <w:hideMark/>
          </w:tcPr>
          <w:p w14:paraId="27AAD21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49A23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6CCAF2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033D212" w14:textId="7CDBD2B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3505.10.90</w:t>
            </w:r>
          </w:p>
        </w:tc>
        <w:tc>
          <w:tcPr>
            <w:tcW w:w="0" w:type="auto"/>
            <w:tcBorders>
              <w:top w:val="nil"/>
              <w:left w:val="nil"/>
              <w:bottom w:val="single" w:sz="4" w:space="0" w:color="auto"/>
              <w:right w:val="single" w:sz="4" w:space="0" w:color="auto"/>
            </w:tcBorders>
            <w:shd w:val="clear" w:color="auto" w:fill="auto"/>
            <w:noWrap/>
            <w:hideMark/>
          </w:tcPr>
          <w:p w14:paraId="4F0EC1E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325C3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20D610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684F5A" w14:textId="1830EDD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3505.20</w:t>
            </w:r>
          </w:p>
        </w:tc>
        <w:tc>
          <w:tcPr>
            <w:tcW w:w="0" w:type="auto"/>
            <w:tcBorders>
              <w:top w:val="nil"/>
              <w:left w:val="nil"/>
              <w:bottom w:val="single" w:sz="4" w:space="0" w:color="auto"/>
              <w:right w:val="single" w:sz="4" w:space="0" w:color="auto"/>
            </w:tcBorders>
            <w:shd w:val="clear" w:color="auto" w:fill="auto"/>
            <w:noWrap/>
            <w:hideMark/>
          </w:tcPr>
          <w:p w14:paraId="5DB8DD8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184A5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C6467A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64FDAB4" w14:textId="2821F02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0085F5B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3074E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CCFA14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2E8853F" w14:textId="3907033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0D4CA22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F6351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0937E8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6B3227" w14:textId="5D129F1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36</w:t>
            </w:r>
          </w:p>
        </w:tc>
        <w:tc>
          <w:tcPr>
            <w:tcW w:w="0" w:type="auto"/>
            <w:tcBorders>
              <w:top w:val="nil"/>
              <w:left w:val="nil"/>
              <w:bottom w:val="single" w:sz="4" w:space="0" w:color="auto"/>
              <w:right w:val="single" w:sz="4" w:space="0" w:color="auto"/>
            </w:tcBorders>
            <w:shd w:val="clear" w:color="auto" w:fill="auto"/>
            <w:noWrap/>
            <w:hideMark/>
          </w:tcPr>
          <w:p w14:paraId="2F6FEAB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8B710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CEA3FC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569BE69" w14:textId="2E6EB80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37</w:t>
            </w:r>
          </w:p>
        </w:tc>
        <w:tc>
          <w:tcPr>
            <w:tcW w:w="0" w:type="auto"/>
            <w:tcBorders>
              <w:top w:val="nil"/>
              <w:left w:val="nil"/>
              <w:bottom w:val="single" w:sz="4" w:space="0" w:color="auto"/>
              <w:right w:val="single" w:sz="4" w:space="0" w:color="auto"/>
            </w:tcBorders>
            <w:shd w:val="clear" w:color="auto" w:fill="auto"/>
            <w:noWrap/>
            <w:hideMark/>
          </w:tcPr>
          <w:p w14:paraId="54BA92E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A313D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998677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19DCDA0" w14:textId="6895FF7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38</w:t>
            </w:r>
          </w:p>
        </w:tc>
        <w:tc>
          <w:tcPr>
            <w:tcW w:w="0" w:type="auto"/>
            <w:tcBorders>
              <w:top w:val="nil"/>
              <w:left w:val="nil"/>
              <w:bottom w:val="single" w:sz="4" w:space="0" w:color="auto"/>
              <w:right w:val="single" w:sz="4" w:space="0" w:color="auto"/>
            </w:tcBorders>
            <w:shd w:val="clear" w:color="auto" w:fill="auto"/>
            <w:noWrap/>
            <w:hideMark/>
          </w:tcPr>
          <w:p w14:paraId="3DE6312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F9016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6062B3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C5A362" w14:textId="5D7650C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39</w:t>
            </w:r>
          </w:p>
        </w:tc>
        <w:tc>
          <w:tcPr>
            <w:tcW w:w="0" w:type="auto"/>
            <w:tcBorders>
              <w:top w:val="nil"/>
              <w:left w:val="nil"/>
              <w:bottom w:val="single" w:sz="4" w:space="0" w:color="auto"/>
              <w:right w:val="single" w:sz="4" w:space="0" w:color="auto"/>
            </w:tcBorders>
            <w:shd w:val="clear" w:color="auto" w:fill="auto"/>
            <w:noWrap/>
            <w:hideMark/>
          </w:tcPr>
          <w:p w14:paraId="4719C32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5FFC1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52F0BE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B58240" w14:textId="1F06706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40</w:t>
            </w:r>
          </w:p>
        </w:tc>
        <w:tc>
          <w:tcPr>
            <w:tcW w:w="0" w:type="auto"/>
            <w:tcBorders>
              <w:top w:val="nil"/>
              <w:left w:val="nil"/>
              <w:bottom w:val="single" w:sz="4" w:space="0" w:color="auto"/>
              <w:right w:val="single" w:sz="4" w:space="0" w:color="auto"/>
            </w:tcBorders>
            <w:shd w:val="clear" w:color="auto" w:fill="auto"/>
            <w:noWrap/>
            <w:hideMark/>
          </w:tcPr>
          <w:p w14:paraId="5F52A8D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2426E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3679BA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8E73277" w14:textId="55133ED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41</w:t>
            </w:r>
          </w:p>
        </w:tc>
        <w:tc>
          <w:tcPr>
            <w:tcW w:w="0" w:type="auto"/>
            <w:tcBorders>
              <w:top w:val="nil"/>
              <w:left w:val="nil"/>
              <w:bottom w:val="single" w:sz="4" w:space="0" w:color="auto"/>
              <w:right w:val="single" w:sz="4" w:space="0" w:color="auto"/>
            </w:tcBorders>
            <w:shd w:val="clear" w:color="auto" w:fill="auto"/>
            <w:noWrap/>
            <w:hideMark/>
          </w:tcPr>
          <w:p w14:paraId="5887F1D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56CE8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D52710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8CC2738" w14:textId="5E5F928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42</w:t>
            </w:r>
          </w:p>
        </w:tc>
        <w:tc>
          <w:tcPr>
            <w:tcW w:w="0" w:type="auto"/>
            <w:tcBorders>
              <w:top w:val="nil"/>
              <w:left w:val="nil"/>
              <w:bottom w:val="single" w:sz="4" w:space="0" w:color="auto"/>
              <w:right w:val="single" w:sz="4" w:space="0" w:color="auto"/>
            </w:tcBorders>
            <w:shd w:val="clear" w:color="auto" w:fill="auto"/>
            <w:noWrap/>
            <w:hideMark/>
          </w:tcPr>
          <w:p w14:paraId="0B09745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C14E7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6C5914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EC7CA94" w14:textId="1384402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43</w:t>
            </w:r>
          </w:p>
        </w:tc>
        <w:tc>
          <w:tcPr>
            <w:tcW w:w="0" w:type="auto"/>
            <w:tcBorders>
              <w:top w:val="nil"/>
              <w:left w:val="nil"/>
              <w:bottom w:val="single" w:sz="4" w:space="0" w:color="auto"/>
              <w:right w:val="single" w:sz="4" w:space="0" w:color="auto"/>
            </w:tcBorders>
            <w:shd w:val="clear" w:color="auto" w:fill="auto"/>
            <w:noWrap/>
            <w:hideMark/>
          </w:tcPr>
          <w:p w14:paraId="21B354E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CDD4A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379DD8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462D536" w14:textId="539CB64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44</w:t>
            </w:r>
          </w:p>
        </w:tc>
        <w:tc>
          <w:tcPr>
            <w:tcW w:w="0" w:type="auto"/>
            <w:tcBorders>
              <w:top w:val="nil"/>
              <w:left w:val="nil"/>
              <w:bottom w:val="single" w:sz="4" w:space="0" w:color="auto"/>
              <w:right w:val="single" w:sz="4" w:space="0" w:color="auto"/>
            </w:tcBorders>
            <w:shd w:val="clear" w:color="auto" w:fill="auto"/>
            <w:noWrap/>
            <w:hideMark/>
          </w:tcPr>
          <w:p w14:paraId="6E9A6DF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7914B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5647EE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5347DA7" w14:textId="3E08E96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45</w:t>
            </w:r>
          </w:p>
        </w:tc>
        <w:tc>
          <w:tcPr>
            <w:tcW w:w="0" w:type="auto"/>
            <w:tcBorders>
              <w:top w:val="nil"/>
              <w:left w:val="nil"/>
              <w:bottom w:val="single" w:sz="4" w:space="0" w:color="auto"/>
              <w:right w:val="single" w:sz="4" w:space="0" w:color="auto"/>
            </w:tcBorders>
            <w:shd w:val="clear" w:color="auto" w:fill="auto"/>
            <w:noWrap/>
            <w:hideMark/>
          </w:tcPr>
          <w:p w14:paraId="69C5420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825ED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10384A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B6657C9" w14:textId="76EDFB3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46</w:t>
            </w:r>
          </w:p>
        </w:tc>
        <w:tc>
          <w:tcPr>
            <w:tcW w:w="0" w:type="auto"/>
            <w:tcBorders>
              <w:top w:val="nil"/>
              <w:left w:val="nil"/>
              <w:bottom w:val="single" w:sz="4" w:space="0" w:color="auto"/>
              <w:right w:val="single" w:sz="4" w:space="0" w:color="auto"/>
            </w:tcBorders>
            <w:shd w:val="clear" w:color="auto" w:fill="auto"/>
            <w:noWrap/>
            <w:hideMark/>
          </w:tcPr>
          <w:p w14:paraId="0042A65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F530A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3399AA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F057E12" w14:textId="22CA4F2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47</w:t>
            </w:r>
          </w:p>
        </w:tc>
        <w:tc>
          <w:tcPr>
            <w:tcW w:w="0" w:type="auto"/>
            <w:tcBorders>
              <w:top w:val="nil"/>
              <w:left w:val="nil"/>
              <w:bottom w:val="single" w:sz="4" w:space="0" w:color="auto"/>
              <w:right w:val="single" w:sz="4" w:space="0" w:color="auto"/>
            </w:tcBorders>
            <w:shd w:val="clear" w:color="auto" w:fill="auto"/>
            <w:noWrap/>
            <w:hideMark/>
          </w:tcPr>
          <w:p w14:paraId="20C24C3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F36F8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5793D4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EE067A" w14:textId="464C838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48</w:t>
            </w:r>
          </w:p>
        </w:tc>
        <w:tc>
          <w:tcPr>
            <w:tcW w:w="0" w:type="auto"/>
            <w:tcBorders>
              <w:top w:val="nil"/>
              <w:left w:val="nil"/>
              <w:bottom w:val="single" w:sz="4" w:space="0" w:color="auto"/>
              <w:right w:val="single" w:sz="4" w:space="0" w:color="auto"/>
            </w:tcBorders>
            <w:shd w:val="clear" w:color="auto" w:fill="auto"/>
            <w:noWrap/>
            <w:hideMark/>
          </w:tcPr>
          <w:p w14:paraId="6D7B570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C791A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80D2EF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72FE8D7" w14:textId="005EE0D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49</w:t>
            </w:r>
          </w:p>
        </w:tc>
        <w:tc>
          <w:tcPr>
            <w:tcW w:w="0" w:type="auto"/>
            <w:tcBorders>
              <w:top w:val="nil"/>
              <w:left w:val="nil"/>
              <w:bottom w:val="single" w:sz="4" w:space="0" w:color="auto"/>
              <w:right w:val="single" w:sz="4" w:space="0" w:color="auto"/>
            </w:tcBorders>
            <w:shd w:val="clear" w:color="auto" w:fill="auto"/>
            <w:noWrap/>
            <w:hideMark/>
          </w:tcPr>
          <w:p w14:paraId="74044E1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353F0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032390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CCFA6E6" w14:textId="52E5135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50</w:t>
            </w:r>
          </w:p>
        </w:tc>
        <w:tc>
          <w:tcPr>
            <w:tcW w:w="0" w:type="auto"/>
            <w:tcBorders>
              <w:top w:val="nil"/>
              <w:left w:val="nil"/>
              <w:bottom w:val="single" w:sz="4" w:space="0" w:color="auto"/>
              <w:right w:val="single" w:sz="4" w:space="0" w:color="auto"/>
            </w:tcBorders>
            <w:shd w:val="clear" w:color="auto" w:fill="auto"/>
            <w:noWrap/>
            <w:hideMark/>
          </w:tcPr>
          <w:p w14:paraId="2542B85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A6EC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A4B17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1C2B95A" w14:textId="3923CC0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single" w:sz="4" w:space="0" w:color="auto"/>
            </w:tcBorders>
            <w:shd w:val="clear" w:color="auto" w:fill="auto"/>
            <w:noWrap/>
            <w:hideMark/>
          </w:tcPr>
          <w:p w14:paraId="564D9C8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7B5B3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4E1DA4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238951E" w14:textId="2D56B4C2"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52</w:t>
            </w:r>
          </w:p>
        </w:tc>
        <w:tc>
          <w:tcPr>
            <w:tcW w:w="0" w:type="auto"/>
            <w:tcBorders>
              <w:top w:val="nil"/>
              <w:left w:val="nil"/>
              <w:bottom w:val="single" w:sz="4" w:space="0" w:color="auto"/>
              <w:right w:val="single" w:sz="4" w:space="0" w:color="auto"/>
            </w:tcBorders>
            <w:shd w:val="clear" w:color="auto" w:fill="auto"/>
            <w:noWrap/>
            <w:hideMark/>
          </w:tcPr>
          <w:p w14:paraId="7FBD81E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2D6B3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6EA2F0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7F01CC" w14:textId="7261414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53</w:t>
            </w:r>
          </w:p>
        </w:tc>
        <w:tc>
          <w:tcPr>
            <w:tcW w:w="0" w:type="auto"/>
            <w:tcBorders>
              <w:top w:val="nil"/>
              <w:left w:val="nil"/>
              <w:bottom w:val="single" w:sz="4" w:space="0" w:color="auto"/>
              <w:right w:val="single" w:sz="4" w:space="0" w:color="auto"/>
            </w:tcBorders>
            <w:shd w:val="clear" w:color="auto" w:fill="auto"/>
            <w:noWrap/>
            <w:hideMark/>
          </w:tcPr>
          <w:p w14:paraId="3E74D78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7E6AB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4F3959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11B68B9" w14:textId="18113F1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54</w:t>
            </w:r>
          </w:p>
        </w:tc>
        <w:tc>
          <w:tcPr>
            <w:tcW w:w="0" w:type="auto"/>
            <w:tcBorders>
              <w:top w:val="nil"/>
              <w:left w:val="nil"/>
              <w:bottom w:val="single" w:sz="4" w:space="0" w:color="auto"/>
              <w:right w:val="single" w:sz="4" w:space="0" w:color="auto"/>
            </w:tcBorders>
            <w:shd w:val="clear" w:color="auto" w:fill="auto"/>
            <w:noWrap/>
            <w:hideMark/>
          </w:tcPr>
          <w:p w14:paraId="738D761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F85E5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1EF6FC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FBEB88B" w14:textId="68AE458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55</w:t>
            </w:r>
          </w:p>
        </w:tc>
        <w:tc>
          <w:tcPr>
            <w:tcW w:w="0" w:type="auto"/>
            <w:tcBorders>
              <w:top w:val="nil"/>
              <w:left w:val="nil"/>
              <w:bottom w:val="single" w:sz="4" w:space="0" w:color="auto"/>
              <w:right w:val="single" w:sz="4" w:space="0" w:color="auto"/>
            </w:tcBorders>
            <w:shd w:val="clear" w:color="auto" w:fill="auto"/>
            <w:noWrap/>
            <w:hideMark/>
          </w:tcPr>
          <w:p w14:paraId="42BA7B8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22758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617A3F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99FD819" w14:textId="00ADFC4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single" w:sz="4" w:space="0" w:color="auto"/>
            </w:tcBorders>
            <w:shd w:val="clear" w:color="auto" w:fill="auto"/>
            <w:noWrap/>
            <w:hideMark/>
          </w:tcPr>
          <w:p w14:paraId="5431F08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E6374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4B60D2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3FA07E8" w14:textId="2DB4C88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57</w:t>
            </w:r>
          </w:p>
        </w:tc>
        <w:tc>
          <w:tcPr>
            <w:tcW w:w="0" w:type="auto"/>
            <w:tcBorders>
              <w:top w:val="nil"/>
              <w:left w:val="nil"/>
              <w:bottom w:val="single" w:sz="4" w:space="0" w:color="auto"/>
              <w:right w:val="single" w:sz="4" w:space="0" w:color="auto"/>
            </w:tcBorders>
            <w:shd w:val="clear" w:color="auto" w:fill="auto"/>
            <w:noWrap/>
            <w:hideMark/>
          </w:tcPr>
          <w:p w14:paraId="3A0E2C9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D095F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AAC570C"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229037" w14:textId="0B7E940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58</w:t>
            </w:r>
          </w:p>
        </w:tc>
        <w:tc>
          <w:tcPr>
            <w:tcW w:w="0" w:type="auto"/>
            <w:tcBorders>
              <w:top w:val="nil"/>
              <w:left w:val="nil"/>
              <w:bottom w:val="single" w:sz="4" w:space="0" w:color="auto"/>
              <w:right w:val="single" w:sz="4" w:space="0" w:color="auto"/>
            </w:tcBorders>
            <w:shd w:val="clear" w:color="auto" w:fill="auto"/>
            <w:noWrap/>
            <w:hideMark/>
          </w:tcPr>
          <w:p w14:paraId="6403770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FA3AB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D6A276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0945894" w14:textId="1200B3F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59</w:t>
            </w:r>
          </w:p>
        </w:tc>
        <w:tc>
          <w:tcPr>
            <w:tcW w:w="0" w:type="auto"/>
            <w:tcBorders>
              <w:top w:val="nil"/>
              <w:left w:val="nil"/>
              <w:bottom w:val="single" w:sz="4" w:space="0" w:color="auto"/>
              <w:right w:val="single" w:sz="4" w:space="0" w:color="auto"/>
            </w:tcBorders>
            <w:shd w:val="clear" w:color="auto" w:fill="auto"/>
            <w:noWrap/>
            <w:hideMark/>
          </w:tcPr>
          <w:p w14:paraId="1616EAE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3F52A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B107AC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C7657B6" w14:textId="40057C9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60</w:t>
            </w:r>
          </w:p>
        </w:tc>
        <w:tc>
          <w:tcPr>
            <w:tcW w:w="0" w:type="auto"/>
            <w:tcBorders>
              <w:top w:val="nil"/>
              <w:left w:val="nil"/>
              <w:bottom w:val="single" w:sz="4" w:space="0" w:color="auto"/>
              <w:right w:val="single" w:sz="4" w:space="0" w:color="auto"/>
            </w:tcBorders>
            <w:shd w:val="clear" w:color="auto" w:fill="auto"/>
            <w:noWrap/>
            <w:hideMark/>
          </w:tcPr>
          <w:p w14:paraId="230FAAE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1CF65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C19210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24207D8" w14:textId="2D88706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61</w:t>
            </w:r>
          </w:p>
        </w:tc>
        <w:tc>
          <w:tcPr>
            <w:tcW w:w="0" w:type="auto"/>
            <w:tcBorders>
              <w:top w:val="nil"/>
              <w:left w:val="nil"/>
              <w:bottom w:val="single" w:sz="4" w:space="0" w:color="auto"/>
              <w:right w:val="single" w:sz="4" w:space="0" w:color="auto"/>
            </w:tcBorders>
            <w:shd w:val="clear" w:color="auto" w:fill="auto"/>
            <w:noWrap/>
            <w:hideMark/>
          </w:tcPr>
          <w:p w14:paraId="5A33B91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5190F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3495D4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B143DF1" w14:textId="664BDCC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62</w:t>
            </w:r>
          </w:p>
        </w:tc>
        <w:tc>
          <w:tcPr>
            <w:tcW w:w="0" w:type="auto"/>
            <w:tcBorders>
              <w:top w:val="nil"/>
              <w:left w:val="nil"/>
              <w:bottom w:val="single" w:sz="4" w:space="0" w:color="auto"/>
              <w:right w:val="single" w:sz="4" w:space="0" w:color="auto"/>
            </w:tcBorders>
            <w:shd w:val="clear" w:color="auto" w:fill="auto"/>
            <w:noWrap/>
            <w:hideMark/>
          </w:tcPr>
          <w:p w14:paraId="129915D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7203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74E39B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08D87C7" w14:textId="0760B5B4"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63</w:t>
            </w:r>
          </w:p>
        </w:tc>
        <w:tc>
          <w:tcPr>
            <w:tcW w:w="0" w:type="auto"/>
            <w:tcBorders>
              <w:top w:val="nil"/>
              <w:left w:val="nil"/>
              <w:bottom w:val="single" w:sz="4" w:space="0" w:color="auto"/>
              <w:right w:val="single" w:sz="4" w:space="0" w:color="auto"/>
            </w:tcBorders>
            <w:shd w:val="clear" w:color="auto" w:fill="auto"/>
            <w:noWrap/>
            <w:hideMark/>
          </w:tcPr>
          <w:p w14:paraId="209E9C3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DC737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3800DF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F0977DB" w14:textId="242768D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64</w:t>
            </w:r>
          </w:p>
        </w:tc>
        <w:tc>
          <w:tcPr>
            <w:tcW w:w="0" w:type="auto"/>
            <w:tcBorders>
              <w:top w:val="nil"/>
              <w:left w:val="nil"/>
              <w:bottom w:val="single" w:sz="4" w:space="0" w:color="auto"/>
              <w:right w:val="single" w:sz="4" w:space="0" w:color="auto"/>
            </w:tcBorders>
            <w:shd w:val="clear" w:color="auto" w:fill="auto"/>
            <w:noWrap/>
            <w:hideMark/>
          </w:tcPr>
          <w:p w14:paraId="7947B39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C1C06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58F62D1"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2A3B69C" w14:textId="16EE17F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65</w:t>
            </w:r>
          </w:p>
        </w:tc>
        <w:tc>
          <w:tcPr>
            <w:tcW w:w="0" w:type="auto"/>
            <w:tcBorders>
              <w:top w:val="nil"/>
              <w:left w:val="nil"/>
              <w:bottom w:val="single" w:sz="4" w:space="0" w:color="auto"/>
              <w:right w:val="single" w:sz="4" w:space="0" w:color="auto"/>
            </w:tcBorders>
            <w:shd w:val="clear" w:color="auto" w:fill="auto"/>
            <w:noWrap/>
            <w:hideMark/>
          </w:tcPr>
          <w:p w14:paraId="4DA1534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04345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5929B2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CECED4" w14:textId="471AFF8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66</w:t>
            </w:r>
          </w:p>
        </w:tc>
        <w:tc>
          <w:tcPr>
            <w:tcW w:w="0" w:type="auto"/>
            <w:tcBorders>
              <w:top w:val="nil"/>
              <w:left w:val="nil"/>
              <w:bottom w:val="single" w:sz="4" w:space="0" w:color="auto"/>
              <w:right w:val="single" w:sz="4" w:space="0" w:color="auto"/>
            </w:tcBorders>
            <w:shd w:val="clear" w:color="auto" w:fill="auto"/>
            <w:noWrap/>
            <w:hideMark/>
          </w:tcPr>
          <w:p w14:paraId="10E1923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B3948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FAF476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4566B26" w14:textId="71C8D35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67</w:t>
            </w:r>
          </w:p>
        </w:tc>
        <w:tc>
          <w:tcPr>
            <w:tcW w:w="0" w:type="auto"/>
            <w:tcBorders>
              <w:top w:val="nil"/>
              <w:left w:val="nil"/>
              <w:bottom w:val="single" w:sz="4" w:space="0" w:color="auto"/>
              <w:right w:val="single" w:sz="4" w:space="0" w:color="auto"/>
            </w:tcBorders>
            <w:shd w:val="clear" w:color="auto" w:fill="auto"/>
            <w:noWrap/>
            <w:hideMark/>
          </w:tcPr>
          <w:p w14:paraId="32597E0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458C4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C0F9357"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523B44" w14:textId="4060F538"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68</w:t>
            </w:r>
          </w:p>
        </w:tc>
        <w:tc>
          <w:tcPr>
            <w:tcW w:w="0" w:type="auto"/>
            <w:tcBorders>
              <w:top w:val="nil"/>
              <w:left w:val="nil"/>
              <w:bottom w:val="single" w:sz="4" w:space="0" w:color="auto"/>
              <w:right w:val="single" w:sz="4" w:space="0" w:color="auto"/>
            </w:tcBorders>
            <w:shd w:val="clear" w:color="auto" w:fill="auto"/>
            <w:noWrap/>
            <w:hideMark/>
          </w:tcPr>
          <w:p w14:paraId="37B8872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26C3A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8B55CF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941FA9" w14:textId="62AC30CB"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69</w:t>
            </w:r>
          </w:p>
        </w:tc>
        <w:tc>
          <w:tcPr>
            <w:tcW w:w="0" w:type="auto"/>
            <w:tcBorders>
              <w:top w:val="nil"/>
              <w:left w:val="nil"/>
              <w:bottom w:val="single" w:sz="4" w:space="0" w:color="auto"/>
              <w:right w:val="single" w:sz="4" w:space="0" w:color="auto"/>
            </w:tcBorders>
            <w:shd w:val="clear" w:color="auto" w:fill="auto"/>
            <w:noWrap/>
            <w:hideMark/>
          </w:tcPr>
          <w:p w14:paraId="698F72E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38FAD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AD9CBA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20BC5530" w14:textId="02D8D89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70</w:t>
            </w:r>
          </w:p>
        </w:tc>
        <w:tc>
          <w:tcPr>
            <w:tcW w:w="0" w:type="auto"/>
            <w:tcBorders>
              <w:top w:val="nil"/>
              <w:left w:val="nil"/>
              <w:bottom w:val="single" w:sz="4" w:space="0" w:color="auto"/>
              <w:right w:val="single" w:sz="4" w:space="0" w:color="auto"/>
            </w:tcBorders>
            <w:shd w:val="clear" w:color="auto" w:fill="auto"/>
            <w:noWrap/>
            <w:hideMark/>
          </w:tcPr>
          <w:p w14:paraId="741CC3A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8B379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08577D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0672F71" w14:textId="53F970C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71</w:t>
            </w:r>
          </w:p>
        </w:tc>
        <w:tc>
          <w:tcPr>
            <w:tcW w:w="0" w:type="auto"/>
            <w:tcBorders>
              <w:top w:val="nil"/>
              <w:left w:val="nil"/>
              <w:bottom w:val="single" w:sz="4" w:space="0" w:color="auto"/>
              <w:right w:val="single" w:sz="4" w:space="0" w:color="auto"/>
            </w:tcBorders>
            <w:shd w:val="clear" w:color="auto" w:fill="auto"/>
            <w:noWrap/>
            <w:hideMark/>
          </w:tcPr>
          <w:p w14:paraId="4193F77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895BF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72F22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B52FC06" w14:textId="2368089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72</w:t>
            </w:r>
          </w:p>
        </w:tc>
        <w:tc>
          <w:tcPr>
            <w:tcW w:w="0" w:type="auto"/>
            <w:tcBorders>
              <w:top w:val="nil"/>
              <w:left w:val="nil"/>
              <w:bottom w:val="single" w:sz="4" w:space="0" w:color="auto"/>
              <w:right w:val="single" w:sz="4" w:space="0" w:color="auto"/>
            </w:tcBorders>
            <w:shd w:val="clear" w:color="auto" w:fill="auto"/>
            <w:noWrap/>
            <w:hideMark/>
          </w:tcPr>
          <w:p w14:paraId="599B3D4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89F27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E6C478D"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2C0D04E" w14:textId="691E5D3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73</w:t>
            </w:r>
          </w:p>
        </w:tc>
        <w:tc>
          <w:tcPr>
            <w:tcW w:w="0" w:type="auto"/>
            <w:tcBorders>
              <w:top w:val="nil"/>
              <w:left w:val="nil"/>
              <w:bottom w:val="single" w:sz="4" w:space="0" w:color="auto"/>
              <w:right w:val="single" w:sz="4" w:space="0" w:color="auto"/>
            </w:tcBorders>
            <w:shd w:val="clear" w:color="auto" w:fill="auto"/>
            <w:noWrap/>
            <w:hideMark/>
          </w:tcPr>
          <w:p w14:paraId="4A04302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B73C2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403D8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7B01D040" w14:textId="4CEB41C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74</w:t>
            </w:r>
          </w:p>
        </w:tc>
        <w:tc>
          <w:tcPr>
            <w:tcW w:w="0" w:type="auto"/>
            <w:tcBorders>
              <w:top w:val="nil"/>
              <w:left w:val="nil"/>
              <w:bottom w:val="single" w:sz="4" w:space="0" w:color="auto"/>
              <w:right w:val="single" w:sz="4" w:space="0" w:color="auto"/>
            </w:tcBorders>
            <w:shd w:val="clear" w:color="auto" w:fill="auto"/>
            <w:noWrap/>
            <w:hideMark/>
          </w:tcPr>
          <w:p w14:paraId="0F9F13E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CB20B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09B6FC4"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84238E" w14:textId="7847429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75</w:t>
            </w:r>
          </w:p>
        </w:tc>
        <w:tc>
          <w:tcPr>
            <w:tcW w:w="0" w:type="auto"/>
            <w:tcBorders>
              <w:top w:val="nil"/>
              <w:left w:val="nil"/>
              <w:bottom w:val="single" w:sz="4" w:space="0" w:color="auto"/>
              <w:right w:val="single" w:sz="4" w:space="0" w:color="auto"/>
            </w:tcBorders>
            <w:shd w:val="clear" w:color="auto" w:fill="auto"/>
            <w:noWrap/>
            <w:hideMark/>
          </w:tcPr>
          <w:p w14:paraId="0654C01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59694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F06567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61B6D52" w14:textId="60D35A46"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76</w:t>
            </w:r>
          </w:p>
        </w:tc>
        <w:tc>
          <w:tcPr>
            <w:tcW w:w="0" w:type="auto"/>
            <w:tcBorders>
              <w:top w:val="nil"/>
              <w:left w:val="nil"/>
              <w:bottom w:val="single" w:sz="4" w:space="0" w:color="auto"/>
              <w:right w:val="single" w:sz="4" w:space="0" w:color="auto"/>
            </w:tcBorders>
            <w:shd w:val="clear" w:color="auto" w:fill="auto"/>
            <w:noWrap/>
            <w:hideMark/>
          </w:tcPr>
          <w:p w14:paraId="453DC8B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4914C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651EDD5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2F077D" w14:textId="273B162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78</w:t>
            </w:r>
          </w:p>
        </w:tc>
        <w:tc>
          <w:tcPr>
            <w:tcW w:w="0" w:type="auto"/>
            <w:tcBorders>
              <w:top w:val="nil"/>
              <w:left w:val="nil"/>
              <w:bottom w:val="single" w:sz="4" w:space="0" w:color="auto"/>
              <w:right w:val="single" w:sz="4" w:space="0" w:color="auto"/>
            </w:tcBorders>
            <w:shd w:val="clear" w:color="auto" w:fill="auto"/>
            <w:noWrap/>
            <w:hideMark/>
          </w:tcPr>
          <w:p w14:paraId="143F297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269904"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1D5C89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C1DF5BF" w14:textId="20CDD77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79</w:t>
            </w:r>
          </w:p>
        </w:tc>
        <w:tc>
          <w:tcPr>
            <w:tcW w:w="0" w:type="auto"/>
            <w:tcBorders>
              <w:top w:val="nil"/>
              <w:left w:val="nil"/>
              <w:bottom w:val="single" w:sz="4" w:space="0" w:color="auto"/>
              <w:right w:val="single" w:sz="4" w:space="0" w:color="auto"/>
            </w:tcBorders>
            <w:shd w:val="clear" w:color="auto" w:fill="auto"/>
            <w:noWrap/>
            <w:hideMark/>
          </w:tcPr>
          <w:p w14:paraId="5469817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99A83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235F7F6"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17CE269" w14:textId="13D0EA3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80</w:t>
            </w:r>
          </w:p>
        </w:tc>
        <w:tc>
          <w:tcPr>
            <w:tcW w:w="0" w:type="auto"/>
            <w:tcBorders>
              <w:top w:val="nil"/>
              <w:left w:val="nil"/>
              <w:bottom w:val="single" w:sz="4" w:space="0" w:color="auto"/>
              <w:right w:val="single" w:sz="4" w:space="0" w:color="auto"/>
            </w:tcBorders>
            <w:shd w:val="clear" w:color="auto" w:fill="auto"/>
            <w:noWrap/>
            <w:hideMark/>
          </w:tcPr>
          <w:p w14:paraId="7F06874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814E7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804F6FB"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6B76574E" w14:textId="50B734D3"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81</w:t>
            </w:r>
          </w:p>
        </w:tc>
        <w:tc>
          <w:tcPr>
            <w:tcW w:w="0" w:type="auto"/>
            <w:tcBorders>
              <w:top w:val="nil"/>
              <w:left w:val="nil"/>
              <w:bottom w:val="single" w:sz="4" w:space="0" w:color="auto"/>
              <w:right w:val="single" w:sz="4" w:space="0" w:color="auto"/>
            </w:tcBorders>
            <w:shd w:val="clear" w:color="auto" w:fill="auto"/>
            <w:noWrap/>
            <w:hideMark/>
          </w:tcPr>
          <w:p w14:paraId="36003B5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F1F1B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2BE213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183EE1F" w14:textId="1F72568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82</w:t>
            </w:r>
          </w:p>
        </w:tc>
        <w:tc>
          <w:tcPr>
            <w:tcW w:w="0" w:type="auto"/>
            <w:tcBorders>
              <w:top w:val="nil"/>
              <w:left w:val="nil"/>
              <w:bottom w:val="single" w:sz="4" w:space="0" w:color="auto"/>
              <w:right w:val="single" w:sz="4" w:space="0" w:color="auto"/>
            </w:tcBorders>
            <w:shd w:val="clear" w:color="auto" w:fill="auto"/>
            <w:noWrap/>
            <w:hideMark/>
          </w:tcPr>
          <w:p w14:paraId="4D530D87"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3ACDF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7B1AC6F"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30D2993" w14:textId="006D29C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83</w:t>
            </w:r>
          </w:p>
        </w:tc>
        <w:tc>
          <w:tcPr>
            <w:tcW w:w="0" w:type="auto"/>
            <w:tcBorders>
              <w:top w:val="nil"/>
              <w:left w:val="nil"/>
              <w:bottom w:val="single" w:sz="4" w:space="0" w:color="auto"/>
              <w:right w:val="single" w:sz="4" w:space="0" w:color="auto"/>
            </w:tcBorders>
            <w:shd w:val="clear" w:color="auto" w:fill="auto"/>
            <w:noWrap/>
            <w:hideMark/>
          </w:tcPr>
          <w:p w14:paraId="6B00CA2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57837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6638BF3"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30FBB0" w14:textId="76E91A8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84</w:t>
            </w:r>
          </w:p>
        </w:tc>
        <w:tc>
          <w:tcPr>
            <w:tcW w:w="0" w:type="auto"/>
            <w:tcBorders>
              <w:top w:val="nil"/>
              <w:left w:val="nil"/>
              <w:bottom w:val="single" w:sz="4" w:space="0" w:color="auto"/>
              <w:right w:val="single" w:sz="4" w:space="0" w:color="auto"/>
            </w:tcBorders>
            <w:shd w:val="clear" w:color="auto" w:fill="auto"/>
            <w:noWrap/>
            <w:hideMark/>
          </w:tcPr>
          <w:p w14:paraId="10345A5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79A4E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B090F5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FCA84C" w14:textId="67AC69D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85</w:t>
            </w:r>
          </w:p>
        </w:tc>
        <w:tc>
          <w:tcPr>
            <w:tcW w:w="0" w:type="auto"/>
            <w:tcBorders>
              <w:top w:val="nil"/>
              <w:left w:val="nil"/>
              <w:bottom w:val="single" w:sz="4" w:space="0" w:color="auto"/>
              <w:right w:val="single" w:sz="4" w:space="0" w:color="auto"/>
            </w:tcBorders>
            <w:shd w:val="clear" w:color="auto" w:fill="auto"/>
            <w:noWrap/>
            <w:hideMark/>
          </w:tcPr>
          <w:p w14:paraId="0ED115D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640D093"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71D257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59E9EC1" w14:textId="5C65419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86</w:t>
            </w:r>
          </w:p>
        </w:tc>
        <w:tc>
          <w:tcPr>
            <w:tcW w:w="0" w:type="auto"/>
            <w:tcBorders>
              <w:top w:val="nil"/>
              <w:left w:val="nil"/>
              <w:bottom w:val="single" w:sz="4" w:space="0" w:color="auto"/>
              <w:right w:val="single" w:sz="4" w:space="0" w:color="auto"/>
            </w:tcBorders>
            <w:shd w:val="clear" w:color="auto" w:fill="auto"/>
            <w:noWrap/>
            <w:hideMark/>
          </w:tcPr>
          <w:p w14:paraId="013D084A"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73BEE0"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049FEC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4325C95" w14:textId="3391E139"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87</w:t>
            </w:r>
          </w:p>
        </w:tc>
        <w:tc>
          <w:tcPr>
            <w:tcW w:w="0" w:type="auto"/>
            <w:tcBorders>
              <w:top w:val="nil"/>
              <w:left w:val="nil"/>
              <w:bottom w:val="single" w:sz="4" w:space="0" w:color="auto"/>
              <w:right w:val="single" w:sz="4" w:space="0" w:color="auto"/>
            </w:tcBorders>
            <w:shd w:val="clear" w:color="auto" w:fill="auto"/>
            <w:noWrap/>
            <w:hideMark/>
          </w:tcPr>
          <w:p w14:paraId="5B16959F"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76D84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1DABA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1BF7707" w14:textId="7E7A175A"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88</w:t>
            </w:r>
          </w:p>
        </w:tc>
        <w:tc>
          <w:tcPr>
            <w:tcW w:w="0" w:type="auto"/>
            <w:tcBorders>
              <w:top w:val="nil"/>
              <w:left w:val="nil"/>
              <w:bottom w:val="single" w:sz="4" w:space="0" w:color="auto"/>
              <w:right w:val="single" w:sz="4" w:space="0" w:color="auto"/>
            </w:tcBorders>
            <w:shd w:val="clear" w:color="auto" w:fill="auto"/>
            <w:noWrap/>
            <w:hideMark/>
          </w:tcPr>
          <w:p w14:paraId="2946088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C12935"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0B5D91D2"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364E3E0B" w14:textId="2CDEDB1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89</w:t>
            </w:r>
          </w:p>
        </w:tc>
        <w:tc>
          <w:tcPr>
            <w:tcW w:w="0" w:type="auto"/>
            <w:tcBorders>
              <w:top w:val="nil"/>
              <w:left w:val="nil"/>
              <w:bottom w:val="single" w:sz="4" w:space="0" w:color="auto"/>
              <w:right w:val="single" w:sz="4" w:space="0" w:color="auto"/>
            </w:tcBorders>
            <w:shd w:val="clear" w:color="auto" w:fill="auto"/>
            <w:noWrap/>
            <w:hideMark/>
          </w:tcPr>
          <w:p w14:paraId="72AEFDD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4C224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FED83C0"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1FAFDD56" w14:textId="7C88FED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lastRenderedPageBreak/>
              <w:t>90</w:t>
            </w:r>
          </w:p>
        </w:tc>
        <w:tc>
          <w:tcPr>
            <w:tcW w:w="0" w:type="auto"/>
            <w:tcBorders>
              <w:top w:val="nil"/>
              <w:left w:val="nil"/>
              <w:bottom w:val="single" w:sz="4" w:space="0" w:color="auto"/>
              <w:right w:val="single" w:sz="4" w:space="0" w:color="auto"/>
            </w:tcBorders>
            <w:shd w:val="clear" w:color="auto" w:fill="auto"/>
            <w:noWrap/>
            <w:hideMark/>
          </w:tcPr>
          <w:p w14:paraId="38CB00F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F1AE1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483140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5E43CCF" w14:textId="2EA46780"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91</w:t>
            </w:r>
          </w:p>
        </w:tc>
        <w:tc>
          <w:tcPr>
            <w:tcW w:w="0" w:type="auto"/>
            <w:tcBorders>
              <w:top w:val="nil"/>
              <w:left w:val="nil"/>
              <w:bottom w:val="single" w:sz="4" w:space="0" w:color="auto"/>
              <w:right w:val="single" w:sz="4" w:space="0" w:color="auto"/>
            </w:tcBorders>
            <w:shd w:val="clear" w:color="auto" w:fill="auto"/>
            <w:noWrap/>
            <w:hideMark/>
          </w:tcPr>
          <w:p w14:paraId="5FFDA5CB"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CE395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4954DC6A"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3A459E4" w14:textId="74236FB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92</w:t>
            </w:r>
          </w:p>
        </w:tc>
        <w:tc>
          <w:tcPr>
            <w:tcW w:w="0" w:type="auto"/>
            <w:tcBorders>
              <w:top w:val="nil"/>
              <w:left w:val="nil"/>
              <w:bottom w:val="single" w:sz="4" w:space="0" w:color="auto"/>
              <w:right w:val="single" w:sz="4" w:space="0" w:color="auto"/>
            </w:tcBorders>
            <w:shd w:val="clear" w:color="auto" w:fill="auto"/>
            <w:noWrap/>
            <w:hideMark/>
          </w:tcPr>
          <w:p w14:paraId="53193148"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846C8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7391FCA9"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798ADBE" w14:textId="0E82A87D"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93</w:t>
            </w:r>
          </w:p>
        </w:tc>
        <w:tc>
          <w:tcPr>
            <w:tcW w:w="0" w:type="auto"/>
            <w:tcBorders>
              <w:top w:val="nil"/>
              <w:left w:val="nil"/>
              <w:bottom w:val="single" w:sz="4" w:space="0" w:color="auto"/>
              <w:right w:val="single" w:sz="4" w:space="0" w:color="auto"/>
            </w:tcBorders>
            <w:shd w:val="clear" w:color="auto" w:fill="auto"/>
            <w:noWrap/>
            <w:hideMark/>
          </w:tcPr>
          <w:p w14:paraId="174E26B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2F37E2"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2C246F3E"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296D435" w14:textId="45867C95"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94</w:t>
            </w:r>
          </w:p>
        </w:tc>
        <w:tc>
          <w:tcPr>
            <w:tcW w:w="0" w:type="auto"/>
            <w:tcBorders>
              <w:top w:val="nil"/>
              <w:left w:val="nil"/>
              <w:bottom w:val="single" w:sz="4" w:space="0" w:color="auto"/>
              <w:right w:val="single" w:sz="4" w:space="0" w:color="auto"/>
            </w:tcBorders>
            <w:shd w:val="clear" w:color="auto" w:fill="auto"/>
            <w:noWrap/>
            <w:hideMark/>
          </w:tcPr>
          <w:p w14:paraId="2F57D5F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B9117E"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55EF0065"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0CCC599F" w14:textId="53662A4F"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95</w:t>
            </w:r>
          </w:p>
        </w:tc>
        <w:tc>
          <w:tcPr>
            <w:tcW w:w="0" w:type="auto"/>
            <w:tcBorders>
              <w:top w:val="nil"/>
              <w:left w:val="nil"/>
              <w:bottom w:val="single" w:sz="4" w:space="0" w:color="auto"/>
              <w:right w:val="single" w:sz="4" w:space="0" w:color="auto"/>
            </w:tcBorders>
            <w:shd w:val="clear" w:color="auto" w:fill="auto"/>
            <w:noWrap/>
            <w:hideMark/>
          </w:tcPr>
          <w:p w14:paraId="1696CFC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AEB74D"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3DA75E8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4CEF02C0" w14:textId="1171EBCC"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96</w:t>
            </w:r>
          </w:p>
        </w:tc>
        <w:tc>
          <w:tcPr>
            <w:tcW w:w="0" w:type="auto"/>
            <w:tcBorders>
              <w:top w:val="nil"/>
              <w:left w:val="nil"/>
              <w:bottom w:val="single" w:sz="4" w:space="0" w:color="auto"/>
              <w:right w:val="single" w:sz="4" w:space="0" w:color="auto"/>
            </w:tcBorders>
            <w:shd w:val="clear" w:color="auto" w:fill="auto"/>
            <w:noWrap/>
            <w:hideMark/>
          </w:tcPr>
          <w:p w14:paraId="08495459"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359096"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r w:rsidR="00B85586" w:rsidRPr="00163B14" w14:paraId="1F185538" w14:textId="77777777" w:rsidTr="00D32AC6">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14:paraId="58E26584" w14:textId="5A6FB571"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97</w:t>
            </w:r>
          </w:p>
        </w:tc>
        <w:tc>
          <w:tcPr>
            <w:tcW w:w="0" w:type="auto"/>
            <w:tcBorders>
              <w:top w:val="nil"/>
              <w:left w:val="nil"/>
              <w:bottom w:val="single" w:sz="4" w:space="0" w:color="auto"/>
              <w:right w:val="single" w:sz="4" w:space="0" w:color="auto"/>
            </w:tcBorders>
            <w:shd w:val="clear" w:color="auto" w:fill="auto"/>
            <w:noWrap/>
            <w:hideMark/>
          </w:tcPr>
          <w:p w14:paraId="005D5831"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0CFE1C" w14:textId="77777777" w:rsidR="00B85586" w:rsidRPr="00163B14" w:rsidRDefault="00B85586" w:rsidP="00163B14">
            <w:pPr>
              <w:spacing w:after="0" w:line="240" w:lineRule="auto"/>
              <w:rPr>
                <w:rFonts w:ascii="Times New Roman" w:eastAsia="Times New Roman" w:hAnsi="Times New Roman" w:cs="Times New Roman"/>
                <w:color w:val="000000"/>
                <w:lang w:eastAsia="en-GB"/>
              </w:rPr>
            </w:pPr>
            <w:r w:rsidRPr="00163B14">
              <w:rPr>
                <w:rFonts w:ascii="Times New Roman" w:eastAsia="Times New Roman" w:hAnsi="Times New Roman" w:cs="Times New Roman"/>
                <w:color w:val="000000"/>
                <w:lang w:eastAsia="en-GB"/>
              </w:rPr>
              <w:t>-</w:t>
            </w:r>
          </w:p>
        </w:tc>
      </w:tr>
    </w:tbl>
    <w:p w14:paraId="1E2635B5" w14:textId="77777777" w:rsidR="005C7A6D" w:rsidRDefault="005C7A6D" w:rsidP="005C7A6D">
      <w:pPr>
        <w:pStyle w:val="Numberedlist"/>
        <w:numPr>
          <w:ilvl w:val="0"/>
          <w:numId w:val="0"/>
        </w:numPr>
        <w:rPr>
          <w:b/>
          <w:bCs/>
          <w:u w:val="single"/>
        </w:rPr>
      </w:pPr>
    </w:p>
    <w:p w14:paraId="3AE72C22" w14:textId="77777777" w:rsidR="005C7A6D" w:rsidRPr="00317B52" w:rsidRDefault="005C7A6D" w:rsidP="005C7A6D">
      <w:pPr>
        <w:pStyle w:val="Numberedlist"/>
        <w:numPr>
          <w:ilvl w:val="0"/>
          <w:numId w:val="0"/>
        </w:numPr>
        <w:ind w:left="720" w:hanging="360"/>
        <w:rPr>
          <w:rFonts w:cs="Times New Roman"/>
          <w:b/>
          <w:bCs/>
          <w:u w:val="single"/>
        </w:rPr>
        <w:sectPr w:rsidR="005C7A6D" w:rsidRPr="00317B5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194E3DA" w14:textId="77777777" w:rsidR="005C7A6D" w:rsidRPr="00DE3F26" w:rsidRDefault="005C7A6D" w:rsidP="005C7A6D">
      <w:pPr>
        <w:pStyle w:val="Heading1"/>
        <w:rPr>
          <w:rFonts w:cs="Times New Roman"/>
        </w:rPr>
      </w:pPr>
      <w:bookmarkStart w:id="0" w:name="_Hlk55998536"/>
      <w:r w:rsidRPr="00DE3F26">
        <w:rPr>
          <w:rFonts w:cs="Times New Roman"/>
        </w:rPr>
        <w:lastRenderedPageBreak/>
        <w:t xml:space="preserve">ANNEX II </w:t>
      </w:r>
      <w:bookmarkEnd w:id="0"/>
      <w:r w:rsidRPr="00DE3F26">
        <w:rPr>
          <w:rFonts w:cs="Times New Roman"/>
        </w:rPr>
        <w:br/>
        <w:t xml:space="preserve">PREFERENTIAL QUOTA TABLE </w:t>
      </w:r>
    </w:p>
    <w:p w14:paraId="57F5F152" w14:textId="1A1FF31F" w:rsidR="005C7A6D" w:rsidRPr="009A2541"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w:t>
      </w:r>
      <w:r w:rsidR="00E1136E">
        <w:rPr>
          <w:rFonts w:cs="Times New Roman"/>
          <w:sz w:val="22"/>
        </w:rPr>
        <w:t xml:space="preserve"> </w:t>
      </w:r>
      <w:r w:rsidRPr="009A2541">
        <w:rPr>
          <w:rFonts w:cs="Times New Roman"/>
          <w:sz w:val="22"/>
        </w:rPr>
        <w:t>and</w:t>
      </w:r>
      <w:r w:rsidR="00E1136E">
        <w:rPr>
          <w:rFonts w:cs="Times New Roman"/>
          <w:sz w:val="22"/>
        </w:rPr>
        <w:t xml:space="preserve"> </w:t>
      </w:r>
      <w:r w:rsidRPr="009A2541">
        <w:rPr>
          <w:rFonts w:cs="Times New Roman"/>
          <w:sz w:val="22"/>
        </w:rPr>
        <w:t>the quota number in column 1 is defined in regulation 2(1) of the Regulations. </w:t>
      </w:r>
    </w:p>
    <w:p w14:paraId="1137A970" w14:textId="77777777" w:rsidR="005C7A6D"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14:paraId="1F6BEE94" w14:textId="77777777" w:rsidR="005C7A6D" w:rsidRPr="009A2541"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commodity code in column 3 is defined in regulation 2(3) of the Tariff Regulations. </w:t>
      </w:r>
    </w:p>
    <w:p w14:paraId="0AAC62C9" w14:textId="75D36903" w:rsidR="005C7A6D" w:rsidRPr="009D232F"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D232F">
        <w:rPr>
          <w:rFonts w:cs="Times New Roman"/>
          <w:sz w:val="22"/>
        </w:rPr>
        <w:t>The quota duty rate</w:t>
      </w:r>
      <w:r w:rsidR="00E1136E">
        <w:rPr>
          <w:rFonts w:cs="Times New Roman"/>
          <w:sz w:val="22"/>
        </w:rPr>
        <w:t xml:space="preserve"> </w:t>
      </w:r>
      <w:r w:rsidRPr="009D232F">
        <w:rPr>
          <w:rFonts w:cs="Times New Roman"/>
          <w:sz w:val="22"/>
        </w:rPr>
        <w:t>in column 4 is defined in regulation 4(3) of the Regulations</w:t>
      </w:r>
      <w:r w:rsidR="00DA0DCF" w:rsidRPr="009D232F">
        <w:rPr>
          <w:rFonts w:cs="Times New Roman"/>
          <w:sz w:val="22"/>
        </w:rPr>
        <w:t xml:space="preserve">. </w:t>
      </w:r>
    </w:p>
    <w:p w14:paraId="12566348" w14:textId="5FC91CE5" w:rsidR="005C7A6D" w:rsidRPr="009A2541"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w:t>
      </w:r>
      <w:r w:rsidR="00E1136E">
        <w:rPr>
          <w:rFonts w:cs="Times New Roman"/>
          <w:sz w:val="22"/>
        </w:rPr>
        <w:t xml:space="preserve"> </w:t>
      </w:r>
      <w:r w:rsidRPr="009A2541">
        <w:rPr>
          <w:rFonts w:cs="Times New Roman"/>
          <w:sz w:val="22"/>
        </w:rPr>
        <w:t>under regulation 9 of the Regulations</w:t>
      </w:r>
      <w:r w:rsidR="005442A4">
        <w:rPr>
          <w:rFonts w:cs="Times New Roman"/>
          <w:sz w:val="22"/>
        </w:rPr>
        <w:t xml:space="preserve">, </w:t>
      </w:r>
      <w:r w:rsidR="005442A4" w:rsidRPr="00356D99">
        <w:rPr>
          <w:rFonts w:cs="Times New Roman"/>
          <w:sz w:val="22"/>
        </w:rPr>
        <w:t>as may be adjusted by the quota increase set out in column 9</w:t>
      </w:r>
      <w:r w:rsidR="00874AE6">
        <w:rPr>
          <w:rFonts w:cs="Times New Roman"/>
          <w:sz w:val="22"/>
        </w:rPr>
        <w:t>.</w:t>
      </w:r>
    </w:p>
    <w:p w14:paraId="172B85B8" w14:textId="0C125AC6" w:rsidR="005C7A6D" w:rsidRPr="009A2541"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w:t>
      </w:r>
      <w:r w:rsidR="00642E89">
        <w:rPr>
          <w:rFonts w:cs="Times New Roman"/>
          <w:sz w:val="22"/>
        </w:rPr>
        <w:t>s</w:t>
      </w:r>
      <w:r w:rsidRPr="009A2541">
        <w:rPr>
          <w:rFonts w:cs="Times New Roman"/>
          <w:sz w:val="22"/>
        </w:rPr>
        <w:t xml:space="preserve"> 6</w:t>
      </w:r>
      <w:r w:rsidR="00642E89">
        <w:rPr>
          <w:rFonts w:cs="Times New Roman"/>
          <w:sz w:val="22"/>
        </w:rPr>
        <w:t xml:space="preserve"> and</w:t>
      </w:r>
      <w:r w:rsidRPr="009A2541">
        <w:rPr>
          <w:rFonts w:cs="Times New Roman"/>
          <w:sz w:val="22"/>
        </w:rPr>
        <w:t xml:space="preserve"> 7 show the quota period as defined in regulation 8(1) of the Regulations.</w:t>
      </w:r>
      <w:r>
        <w:rPr>
          <w:rFonts w:cs="Times New Roman"/>
          <w:sz w:val="22"/>
        </w:rPr>
        <w:t xml:space="preserve"> </w:t>
      </w:r>
    </w:p>
    <w:p w14:paraId="7BB59F09" w14:textId="37311A3F" w:rsidR="005C7A6D" w:rsidRPr="004238E6"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4238E6">
        <w:rPr>
          <w:rFonts w:cs="Times New Roman"/>
          <w:sz w:val="22"/>
        </w:rPr>
        <w:t xml:space="preserve">Column 8 indicates the unit for the volume. </w:t>
      </w:r>
    </w:p>
    <w:p w14:paraId="4A872801" w14:textId="77777777" w:rsidR="00845AD7" w:rsidRDefault="005C7A6D" w:rsidP="005C7A6D">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 9 indicates</w:t>
      </w:r>
      <w:r w:rsidR="008F2562">
        <w:rPr>
          <w:rFonts w:cs="Times New Roman"/>
          <w:sz w:val="22"/>
        </w:rPr>
        <w:t xml:space="preserve"> the</w:t>
      </w:r>
      <w:r w:rsidR="002B6922">
        <w:rPr>
          <w:rFonts w:cs="Times New Roman"/>
          <w:sz w:val="22"/>
        </w:rPr>
        <w:t xml:space="preserve"> amount</w:t>
      </w:r>
      <w:r w:rsidR="008F2562">
        <w:rPr>
          <w:rFonts w:cs="Times New Roman"/>
          <w:sz w:val="22"/>
        </w:rPr>
        <w:t xml:space="preserve"> of</w:t>
      </w:r>
      <w:r w:rsidRPr="009A2541">
        <w:rPr>
          <w:rFonts w:cs="Times New Roman"/>
          <w:sz w:val="22"/>
        </w:rPr>
        <w:t xml:space="preserve"> any</w:t>
      </w:r>
      <w:r w:rsidR="008F2562">
        <w:rPr>
          <w:rFonts w:cs="Times New Roman"/>
          <w:sz w:val="22"/>
        </w:rPr>
        <w:t xml:space="preserve"> annual</w:t>
      </w:r>
      <w:r w:rsidRPr="009A2541">
        <w:rPr>
          <w:rFonts w:cs="Times New Roman"/>
          <w:sz w:val="22"/>
        </w:rPr>
        <w:t xml:space="preserve"> increase in the quota volume</w:t>
      </w:r>
      <w:r w:rsidR="0046083C">
        <w:rPr>
          <w:rFonts w:cs="Times New Roman"/>
          <w:sz w:val="22"/>
        </w:rPr>
        <w:t>.</w:t>
      </w:r>
      <w:r w:rsidR="003425B5">
        <w:rPr>
          <w:rFonts w:cs="Times New Roman"/>
          <w:sz w:val="22"/>
        </w:rPr>
        <w:t xml:space="preserve"> For </w:t>
      </w:r>
      <w:r w:rsidR="003425B5" w:rsidRPr="00BE23AC">
        <w:rPr>
          <w:rFonts w:cs="Times New Roman"/>
          <w:sz w:val="22"/>
        </w:rPr>
        <w:t xml:space="preserve">quota </w:t>
      </w:r>
      <w:r w:rsidR="003425B5" w:rsidRPr="00A3638D">
        <w:rPr>
          <w:rFonts w:eastAsia="Times New Roman" w:cs="Times New Roman"/>
          <w:color w:val="000000"/>
          <w:sz w:val="22"/>
          <w:lang w:eastAsia="en-GB"/>
        </w:rPr>
        <w:t xml:space="preserve">05.1712 </w:t>
      </w:r>
      <w:r w:rsidR="003425B5" w:rsidRPr="00BE23AC">
        <w:rPr>
          <w:rFonts w:cs="Times New Roman"/>
          <w:sz w:val="22"/>
        </w:rPr>
        <w:t>t</w:t>
      </w:r>
      <w:r w:rsidR="00292E52" w:rsidRPr="00BE23AC">
        <w:rPr>
          <w:rFonts w:cs="Times New Roman"/>
          <w:sz w:val="22"/>
        </w:rPr>
        <w:t>he volume listed in column 5 will increase by</w:t>
      </w:r>
      <w:r w:rsidR="00F748C2" w:rsidRPr="00BE23AC">
        <w:rPr>
          <w:rFonts w:cs="Times New Roman"/>
          <w:sz w:val="22"/>
        </w:rPr>
        <w:t xml:space="preserve"> </w:t>
      </w:r>
      <w:r w:rsidR="003603FC" w:rsidRPr="00BE23AC">
        <w:rPr>
          <w:rFonts w:cs="Times New Roman"/>
          <w:sz w:val="22"/>
        </w:rPr>
        <w:t>the proportion in column 9</w:t>
      </w:r>
      <w:r w:rsidR="00F748C2" w:rsidRPr="00BE23AC">
        <w:rPr>
          <w:rFonts w:cs="Times New Roman"/>
          <w:sz w:val="22"/>
        </w:rPr>
        <w:t xml:space="preserve"> on 15 January 2024</w:t>
      </w:r>
      <w:r w:rsidR="003603FC" w:rsidRPr="00BE23AC">
        <w:rPr>
          <w:rFonts w:cs="Times New Roman"/>
          <w:sz w:val="22"/>
        </w:rPr>
        <w:t xml:space="preserve"> and thereafter the quota volume will increase</w:t>
      </w:r>
      <w:r w:rsidR="007E7565" w:rsidRPr="00BE23AC">
        <w:rPr>
          <w:rFonts w:cs="Times New Roman"/>
          <w:sz w:val="22"/>
        </w:rPr>
        <w:t xml:space="preserve"> by the proportion in column 9 on 15 January of each year. For quota </w:t>
      </w:r>
      <w:r w:rsidR="007E7565" w:rsidRPr="00A3638D">
        <w:rPr>
          <w:rFonts w:eastAsia="Times New Roman" w:cs="Times New Roman"/>
          <w:color w:val="000000"/>
          <w:sz w:val="22"/>
          <w:lang w:eastAsia="en-GB"/>
        </w:rPr>
        <w:t xml:space="preserve">05.1783 the volume </w:t>
      </w:r>
      <w:r w:rsidR="007E7565" w:rsidRPr="00BE23AC">
        <w:rPr>
          <w:rFonts w:cs="Times New Roman"/>
          <w:sz w:val="22"/>
        </w:rPr>
        <w:t xml:space="preserve">listed in column 5 will increase by the proportion in column 9 on 15 </w:t>
      </w:r>
      <w:r w:rsidR="00150324" w:rsidRPr="00BE23AC">
        <w:rPr>
          <w:rFonts w:cs="Times New Roman"/>
          <w:sz w:val="22"/>
        </w:rPr>
        <w:t>November</w:t>
      </w:r>
      <w:r w:rsidR="007E7565" w:rsidRPr="00BE23AC">
        <w:rPr>
          <w:rFonts w:cs="Times New Roman"/>
          <w:sz w:val="22"/>
        </w:rPr>
        <w:t xml:space="preserve"> 202</w:t>
      </w:r>
      <w:r w:rsidR="00150324" w:rsidRPr="00BE23AC">
        <w:rPr>
          <w:rFonts w:cs="Times New Roman"/>
          <w:sz w:val="22"/>
        </w:rPr>
        <w:t>3</w:t>
      </w:r>
      <w:r w:rsidR="007E7565" w:rsidRPr="00BE23AC">
        <w:rPr>
          <w:rFonts w:cs="Times New Roman"/>
          <w:sz w:val="22"/>
        </w:rPr>
        <w:t xml:space="preserve"> and thereafter</w:t>
      </w:r>
      <w:r w:rsidR="007E7565">
        <w:rPr>
          <w:rFonts w:cs="Times New Roman"/>
          <w:sz w:val="22"/>
        </w:rPr>
        <w:t xml:space="preserve"> the quota volume will increase by the proportion in column 9 on 15 </w:t>
      </w:r>
      <w:r w:rsidR="00150324">
        <w:rPr>
          <w:rFonts w:cs="Times New Roman"/>
          <w:sz w:val="22"/>
        </w:rPr>
        <w:t>November</w:t>
      </w:r>
      <w:r w:rsidR="007E7565">
        <w:rPr>
          <w:rFonts w:cs="Times New Roman"/>
          <w:sz w:val="22"/>
        </w:rPr>
        <w:t xml:space="preserve"> of each year</w:t>
      </w:r>
      <w:r w:rsidR="00983F11">
        <w:rPr>
          <w:rFonts w:cs="Times New Roman"/>
          <w:sz w:val="22"/>
        </w:rPr>
        <w:t>.</w:t>
      </w:r>
      <w:r w:rsidR="00150324">
        <w:rPr>
          <w:rFonts w:cs="Times New Roman"/>
          <w:sz w:val="22"/>
        </w:rPr>
        <w:t xml:space="preserve"> </w:t>
      </w:r>
    </w:p>
    <w:p w14:paraId="4D1BBE5F" w14:textId="77777777" w:rsidR="009D232F" w:rsidRDefault="009D232F" w:rsidP="009D232F">
      <w:pPr>
        <w:pStyle w:val="Numberedlist-quotas"/>
        <w:numPr>
          <w:ilvl w:val="0"/>
          <w:numId w:val="0"/>
        </w:numPr>
        <w:spacing w:line="336" w:lineRule="auto"/>
        <w:ind w:left="360"/>
        <w:rPr>
          <w:rFonts w:cs="Times New Roman"/>
          <w:sz w:val="22"/>
          <w:highlight w:val="yellow"/>
        </w:rPr>
      </w:pPr>
    </w:p>
    <w:p w14:paraId="1E0611C7" w14:textId="6F1D2B87" w:rsidR="004B2589" w:rsidRDefault="004B2589" w:rsidP="009D232F">
      <w:pPr>
        <w:pStyle w:val="Numberedlist-quotas"/>
        <w:numPr>
          <w:ilvl w:val="0"/>
          <w:numId w:val="0"/>
        </w:numPr>
        <w:spacing w:line="336" w:lineRule="auto"/>
        <w:ind w:left="360"/>
        <w:rPr>
          <w:rFonts w:cs="Times New Roman"/>
          <w:sz w:val="22"/>
          <w:highlight w:val="yellow"/>
        </w:rPr>
        <w:sectPr w:rsidR="004B2589">
          <w:pgSz w:w="11906" w:h="16838"/>
          <w:pgMar w:top="1440" w:right="1440" w:bottom="1440" w:left="1440" w:header="708" w:footer="708" w:gutter="0"/>
          <w:cols w:space="708"/>
          <w:docGrid w:linePitch="360"/>
        </w:sectPr>
      </w:pPr>
    </w:p>
    <w:p w14:paraId="0073F97E" w14:textId="4F9EC9EB" w:rsidR="005C7A6D" w:rsidRPr="00121776" w:rsidRDefault="009D232F" w:rsidP="005C7A6D">
      <w:pPr>
        <w:spacing w:after="0" w:line="240" w:lineRule="auto"/>
        <w:rPr>
          <w:rFonts w:ascii="Times New Roman" w:eastAsia="Calibri" w:hAnsi="Times New Roman" w:cs="Times New Roman"/>
          <w:b/>
          <w:u w:val="single"/>
        </w:rPr>
      </w:pPr>
      <w:r w:rsidRPr="00121776">
        <w:rPr>
          <w:rFonts w:ascii="Times New Roman" w:eastAsia="Calibri" w:hAnsi="Times New Roman" w:cs="Times New Roman"/>
          <w:b/>
          <w:u w:val="single"/>
        </w:rPr>
        <w:lastRenderedPageBreak/>
        <w:t>EGYPT</w:t>
      </w:r>
      <w:r w:rsidR="005C7A6D" w:rsidRPr="00121776">
        <w:rPr>
          <w:rFonts w:ascii="Times New Roman" w:eastAsia="Calibri" w:hAnsi="Times New Roman" w:cs="Times New Roman"/>
          <w:b/>
          <w:u w:val="single"/>
        </w:rPr>
        <w:t xml:space="preserve"> TARIFF QUOTAS </w:t>
      </w:r>
    </w:p>
    <w:p w14:paraId="5F6BFBA1" w14:textId="77777777" w:rsidR="00121776" w:rsidRPr="00602756" w:rsidRDefault="00121776" w:rsidP="005C7A6D">
      <w:pPr>
        <w:spacing w:after="0" w:line="240" w:lineRule="auto"/>
        <w:rPr>
          <w:rFonts w:ascii="Times New Roman" w:eastAsia="Calibri" w:hAnsi="Times New Roman" w:cs="Times New Roman"/>
        </w:rPr>
      </w:pPr>
    </w:p>
    <w:tbl>
      <w:tblPr>
        <w:tblW w:w="11604" w:type="dxa"/>
        <w:tblLayout w:type="fixed"/>
        <w:tblLook w:val="04A0" w:firstRow="1" w:lastRow="0" w:firstColumn="1" w:lastColumn="0" w:noHBand="0" w:noVBand="1"/>
      </w:tblPr>
      <w:tblGrid>
        <w:gridCol w:w="1271"/>
        <w:gridCol w:w="1134"/>
        <w:gridCol w:w="1463"/>
        <w:gridCol w:w="1289"/>
        <w:gridCol w:w="1289"/>
        <w:gridCol w:w="1290"/>
        <w:gridCol w:w="1289"/>
        <w:gridCol w:w="1290"/>
        <w:gridCol w:w="1289"/>
      </w:tblGrid>
      <w:tr w:rsidR="006612B5" w:rsidRPr="00EA753A" w14:paraId="176128B1" w14:textId="77777777" w:rsidTr="00120252">
        <w:trPr>
          <w:cantSplit/>
          <w:trHeight w:val="909"/>
          <w:tblHead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C5D800" w14:textId="4D660189"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(1)</w:t>
            </w:r>
          </w:p>
          <w:p w14:paraId="525CDAA6" w14:textId="5D55C31A"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Quota number</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hideMark/>
          </w:tcPr>
          <w:p w14:paraId="76C7262C" w14:textId="3E2AB096"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(2)</w:t>
            </w:r>
          </w:p>
          <w:p w14:paraId="4F3CE9AC" w14:textId="2EA4791D"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Origin Quota</w:t>
            </w:r>
          </w:p>
        </w:tc>
        <w:tc>
          <w:tcPr>
            <w:tcW w:w="1463" w:type="dxa"/>
            <w:tcBorders>
              <w:top w:val="single" w:sz="4" w:space="0" w:color="auto"/>
              <w:left w:val="nil"/>
              <w:bottom w:val="single" w:sz="4" w:space="0" w:color="auto"/>
              <w:right w:val="single" w:sz="4" w:space="0" w:color="auto"/>
            </w:tcBorders>
            <w:shd w:val="clear" w:color="auto" w:fill="D9D9D9" w:themeFill="background1" w:themeFillShade="D9"/>
            <w:hideMark/>
          </w:tcPr>
          <w:p w14:paraId="1BC69000" w14:textId="06C532CD"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(3)</w:t>
            </w:r>
          </w:p>
          <w:p w14:paraId="6EDD3D61" w14:textId="563AA0D0"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Commodity code</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hideMark/>
          </w:tcPr>
          <w:p w14:paraId="00EF8EAB" w14:textId="77777777"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(4)</w:t>
            </w:r>
          </w:p>
          <w:p w14:paraId="3888A089" w14:textId="22382A33"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Quota duty rate</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hideMark/>
          </w:tcPr>
          <w:p w14:paraId="3F91C123" w14:textId="77777777"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(5)</w:t>
            </w:r>
          </w:p>
          <w:p w14:paraId="087838BB" w14:textId="73CDF736"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Quota volume</w:t>
            </w:r>
          </w:p>
        </w:tc>
        <w:tc>
          <w:tcPr>
            <w:tcW w:w="1290" w:type="dxa"/>
            <w:tcBorders>
              <w:top w:val="single" w:sz="4" w:space="0" w:color="auto"/>
              <w:left w:val="nil"/>
              <w:bottom w:val="single" w:sz="4" w:space="0" w:color="auto"/>
              <w:right w:val="single" w:sz="4" w:space="0" w:color="auto"/>
            </w:tcBorders>
            <w:shd w:val="clear" w:color="auto" w:fill="D9D9D9" w:themeFill="background1" w:themeFillShade="D9"/>
            <w:hideMark/>
          </w:tcPr>
          <w:p w14:paraId="7FBCE3BC" w14:textId="0B251069"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(6)</w:t>
            </w:r>
          </w:p>
          <w:p w14:paraId="07251F80" w14:textId="54F26BCF"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Quota period</w:t>
            </w:r>
            <w:r>
              <w:rPr>
                <w:rFonts w:ascii="Times New Roman" w:eastAsia="Times New Roman" w:hAnsi="Times New Roman" w:cs="Times New Roman"/>
                <w:b/>
                <w:bCs/>
                <w:sz w:val="21"/>
                <w:szCs w:val="21"/>
                <w:lang w:eastAsia="en-GB"/>
              </w:rPr>
              <w:t xml:space="preserve"> - Open</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tcPr>
          <w:p w14:paraId="7087DF3D" w14:textId="77777777"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3F6C8078" w14:textId="41E317A3"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B0971" w14:textId="77777777"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 xml:space="preserve">(8) </w:t>
            </w:r>
          </w:p>
          <w:p w14:paraId="36362281" w14:textId="23E8185A"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sidRPr="00EA753A">
              <w:rPr>
                <w:rFonts w:ascii="Times New Roman" w:eastAsia="Times New Roman" w:hAnsi="Times New Roman" w:cs="Times New Roman"/>
                <w:b/>
                <w:bCs/>
                <w:sz w:val="21"/>
                <w:szCs w:val="21"/>
                <w:lang w:eastAsia="en-GB"/>
              </w:rPr>
              <w:t>Units</w:t>
            </w:r>
          </w:p>
        </w:tc>
        <w:tc>
          <w:tcPr>
            <w:tcW w:w="1289" w:type="dxa"/>
            <w:tcBorders>
              <w:top w:val="single" w:sz="4" w:space="0" w:color="auto"/>
              <w:left w:val="nil"/>
              <w:bottom w:val="single" w:sz="4" w:space="0" w:color="auto"/>
              <w:right w:val="single" w:sz="4" w:space="0" w:color="auto"/>
            </w:tcBorders>
            <w:shd w:val="clear" w:color="auto" w:fill="D9D9D9" w:themeFill="background1" w:themeFillShade="D9"/>
          </w:tcPr>
          <w:p w14:paraId="173A7C1D" w14:textId="77777777" w:rsidR="00120252" w:rsidRDefault="00120252" w:rsidP="00D83FD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(9)</w:t>
            </w:r>
          </w:p>
          <w:p w14:paraId="6FF9ADDD" w14:textId="5024F121" w:rsidR="00120252" w:rsidRPr="00EA753A" w:rsidRDefault="00120252" w:rsidP="00D83FDB">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Increase</w:t>
            </w:r>
          </w:p>
        </w:tc>
      </w:tr>
      <w:tr w:rsidR="00120252" w:rsidRPr="00EA753A" w14:paraId="6AEBE01D"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0562BF4F" w14:textId="7CA26D8B"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05.1712</w:t>
            </w:r>
            <w:r>
              <w:rPr>
                <w:rFonts w:ascii="Times New Roman" w:eastAsia="Times New Roman" w:hAnsi="Times New Roman" w:cs="Times New Roman"/>
                <w:color w:val="000000"/>
                <w:sz w:val="21"/>
                <w:szCs w:val="21"/>
                <w:lang w:eastAsia="en-GB"/>
              </w:rPr>
              <w:t xml:space="preserve"> </w:t>
            </w:r>
          </w:p>
        </w:tc>
        <w:tc>
          <w:tcPr>
            <w:tcW w:w="1134" w:type="dxa"/>
            <w:tcBorders>
              <w:top w:val="nil"/>
              <w:left w:val="nil"/>
              <w:bottom w:val="single" w:sz="4" w:space="0" w:color="auto"/>
              <w:right w:val="single" w:sz="4" w:space="0" w:color="auto"/>
            </w:tcBorders>
            <w:shd w:val="clear" w:color="auto" w:fill="auto"/>
            <w:noWrap/>
            <w:hideMark/>
          </w:tcPr>
          <w:p w14:paraId="3851E53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38D3F6B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0703.20.00.00</w:t>
            </w:r>
          </w:p>
        </w:tc>
        <w:tc>
          <w:tcPr>
            <w:tcW w:w="1289" w:type="dxa"/>
            <w:tcBorders>
              <w:top w:val="nil"/>
              <w:left w:val="nil"/>
              <w:bottom w:val="single" w:sz="4" w:space="0" w:color="auto"/>
              <w:right w:val="single" w:sz="4" w:space="0" w:color="auto"/>
            </w:tcBorders>
            <w:shd w:val="clear" w:color="auto" w:fill="auto"/>
            <w:noWrap/>
            <w:hideMark/>
          </w:tcPr>
          <w:p w14:paraId="36AD25C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472ADE53" w14:textId="3F34D056"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777</w:t>
            </w:r>
          </w:p>
        </w:tc>
        <w:tc>
          <w:tcPr>
            <w:tcW w:w="1290" w:type="dxa"/>
            <w:tcBorders>
              <w:top w:val="nil"/>
              <w:left w:val="nil"/>
              <w:bottom w:val="single" w:sz="4" w:space="0" w:color="auto"/>
              <w:right w:val="single" w:sz="4" w:space="0" w:color="auto"/>
            </w:tcBorders>
            <w:shd w:val="clear" w:color="auto" w:fill="auto"/>
            <w:noWrap/>
            <w:hideMark/>
          </w:tcPr>
          <w:p w14:paraId="529FDF95" w14:textId="01CFAF1D"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15-01 </w:t>
            </w:r>
          </w:p>
        </w:tc>
        <w:tc>
          <w:tcPr>
            <w:tcW w:w="1289" w:type="dxa"/>
            <w:tcBorders>
              <w:top w:val="single" w:sz="4" w:space="0" w:color="auto"/>
              <w:left w:val="nil"/>
              <w:bottom w:val="single" w:sz="4" w:space="0" w:color="auto"/>
              <w:right w:val="single" w:sz="4" w:space="0" w:color="auto"/>
            </w:tcBorders>
          </w:tcPr>
          <w:p w14:paraId="42A23A6B" w14:textId="3A6A65BE"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1290" w:type="dxa"/>
            <w:tcBorders>
              <w:top w:val="nil"/>
              <w:left w:val="single" w:sz="4" w:space="0" w:color="auto"/>
              <w:bottom w:val="single" w:sz="4" w:space="0" w:color="auto"/>
              <w:right w:val="single" w:sz="4" w:space="0" w:color="auto"/>
            </w:tcBorders>
            <w:shd w:val="clear" w:color="auto" w:fill="auto"/>
            <w:noWrap/>
            <w:hideMark/>
          </w:tcPr>
          <w:p w14:paraId="5A513144" w14:textId="63F4D528"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25122139" w14:textId="22E715A8"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w:t>
            </w:r>
          </w:p>
        </w:tc>
      </w:tr>
      <w:tr w:rsidR="00120252" w:rsidRPr="00EA753A" w14:paraId="6D1DAD04"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601A15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05.1783</w:t>
            </w:r>
          </w:p>
        </w:tc>
        <w:tc>
          <w:tcPr>
            <w:tcW w:w="1134" w:type="dxa"/>
            <w:tcBorders>
              <w:top w:val="nil"/>
              <w:left w:val="single" w:sz="4" w:space="0" w:color="auto"/>
              <w:bottom w:val="single" w:sz="4" w:space="0" w:color="auto"/>
              <w:right w:val="single" w:sz="4" w:space="0" w:color="auto"/>
            </w:tcBorders>
            <w:shd w:val="clear" w:color="auto" w:fill="auto"/>
            <w:noWrap/>
            <w:hideMark/>
          </w:tcPr>
          <w:p w14:paraId="379824C2"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62C6F45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0707.00.05.00</w:t>
            </w:r>
          </w:p>
        </w:tc>
        <w:tc>
          <w:tcPr>
            <w:tcW w:w="1289" w:type="dxa"/>
            <w:tcBorders>
              <w:top w:val="nil"/>
              <w:left w:val="single" w:sz="4" w:space="0" w:color="auto"/>
              <w:bottom w:val="single" w:sz="4" w:space="0" w:color="000000"/>
              <w:right w:val="single" w:sz="4" w:space="0" w:color="auto"/>
            </w:tcBorders>
            <w:shd w:val="clear" w:color="auto" w:fill="auto"/>
            <w:noWrap/>
            <w:hideMark/>
          </w:tcPr>
          <w:p w14:paraId="059809C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single" w:sz="4" w:space="0" w:color="auto"/>
              <w:bottom w:val="single" w:sz="4" w:space="0" w:color="auto"/>
              <w:right w:val="single" w:sz="4" w:space="0" w:color="auto"/>
            </w:tcBorders>
            <w:shd w:val="clear" w:color="auto" w:fill="auto"/>
            <w:noWrap/>
            <w:hideMark/>
          </w:tcPr>
          <w:p w14:paraId="3B6064BD" w14:textId="7285A68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582</w:t>
            </w:r>
            <w:r w:rsidRPr="00EA753A">
              <w:rPr>
                <w:rFonts w:ascii="Times New Roman" w:eastAsia="Times New Roman" w:hAnsi="Times New Roman" w:cs="Times New Roman"/>
                <w:color w:val="000000"/>
                <w:sz w:val="21"/>
                <w:szCs w:val="21"/>
                <w:lang w:eastAsia="en-GB"/>
              </w:rPr>
              <w:t xml:space="preserve"> </w:t>
            </w:r>
          </w:p>
        </w:tc>
        <w:tc>
          <w:tcPr>
            <w:tcW w:w="1290" w:type="dxa"/>
            <w:tcBorders>
              <w:top w:val="nil"/>
              <w:left w:val="single" w:sz="4" w:space="0" w:color="auto"/>
              <w:bottom w:val="single" w:sz="4" w:space="0" w:color="auto"/>
              <w:right w:val="single" w:sz="4" w:space="0" w:color="auto"/>
            </w:tcBorders>
            <w:shd w:val="clear" w:color="auto" w:fill="auto"/>
            <w:noWrap/>
            <w:hideMark/>
          </w:tcPr>
          <w:p w14:paraId="7C058CC9" w14:textId="45687F7D"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15-11 </w:t>
            </w:r>
          </w:p>
        </w:tc>
        <w:tc>
          <w:tcPr>
            <w:tcW w:w="1289" w:type="dxa"/>
            <w:tcBorders>
              <w:top w:val="single" w:sz="4" w:space="0" w:color="auto"/>
              <w:left w:val="single" w:sz="4" w:space="0" w:color="auto"/>
              <w:bottom w:val="single" w:sz="4" w:space="0" w:color="auto"/>
              <w:right w:val="single" w:sz="4" w:space="0" w:color="auto"/>
            </w:tcBorders>
          </w:tcPr>
          <w:p w14:paraId="6C06256C" w14:textId="1F4AD27A"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15-05</w:t>
            </w:r>
          </w:p>
        </w:tc>
        <w:tc>
          <w:tcPr>
            <w:tcW w:w="1290" w:type="dxa"/>
            <w:tcBorders>
              <w:top w:val="nil"/>
              <w:left w:val="single" w:sz="4" w:space="0" w:color="auto"/>
              <w:bottom w:val="single" w:sz="4" w:space="0" w:color="auto"/>
              <w:right w:val="single" w:sz="4" w:space="0" w:color="auto"/>
            </w:tcBorders>
            <w:shd w:val="clear" w:color="auto" w:fill="auto"/>
            <w:noWrap/>
            <w:hideMark/>
          </w:tcPr>
          <w:p w14:paraId="7BF6EAF6" w14:textId="4BA3F54B"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single" w:sz="4" w:space="0" w:color="auto"/>
              <w:bottom w:val="single" w:sz="4" w:space="0" w:color="auto"/>
              <w:right w:val="single" w:sz="4" w:space="0" w:color="auto"/>
            </w:tcBorders>
          </w:tcPr>
          <w:p w14:paraId="50778DD2" w14:textId="49F2A5C9"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w:t>
            </w:r>
          </w:p>
        </w:tc>
      </w:tr>
      <w:tr w:rsidR="00120252" w:rsidRPr="00EA753A" w14:paraId="0AEAEE69"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252880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05.1785</w:t>
            </w:r>
          </w:p>
        </w:tc>
        <w:tc>
          <w:tcPr>
            <w:tcW w:w="1134" w:type="dxa"/>
            <w:tcBorders>
              <w:top w:val="nil"/>
              <w:left w:val="nil"/>
              <w:bottom w:val="single" w:sz="4" w:space="0" w:color="auto"/>
              <w:right w:val="single" w:sz="4" w:space="0" w:color="auto"/>
            </w:tcBorders>
            <w:shd w:val="clear" w:color="auto" w:fill="auto"/>
            <w:noWrap/>
            <w:hideMark/>
          </w:tcPr>
          <w:p w14:paraId="6339773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2E9F70C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1702.50.00.00</w:t>
            </w:r>
          </w:p>
        </w:tc>
        <w:tc>
          <w:tcPr>
            <w:tcW w:w="1289" w:type="dxa"/>
            <w:tcBorders>
              <w:top w:val="nil"/>
              <w:left w:val="nil"/>
              <w:bottom w:val="single" w:sz="4" w:space="0" w:color="auto"/>
              <w:right w:val="single" w:sz="4" w:space="0" w:color="auto"/>
            </w:tcBorders>
            <w:shd w:val="clear" w:color="auto" w:fill="auto"/>
            <w:noWrap/>
            <w:hideMark/>
          </w:tcPr>
          <w:p w14:paraId="35B6E03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7A513AC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136 </w:t>
            </w:r>
          </w:p>
        </w:tc>
        <w:tc>
          <w:tcPr>
            <w:tcW w:w="1290" w:type="dxa"/>
            <w:tcBorders>
              <w:top w:val="nil"/>
              <w:left w:val="nil"/>
              <w:bottom w:val="single" w:sz="4" w:space="0" w:color="auto"/>
              <w:right w:val="single" w:sz="4" w:space="0" w:color="auto"/>
            </w:tcBorders>
            <w:shd w:val="clear" w:color="auto" w:fill="auto"/>
            <w:noWrap/>
            <w:hideMark/>
          </w:tcPr>
          <w:p w14:paraId="1949EDBE" w14:textId="71735C55"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043C6422" w14:textId="2B8A5139"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44326412" w14:textId="450FA511"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47F349F9" w14:textId="3B4EBA68"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612B5" w:rsidRPr="00EA753A" w14:paraId="08140E89" w14:textId="77777777" w:rsidTr="00120252">
        <w:trPr>
          <w:trHeight w:val="275"/>
        </w:trPr>
        <w:tc>
          <w:tcPr>
            <w:tcW w:w="1271" w:type="dxa"/>
            <w:vMerge w:val="restart"/>
            <w:tcBorders>
              <w:top w:val="nil"/>
              <w:left w:val="single" w:sz="4" w:space="0" w:color="auto"/>
              <w:bottom w:val="single" w:sz="4" w:space="0" w:color="auto"/>
              <w:right w:val="single" w:sz="4" w:space="0" w:color="auto"/>
            </w:tcBorders>
            <w:shd w:val="clear" w:color="auto" w:fill="auto"/>
            <w:noWrap/>
            <w:hideMark/>
          </w:tcPr>
          <w:p w14:paraId="71C8F0A2"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05.1786</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44C4636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3D2707B7" w14:textId="472B9016" w:rsidR="00120252" w:rsidRPr="00EA753A" w:rsidRDefault="00A3638D" w:rsidP="00A03FC1">
            <w:pPr>
              <w:spacing w:after="0" w:line="240" w:lineRule="auto"/>
              <w:rPr>
                <w:rFonts w:ascii="Times New Roman" w:eastAsia="Times New Roman" w:hAnsi="Times New Roman" w:cs="Times New Roman"/>
                <w:color w:val="000000"/>
                <w:sz w:val="21"/>
                <w:szCs w:val="21"/>
                <w:lang w:eastAsia="en-GB"/>
              </w:rPr>
            </w:pPr>
            <w:r w:rsidRPr="00A903EA">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92</w:t>
            </w:r>
          </w:p>
        </w:tc>
        <w:tc>
          <w:tcPr>
            <w:tcW w:w="1289" w:type="dxa"/>
            <w:vMerge w:val="restart"/>
            <w:tcBorders>
              <w:top w:val="nil"/>
              <w:left w:val="single" w:sz="4" w:space="0" w:color="auto"/>
              <w:bottom w:val="single" w:sz="4" w:space="0" w:color="000000"/>
              <w:right w:val="single" w:sz="4" w:space="0" w:color="auto"/>
            </w:tcBorders>
            <w:shd w:val="clear" w:color="auto" w:fill="auto"/>
            <w:noWrap/>
            <w:hideMark/>
          </w:tcPr>
          <w:p w14:paraId="1D5FDD6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vMerge w:val="restart"/>
            <w:tcBorders>
              <w:top w:val="nil"/>
              <w:left w:val="single" w:sz="4" w:space="0" w:color="auto"/>
              <w:bottom w:val="single" w:sz="4" w:space="0" w:color="auto"/>
              <w:right w:val="single" w:sz="4" w:space="0" w:color="auto"/>
            </w:tcBorders>
            <w:shd w:val="clear" w:color="auto" w:fill="auto"/>
            <w:noWrap/>
            <w:hideMark/>
          </w:tcPr>
          <w:p w14:paraId="441008A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219 </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628D2DA" w14:textId="6A4B701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vMerge w:val="restart"/>
            <w:tcBorders>
              <w:top w:val="single" w:sz="4" w:space="0" w:color="auto"/>
              <w:left w:val="single" w:sz="4" w:space="0" w:color="auto"/>
              <w:right w:val="single" w:sz="4" w:space="0" w:color="auto"/>
            </w:tcBorders>
          </w:tcPr>
          <w:p w14:paraId="270D2E8A" w14:textId="2A3462DA"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572DBA0E" w14:textId="38CCE22A"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vMerge w:val="restart"/>
            <w:tcBorders>
              <w:top w:val="nil"/>
              <w:left w:val="single" w:sz="4" w:space="0" w:color="auto"/>
              <w:right w:val="single" w:sz="4" w:space="0" w:color="auto"/>
            </w:tcBorders>
          </w:tcPr>
          <w:p w14:paraId="44798907" w14:textId="3A9B0439"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592D3E41" w14:textId="77777777" w:rsidTr="00A3638D">
        <w:trPr>
          <w:trHeight w:val="275"/>
        </w:trPr>
        <w:tc>
          <w:tcPr>
            <w:tcW w:w="1271" w:type="dxa"/>
            <w:vMerge/>
            <w:tcBorders>
              <w:top w:val="nil"/>
              <w:left w:val="single" w:sz="4" w:space="0" w:color="auto"/>
              <w:bottom w:val="single" w:sz="4" w:space="0" w:color="auto"/>
              <w:right w:val="single" w:sz="4" w:space="0" w:color="auto"/>
            </w:tcBorders>
          </w:tcPr>
          <w:p w14:paraId="3481A59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tcPr>
          <w:p w14:paraId="6CBB764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6EB5D131" w14:textId="5636676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A903EA">
              <w:rPr>
                <w:rFonts w:ascii="Times New Roman" w:eastAsia="Times New Roman" w:hAnsi="Times New Roman" w:cs="Times New Roman"/>
                <w:color w:val="000000"/>
                <w:sz w:val="21"/>
                <w:szCs w:val="21"/>
                <w:lang w:eastAsia="en-GB"/>
              </w:rPr>
              <w:t>1704</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90</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99</w:t>
            </w:r>
            <w:r>
              <w:rPr>
                <w:rFonts w:ascii="Times New Roman" w:eastAsia="Times New Roman" w:hAnsi="Times New Roman" w:cs="Times New Roman"/>
                <w:color w:val="000000"/>
                <w:sz w:val="21"/>
                <w:szCs w:val="21"/>
                <w:lang w:eastAsia="en-GB"/>
              </w:rPr>
              <w:t>.</w:t>
            </w:r>
            <w:r w:rsidRPr="00A903EA">
              <w:rPr>
                <w:rFonts w:ascii="Times New Roman" w:eastAsia="Times New Roman" w:hAnsi="Times New Roman" w:cs="Times New Roman"/>
                <w:color w:val="000000"/>
                <w:sz w:val="21"/>
                <w:szCs w:val="21"/>
                <w:lang w:eastAsia="en-GB"/>
              </w:rPr>
              <w:t>93</w:t>
            </w:r>
          </w:p>
        </w:tc>
        <w:tc>
          <w:tcPr>
            <w:tcW w:w="1289" w:type="dxa"/>
            <w:vMerge/>
            <w:tcBorders>
              <w:top w:val="nil"/>
              <w:left w:val="single" w:sz="4" w:space="0" w:color="auto"/>
              <w:bottom w:val="single" w:sz="4" w:space="0" w:color="000000"/>
              <w:right w:val="single" w:sz="4" w:space="0" w:color="auto"/>
            </w:tcBorders>
          </w:tcPr>
          <w:p w14:paraId="50273C9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tcPr>
          <w:p w14:paraId="0C4D179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tcPr>
          <w:p w14:paraId="048F03C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7D90AFC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tcPr>
          <w:p w14:paraId="32B5226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69F524C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42EEF6E7" w14:textId="77777777" w:rsidTr="00A3638D">
        <w:trPr>
          <w:trHeight w:val="275"/>
        </w:trPr>
        <w:tc>
          <w:tcPr>
            <w:tcW w:w="1271" w:type="dxa"/>
            <w:vMerge/>
            <w:tcBorders>
              <w:top w:val="nil"/>
              <w:left w:val="single" w:sz="4" w:space="0" w:color="auto"/>
              <w:bottom w:val="single" w:sz="4" w:space="0" w:color="auto"/>
              <w:right w:val="single" w:sz="4" w:space="0" w:color="auto"/>
            </w:tcBorders>
            <w:hideMark/>
          </w:tcPr>
          <w:p w14:paraId="047E64E1"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hideMark/>
          </w:tcPr>
          <w:p w14:paraId="7FF0CDA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540F39B1"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1704.90.99.99</w:t>
            </w:r>
          </w:p>
        </w:tc>
        <w:tc>
          <w:tcPr>
            <w:tcW w:w="1289" w:type="dxa"/>
            <w:vMerge/>
            <w:tcBorders>
              <w:top w:val="nil"/>
              <w:left w:val="single" w:sz="4" w:space="0" w:color="auto"/>
              <w:bottom w:val="single" w:sz="4" w:space="0" w:color="000000"/>
              <w:right w:val="single" w:sz="4" w:space="0" w:color="auto"/>
            </w:tcBorders>
            <w:hideMark/>
          </w:tcPr>
          <w:p w14:paraId="67251F0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hideMark/>
          </w:tcPr>
          <w:p w14:paraId="08B853B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22702012"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654DF48F"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428B19CC" w14:textId="4774C24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585E0825" w14:textId="532B639E"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4F93EBE7"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6482CFE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05.1787</w:t>
            </w:r>
          </w:p>
        </w:tc>
        <w:tc>
          <w:tcPr>
            <w:tcW w:w="1134" w:type="dxa"/>
            <w:tcBorders>
              <w:top w:val="nil"/>
              <w:left w:val="nil"/>
              <w:bottom w:val="single" w:sz="4" w:space="0" w:color="auto"/>
              <w:right w:val="single" w:sz="4" w:space="0" w:color="auto"/>
            </w:tcBorders>
            <w:shd w:val="clear" w:color="auto" w:fill="auto"/>
            <w:noWrap/>
            <w:hideMark/>
          </w:tcPr>
          <w:p w14:paraId="096F0F3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04A858B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1806.10.30.10</w:t>
            </w:r>
          </w:p>
        </w:tc>
        <w:tc>
          <w:tcPr>
            <w:tcW w:w="1289" w:type="dxa"/>
            <w:tcBorders>
              <w:top w:val="nil"/>
              <w:left w:val="nil"/>
              <w:bottom w:val="single" w:sz="4" w:space="0" w:color="auto"/>
              <w:right w:val="single" w:sz="4" w:space="0" w:color="auto"/>
            </w:tcBorders>
            <w:shd w:val="clear" w:color="auto" w:fill="auto"/>
            <w:noWrap/>
            <w:hideMark/>
          </w:tcPr>
          <w:p w14:paraId="4960889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7C29EEE7"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87 </w:t>
            </w:r>
          </w:p>
        </w:tc>
        <w:tc>
          <w:tcPr>
            <w:tcW w:w="1290" w:type="dxa"/>
            <w:tcBorders>
              <w:top w:val="nil"/>
              <w:left w:val="nil"/>
              <w:bottom w:val="single" w:sz="4" w:space="0" w:color="auto"/>
              <w:right w:val="single" w:sz="4" w:space="0" w:color="auto"/>
            </w:tcBorders>
            <w:shd w:val="clear" w:color="auto" w:fill="auto"/>
            <w:noWrap/>
            <w:hideMark/>
          </w:tcPr>
          <w:p w14:paraId="6FBEFC24" w14:textId="6CFA24F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191B29D4" w14:textId="4802939D"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0CDBE465" w14:textId="6576C97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19774623" w14:textId="71C50F76"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463FEFC7"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8CDE105"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05.1788</w:t>
            </w:r>
          </w:p>
        </w:tc>
        <w:tc>
          <w:tcPr>
            <w:tcW w:w="1134" w:type="dxa"/>
            <w:tcBorders>
              <w:top w:val="nil"/>
              <w:left w:val="nil"/>
              <w:bottom w:val="single" w:sz="4" w:space="0" w:color="auto"/>
              <w:right w:val="single" w:sz="4" w:space="0" w:color="auto"/>
            </w:tcBorders>
            <w:shd w:val="clear" w:color="auto" w:fill="auto"/>
            <w:noWrap/>
            <w:hideMark/>
          </w:tcPr>
          <w:p w14:paraId="0D3E706F"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2F6C104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1806.10.90.00</w:t>
            </w:r>
          </w:p>
        </w:tc>
        <w:tc>
          <w:tcPr>
            <w:tcW w:w="1289" w:type="dxa"/>
            <w:tcBorders>
              <w:top w:val="nil"/>
              <w:left w:val="nil"/>
              <w:bottom w:val="single" w:sz="4" w:space="0" w:color="auto"/>
              <w:right w:val="single" w:sz="4" w:space="0" w:color="auto"/>
            </w:tcBorders>
            <w:shd w:val="clear" w:color="auto" w:fill="auto"/>
            <w:noWrap/>
            <w:hideMark/>
          </w:tcPr>
          <w:p w14:paraId="5FB9C90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59845CF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87 </w:t>
            </w:r>
          </w:p>
        </w:tc>
        <w:tc>
          <w:tcPr>
            <w:tcW w:w="1290" w:type="dxa"/>
            <w:tcBorders>
              <w:top w:val="nil"/>
              <w:left w:val="nil"/>
              <w:bottom w:val="single" w:sz="4" w:space="0" w:color="auto"/>
              <w:right w:val="single" w:sz="4" w:space="0" w:color="auto"/>
            </w:tcBorders>
            <w:shd w:val="clear" w:color="auto" w:fill="auto"/>
            <w:noWrap/>
            <w:hideMark/>
          </w:tcPr>
          <w:p w14:paraId="45F04DB8" w14:textId="63C68AFB"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3B7563AC" w14:textId="09F4E07E"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2EE276B1" w14:textId="763DC9D8"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01E01E2A" w14:textId="2730E4B0"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612B5" w:rsidRPr="00EA753A" w14:paraId="4A6B4219" w14:textId="77777777" w:rsidTr="00120252">
        <w:trPr>
          <w:trHeight w:val="275"/>
        </w:trPr>
        <w:tc>
          <w:tcPr>
            <w:tcW w:w="1271" w:type="dxa"/>
            <w:vMerge w:val="restart"/>
            <w:tcBorders>
              <w:top w:val="nil"/>
              <w:left w:val="single" w:sz="4" w:space="0" w:color="auto"/>
              <w:bottom w:val="single" w:sz="4" w:space="0" w:color="auto"/>
              <w:right w:val="single" w:sz="4" w:space="0" w:color="auto"/>
            </w:tcBorders>
            <w:shd w:val="clear" w:color="auto" w:fill="auto"/>
            <w:noWrap/>
            <w:hideMark/>
          </w:tcPr>
          <w:p w14:paraId="1DDE896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05.1789</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7D49DB4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156F239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1806.20.95.92</w:t>
            </w:r>
          </w:p>
        </w:tc>
        <w:tc>
          <w:tcPr>
            <w:tcW w:w="1289" w:type="dxa"/>
            <w:vMerge w:val="restart"/>
            <w:tcBorders>
              <w:top w:val="nil"/>
              <w:left w:val="single" w:sz="4" w:space="0" w:color="auto"/>
              <w:bottom w:val="single" w:sz="4" w:space="0" w:color="000000"/>
              <w:right w:val="single" w:sz="4" w:space="0" w:color="auto"/>
            </w:tcBorders>
            <w:shd w:val="clear" w:color="auto" w:fill="auto"/>
            <w:noWrap/>
            <w:hideMark/>
          </w:tcPr>
          <w:p w14:paraId="63B53331"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vMerge w:val="restart"/>
            <w:tcBorders>
              <w:top w:val="nil"/>
              <w:left w:val="single" w:sz="4" w:space="0" w:color="auto"/>
              <w:bottom w:val="single" w:sz="4" w:space="0" w:color="auto"/>
              <w:right w:val="single" w:sz="4" w:space="0" w:color="auto"/>
            </w:tcBorders>
            <w:shd w:val="clear" w:color="auto" w:fill="auto"/>
            <w:noWrap/>
            <w:hideMark/>
          </w:tcPr>
          <w:p w14:paraId="1017417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87 </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67368821" w14:textId="027D915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vMerge w:val="restart"/>
            <w:tcBorders>
              <w:top w:val="single" w:sz="4" w:space="0" w:color="auto"/>
              <w:left w:val="single" w:sz="4" w:space="0" w:color="auto"/>
              <w:right w:val="single" w:sz="4" w:space="0" w:color="auto"/>
            </w:tcBorders>
          </w:tcPr>
          <w:p w14:paraId="55113252" w14:textId="6FEA9028"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2115266" w14:textId="5A60F7D9"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vMerge w:val="restart"/>
            <w:tcBorders>
              <w:top w:val="nil"/>
              <w:left w:val="single" w:sz="4" w:space="0" w:color="auto"/>
              <w:right w:val="single" w:sz="4" w:space="0" w:color="auto"/>
            </w:tcBorders>
          </w:tcPr>
          <w:p w14:paraId="7D65DBCE" w14:textId="623B601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3F705B47" w14:textId="77777777" w:rsidTr="00A3638D">
        <w:trPr>
          <w:trHeight w:val="275"/>
        </w:trPr>
        <w:tc>
          <w:tcPr>
            <w:tcW w:w="1271" w:type="dxa"/>
            <w:vMerge/>
            <w:tcBorders>
              <w:top w:val="nil"/>
              <w:left w:val="single" w:sz="4" w:space="0" w:color="auto"/>
              <w:bottom w:val="single" w:sz="4" w:space="0" w:color="auto"/>
              <w:right w:val="single" w:sz="4" w:space="0" w:color="auto"/>
            </w:tcBorders>
          </w:tcPr>
          <w:p w14:paraId="00AD448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tcPr>
          <w:p w14:paraId="12298FC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tcPr>
          <w:p w14:paraId="5F7CD43A" w14:textId="5D975231"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70257B">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70257B">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70257B">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70257B">
              <w:rPr>
                <w:rFonts w:ascii="Times New Roman" w:eastAsia="Times New Roman" w:hAnsi="Times New Roman" w:cs="Times New Roman"/>
                <w:color w:val="000000"/>
                <w:sz w:val="21"/>
                <w:szCs w:val="21"/>
                <w:lang w:eastAsia="en-GB"/>
              </w:rPr>
              <w:t>93</w:t>
            </w:r>
          </w:p>
        </w:tc>
        <w:tc>
          <w:tcPr>
            <w:tcW w:w="1289" w:type="dxa"/>
            <w:vMerge/>
            <w:tcBorders>
              <w:top w:val="nil"/>
              <w:left w:val="single" w:sz="4" w:space="0" w:color="auto"/>
              <w:bottom w:val="single" w:sz="4" w:space="0" w:color="000000"/>
              <w:right w:val="single" w:sz="4" w:space="0" w:color="auto"/>
            </w:tcBorders>
          </w:tcPr>
          <w:p w14:paraId="52E696B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tcPr>
          <w:p w14:paraId="7331B4C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tcPr>
          <w:p w14:paraId="54F0907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2BE2967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tcPr>
          <w:p w14:paraId="2EB35BC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31D3ACA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2937F5B9" w14:textId="77777777" w:rsidTr="00A3638D">
        <w:trPr>
          <w:trHeight w:val="275"/>
        </w:trPr>
        <w:tc>
          <w:tcPr>
            <w:tcW w:w="1271" w:type="dxa"/>
            <w:vMerge/>
            <w:tcBorders>
              <w:top w:val="nil"/>
              <w:left w:val="single" w:sz="4" w:space="0" w:color="auto"/>
              <w:bottom w:val="single" w:sz="4" w:space="0" w:color="auto"/>
              <w:right w:val="single" w:sz="4" w:space="0" w:color="auto"/>
            </w:tcBorders>
            <w:hideMark/>
          </w:tcPr>
          <w:p w14:paraId="0FD396F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hideMark/>
          </w:tcPr>
          <w:p w14:paraId="4353726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73597A4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1806.20.95.99</w:t>
            </w:r>
          </w:p>
        </w:tc>
        <w:tc>
          <w:tcPr>
            <w:tcW w:w="1289" w:type="dxa"/>
            <w:vMerge/>
            <w:tcBorders>
              <w:top w:val="nil"/>
              <w:left w:val="single" w:sz="4" w:space="0" w:color="auto"/>
              <w:bottom w:val="single" w:sz="4" w:space="0" w:color="000000"/>
              <w:right w:val="single" w:sz="4" w:space="0" w:color="auto"/>
            </w:tcBorders>
            <w:hideMark/>
          </w:tcPr>
          <w:p w14:paraId="4AB4652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hideMark/>
          </w:tcPr>
          <w:p w14:paraId="7220262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56657D6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24D3409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0E892919" w14:textId="51682EAB"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left w:val="single" w:sz="4" w:space="0" w:color="auto"/>
              <w:bottom w:val="single" w:sz="4" w:space="0" w:color="auto"/>
              <w:right w:val="single" w:sz="4" w:space="0" w:color="auto"/>
            </w:tcBorders>
          </w:tcPr>
          <w:p w14:paraId="7E0301C4" w14:textId="749237F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1ADBC761"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62DA85A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05.1790</w:t>
            </w:r>
          </w:p>
        </w:tc>
        <w:tc>
          <w:tcPr>
            <w:tcW w:w="1134" w:type="dxa"/>
            <w:tcBorders>
              <w:top w:val="nil"/>
              <w:left w:val="nil"/>
              <w:bottom w:val="single" w:sz="4" w:space="0" w:color="auto"/>
              <w:right w:val="single" w:sz="4" w:space="0" w:color="auto"/>
            </w:tcBorders>
            <w:shd w:val="clear" w:color="auto" w:fill="auto"/>
            <w:noWrap/>
            <w:hideMark/>
          </w:tcPr>
          <w:p w14:paraId="74467AD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4EE43B4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1901.90.99.36</w:t>
            </w:r>
          </w:p>
        </w:tc>
        <w:tc>
          <w:tcPr>
            <w:tcW w:w="1289" w:type="dxa"/>
            <w:tcBorders>
              <w:top w:val="nil"/>
              <w:left w:val="nil"/>
              <w:bottom w:val="single" w:sz="4" w:space="0" w:color="auto"/>
              <w:right w:val="single" w:sz="4" w:space="0" w:color="auto"/>
            </w:tcBorders>
            <w:shd w:val="clear" w:color="auto" w:fill="auto"/>
            <w:noWrap/>
            <w:hideMark/>
          </w:tcPr>
          <w:p w14:paraId="24C358F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342C0FF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219 </w:t>
            </w:r>
          </w:p>
        </w:tc>
        <w:tc>
          <w:tcPr>
            <w:tcW w:w="1290" w:type="dxa"/>
            <w:tcBorders>
              <w:top w:val="nil"/>
              <w:left w:val="nil"/>
              <w:bottom w:val="single" w:sz="4" w:space="0" w:color="auto"/>
              <w:right w:val="single" w:sz="4" w:space="0" w:color="auto"/>
            </w:tcBorders>
            <w:shd w:val="clear" w:color="auto" w:fill="auto"/>
            <w:noWrap/>
            <w:hideMark/>
          </w:tcPr>
          <w:p w14:paraId="196D700B" w14:textId="29B0940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72453473" w14:textId="5E1E0943"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16700C66" w14:textId="77B4E86A"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51AC21DB" w14:textId="52915185"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7CA3C182"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C7C8B15"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05.1791</w:t>
            </w:r>
          </w:p>
        </w:tc>
        <w:tc>
          <w:tcPr>
            <w:tcW w:w="1134" w:type="dxa"/>
            <w:tcBorders>
              <w:top w:val="nil"/>
              <w:left w:val="nil"/>
              <w:bottom w:val="single" w:sz="4" w:space="0" w:color="auto"/>
              <w:right w:val="single" w:sz="4" w:space="0" w:color="auto"/>
            </w:tcBorders>
            <w:shd w:val="clear" w:color="auto" w:fill="auto"/>
            <w:noWrap/>
            <w:hideMark/>
          </w:tcPr>
          <w:p w14:paraId="50F0A355"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3AB6D3B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2101.12.98.92</w:t>
            </w:r>
          </w:p>
        </w:tc>
        <w:tc>
          <w:tcPr>
            <w:tcW w:w="1289" w:type="dxa"/>
            <w:tcBorders>
              <w:top w:val="nil"/>
              <w:left w:val="nil"/>
              <w:bottom w:val="single" w:sz="4" w:space="0" w:color="auto"/>
              <w:right w:val="single" w:sz="4" w:space="0" w:color="auto"/>
            </w:tcBorders>
            <w:shd w:val="clear" w:color="auto" w:fill="auto"/>
            <w:noWrap/>
            <w:hideMark/>
          </w:tcPr>
          <w:p w14:paraId="12E4D32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02F8106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219 </w:t>
            </w:r>
          </w:p>
        </w:tc>
        <w:tc>
          <w:tcPr>
            <w:tcW w:w="1290" w:type="dxa"/>
            <w:tcBorders>
              <w:top w:val="nil"/>
              <w:left w:val="nil"/>
              <w:bottom w:val="single" w:sz="4" w:space="0" w:color="auto"/>
              <w:right w:val="single" w:sz="4" w:space="0" w:color="auto"/>
            </w:tcBorders>
            <w:shd w:val="clear" w:color="auto" w:fill="auto"/>
            <w:noWrap/>
            <w:hideMark/>
          </w:tcPr>
          <w:p w14:paraId="019A9771" w14:textId="01215E0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4FFB7F59" w14:textId="1691A9E1"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22B070DE" w14:textId="71F14546"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6542B9A1" w14:textId="160942DF"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3AA8BACB"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314384C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05.1792</w:t>
            </w:r>
          </w:p>
        </w:tc>
        <w:tc>
          <w:tcPr>
            <w:tcW w:w="1134" w:type="dxa"/>
            <w:tcBorders>
              <w:top w:val="nil"/>
              <w:left w:val="nil"/>
              <w:bottom w:val="single" w:sz="4" w:space="0" w:color="auto"/>
              <w:right w:val="single" w:sz="4" w:space="0" w:color="auto"/>
            </w:tcBorders>
            <w:shd w:val="clear" w:color="auto" w:fill="auto"/>
            <w:noWrap/>
            <w:hideMark/>
          </w:tcPr>
          <w:p w14:paraId="064A679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6F74F1C1"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2101.20.98.85</w:t>
            </w:r>
          </w:p>
        </w:tc>
        <w:tc>
          <w:tcPr>
            <w:tcW w:w="1289" w:type="dxa"/>
            <w:tcBorders>
              <w:top w:val="nil"/>
              <w:left w:val="nil"/>
              <w:bottom w:val="single" w:sz="4" w:space="0" w:color="auto"/>
              <w:right w:val="single" w:sz="4" w:space="0" w:color="auto"/>
            </w:tcBorders>
            <w:shd w:val="clear" w:color="auto" w:fill="auto"/>
            <w:noWrap/>
            <w:hideMark/>
          </w:tcPr>
          <w:p w14:paraId="746B7A8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13A018A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87 </w:t>
            </w:r>
          </w:p>
        </w:tc>
        <w:tc>
          <w:tcPr>
            <w:tcW w:w="1290" w:type="dxa"/>
            <w:tcBorders>
              <w:top w:val="nil"/>
              <w:left w:val="nil"/>
              <w:bottom w:val="single" w:sz="4" w:space="0" w:color="auto"/>
              <w:right w:val="single" w:sz="4" w:space="0" w:color="auto"/>
            </w:tcBorders>
            <w:shd w:val="clear" w:color="auto" w:fill="auto"/>
            <w:noWrap/>
            <w:hideMark/>
          </w:tcPr>
          <w:p w14:paraId="7FDF2F2F" w14:textId="26D434C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337D5FA0" w14:textId="1E5AB6CB"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302220D3" w14:textId="62821570"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nil"/>
              <w:left w:val="nil"/>
              <w:bottom w:val="single" w:sz="4" w:space="0" w:color="auto"/>
              <w:right w:val="single" w:sz="4" w:space="0" w:color="auto"/>
            </w:tcBorders>
          </w:tcPr>
          <w:p w14:paraId="7B0F9D4F" w14:textId="39790D7D"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736BB803"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612DF3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05.1793</w:t>
            </w:r>
          </w:p>
        </w:tc>
        <w:tc>
          <w:tcPr>
            <w:tcW w:w="1134" w:type="dxa"/>
            <w:tcBorders>
              <w:top w:val="nil"/>
              <w:left w:val="nil"/>
              <w:bottom w:val="single" w:sz="4" w:space="0" w:color="auto"/>
              <w:right w:val="single" w:sz="4" w:space="0" w:color="auto"/>
            </w:tcBorders>
            <w:shd w:val="clear" w:color="auto" w:fill="auto"/>
            <w:noWrap/>
            <w:hideMark/>
          </w:tcPr>
          <w:p w14:paraId="4D0A99F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2AC1C07F"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2106.90.59.10</w:t>
            </w:r>
          </w:p>
        </w:tc>
        <w:tc>
          <w:tcPr>
            <w:tcW w:w="1289" w:type="dxa"/>
            <w:tcBorders>
              <w:top w:val="nil"/>
              <w:left w:val="nil"/>
              <w:bottom w:val="single" w:sz="4" w:space="0" w:color="auto"/>
              <w:right w:val="single" w:sz="4" w:space="0" w:color="auto"/>
            </w:tcBorders>
            <w:shd w:val="clear" w:color="auto" w:fill="auto"/>
            <w:noWrap/>
            <w:hideMark/>
          </w:tcPr>
          <w:p w14:paraId="6602963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79D25B5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87 </w:t>
            </w:r>
          </w:p>
        </w:tc>
        <w:tc>
          <w:tcPr>
            <w:tcW w:w="1290" w:type="dxa"/>
            <w:tcBorders>
              <w:top w:val="nil"/>
              <w:left w:val="nil"/>
              <w:bottom w:val="single" w:sz="4" w:space="0" w:color="auto"/>
              <w:right w:val="single" w:sz="4" w:space="0" w:color="auto"/>
            </w:tcBorders>
            <w:shd w:val="clear" w:color="auto" w:fill="auto"/>
            <w:noWrap/>
            <w:hideMark/>
          </w:tcPr>
          <w:p w14:paraId="160685A7" w14:textId="5A4DB1E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21BF3C4A" w14:textId="4665DD17"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13420CF2" w14:textId="056F814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3BCEDE60" w14:textId="36E94F24"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6612B5" w:rsidRPr="00EA753A" w14:paraId="236C1336" w14:textId="77777777" w:rsidTr="00120252">
        <w:trPr>
          <w:trHeight w:val="275"/>
        </w:trPr>
        <w:tc>
          <w:tcPr>
            <w:tcW w:w="1271" w:type="dxa"/>
            <w:vMerge w:val="restart"/>
            <w:tcBorders>
              <w:top w:val="nil"/>
              <w:left w:val="single" w:sz="4" w:space="0" w:color="auto"/>
              <w:bottom w:val="single" w:sz="4" w:space="0" w:color="auto"/>
              <w:right w:val="single" w:sz="4" w:space="0" w:color="auto"/>
            </w:tcBorders>
            <w:shd w:val="clear" w:color="auto" w:fill="auto"/>
            <w:noWrap/>
            <w:hideMark/>
          </w:tcPr>
          <w:p w14:paraId="067F32B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05.1794</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14:paraId="58C9786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441D3D7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2106.90.98.26</w:t>
            </w:r>
          </w:p>
        </w:tc>
        <w:tc>
          <w:tcPr>
            <w:tcW w:w="1289" w:type="dxa"/>
            <w:vMerge w:val="restart"/>
            <w:tcBorders>
              <w:top w:val="nil"/>
              <w:left w:val="single" w:sz="4" w:space="0" w:color="auto"/>
              <w:bottom w:val="single" w:sz="4" w:space="0" w:color="000000"/>
              <w:right w:val="single" w:sz="4" w:space="0" w:color="auto"/>
            </w:tcBorders>
            <w:shd w:val="clear" w:color="auto" w:fill="auto"/>
            <w:noWrap/>
            <w:hideMark/>
          </w:tcPr>
          <w:p w14:paraId="30CCF37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vMerge w:val="restart"/>
            <w:tcBorders>
              <w:top w:val="nil"/>
              <w:left w:val="single" w:sz="4" w:space="0" w:color="auto"/>
              <w:bottom w:val="single" w:sz="4" w:space="0" w:color="auto"/>
              <w:right w:val="single" w:sz="4" w:space="0" w:color="auto"/>
            </w:tcBorders>
            <w:shd w:val="clear" w:color="auto" w:fill="auto"/>
            <w:noWrap/>
            <w:hideMark/>
          </w:tcPr>
          <w:p w14:paraId="5814DB7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219 </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333562D1" w14:textId="26DE909F"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vMerge w:val="restart"/>
            <w:tcBorders>
              <w:top w:val="single" w:sz="4" w:space="0" w:color="auto"/>
              <w:left w:val="single" w:sz="4" w:space="0" w:color="auto"/>
              <w:bottom w:val="single" w:sz="4" w:space="0" w:color="auto"/>
              <w:right w:val="single" w:sz="4" w:space="0" w:color="auto"/>
            </w:tcBorders>
          </w:tcPr>
          <w:p w14:paraId="03CFC297" w14:textId="4FCCC944"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vMerge w:val="restart"/>
            <w:tcBorders>
              <w:top w:val="nil"/>
              <w:left w:val="single" w:sz="4" w:space="0" w:color="auto"/>
              <w:bottom w:val="single" w:sz="4" w:space="0" w:color="auto"/>
              <w:right w:val="single" w:sz="4" w:space="0" w:color="auto"/>
            </w:tcBorders>
            <w:shd w:val="clear" w:color="auto" w:fill="auto"/>
            <w:noWrap/>
            <w:hideMark/>
          </w:tcPr>
          <w:p w14:paraId="221CB0F0" w14:textId="1183AEA6"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vMerge w:val="restart"/>
            <w:tcBorders>
              <w:top w:val="single" w:sz="4" w:space="0" w:color="auto"/>
              <w:left w:val="single" w:sz="4" w:space="0" w:color="auto"/>
              <w:bottom w:val="single" w:sz="4" w:space="0" w:color="auto"/>
              <w:right w:val="single" w:sz="4" w:space="0" w:color="auto"/>
            </w:tcBorders>
          </w:tcPr>
          <w:p w14:paraId="7052D76C" w14:textId="6A2766D4"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74B9553F" w14:textId="77777777" w:rsidTr="00A3638D">
        <w:trPr>
          <w:trHeight w:val="275"/>
        </w:trPr>
        <w:tc>
          <w:tcPr>
            <w:tcW w:w="1271" w:type="dxa"/>
            <w:vMerge/>
            <w:tcBorders>
              <w:top w:val="nil"/>
              <w:left w:val="single" w:sz="4" w:space="0" w:color="auto"/>
              <w:bottom w:val="single" w:sz="4" w:space="0" w:color="auto"/>
              <w:right w:val="single" w:sz="4" w:space="0" w:color="auto"/>
            </w:tcBorders>
            <w:hideMark/>
          </w:tcPr>
          <w:p w14:paraId="0429C13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hideMark/>
          </w:tcPr>
          <w:p w14:paraId="50E6BA4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3E84A7A2"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2106.90.98.34</w:t>
            </w:r>
          </w:p>
        </w:tc>
        <w:tc>
          <w:tcPr>
            <w:tcW w:w="1289" w:type="dxa"/>
            <w:vMerge/>
            <w:tcBorders>
              <w:top w:val="nil"/>
              <w:left w:val="single" w:sz="4" w:space="0" w:color="auto"/>
              <w:bottom w:val="single" w:sz="4" w:space="0" w:color="000000"/>
              <w:right w:val="single" w:sz="4" w:space="0" w:color="auto"/>
            </w:tcBorders>
            <w:hideMark/>
          </w:tcPr>
          <w:p w14:paraId="021FBF0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hideMark/>
          </w:tcPr>
          <w:p w14:paraId="1BC0405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3970A2C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single" w:sz="4" w:space="0" w:color="auto"/>
              <w:left w:val="single" w:sz="4" w:space="0" w:color="auto"/>
              <w:bottom w:val="single" w:sz="4" w:space="0" w:color="auto"/>
              <w:right w:val="single" w:sz="4" w:space="0" w:color="auto"/>
            </w:tcBorders>
          </w:tcPr>
          <w:p w14:paraId="37D6BF8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31221C24" w14:textId="321A590B"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single" w:sz="4" w:space="0" w:color="auto"/>
              <w:left w:val="single" w:sz="4" w:space="0" w:color="auto"/>
              <w:bottom w:val="single" w:sz="4" w:space="0" w:color="auto"/>
              <w:right w:val="single" w:sz="4" w:space="0" w:color="auto"/>
            </w:tcBorders>
          </w:tcPr>
          <w:p w14:paraId="3F0B762F" w14:textId="72D52E34"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7A7E6D72" w14:textId="77777777" w:rsidTr="00A3638D">
        <w:trPr>
          <w:trHeight w:val="275"/>
        </w:trPr>
        <w:tc>
          <w:tcPr>
            <w:tcW w:w="1271" w:type="dxa"/>
            <w:vMerge/>
            <w:tcBorders>
              <w:top w:val="nil"/>
              <w:left w:val="single" w:sz="4" w:space="0" w:color="auto"/>
              <w:bottom w:val="single" w:sz="4" w:space="0" w:color="auto"/>
              <w:right w:val="single" w:sz="4" w:space="0" w:color="auto"/>
            </w:tcBorders>
            <w:hideMark/>
          </w:tcPr>
          <w:p w14:paraId="050856A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134" w:type="dxa"/>
            <w:vMerge/>
            <w:tcBorders>
              <w:top w:val="nil"/>
              <w:left w:val="single" w:sz="4" w:space="0" w:color="auto"/>
              <w:bottom w:val="single" w:sz="4" w:space="0" w:color="auto"/>
              <w:right w:val="single" w:sz="4" w:space="0" w:color="auto"/>
            </w:tcBorders>
            <w:hideMark/>
          </w:tcPr>
          <w:p w14:paraId="2BF16624"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463" w:type="dxa"/>
            <w:tcBorders>
              <w:top w:val="nil"/>
              <w:left w:val="nil"/>
              <w:bottom w:val="single" w:sz="4" w:space="0" w:color="auto"/>
              <w:right w:val="single" w:sz="4" w:space="0" w:color="auto"/>
            </w:tcBorders>
            <w:shd w:val="clear" w:color="auto" w:fill="auto"/>
            <w:noWrap/>
            <w:hideMark/>
          </w:tcPr>
          <w:p w14:paraId="66E8374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2106.90.98.53</w:t>
            </w:r>
          </w:p>
        </w:tc>
        <w:tc>
          <w:tcPr>
            <w:tcW w:w="1289" w:type="dxa"/>
            <w:vMerge/>
            <w:tcBorders>
              <w:top w:val="nil"/>
              <w:left w:val="single" w:sz="4" w:space="0" w:color="auto"/>
              <w:bottom w:val="single" w:sz="4" w:space="0" w:color="000000"/>
              <w:right w:val="single" w:sz="4" w:space="0" w:color="auto"/>
            </w:tcBorders>
            <w:hideMark/>
          </w:tcPr>
          <w:p w14:paraId="759CEA6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nil"/>
              <w:left w:val="single" w:sz="4" w:space="0" w:color="auto"/>
              <w:bottom w:val="single" w:sz="4" w:space="0" w:color="auto"/>
              <w:right w:val="single" w:sz="4" w:space="0" w:color="auto"/>
            </w:tcBorders>
            <w:hideMark/>
          </w:tcPr>
          <w:p w14:paraId="0558C99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3A3A85E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single" w:sz="4" w:space="0" w:color="auto"/>
              <w:left w:val="single" w:sz="4" w:space="0" w:color="auto"/>
              <w:bottom w:val="single" w:sz="4" w:space="0" w:color="auto"/>
              <w:right w:val="single" w:sz="4" w:space="0" w:color="auto"/>
            </w:tcBorders>
          </w:tcPr>
          <w:p w14:paraId="61AB3E9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90" w:type="dxa"/>
            <w:vMerge/>
            <w:tcBorders>
              <w:top w:val="nil"/>
              <w:left w:val="single" w:sz="4" w:space="0" w:color="auto"/>
              <w:bottom w:val="single" w:sz="4" w:space="0" w:color="auto"/>
              <w:right w:val="single" w:sz="4" w:space="0" w:color="auto"/>
            </w:tcBorders>
            <w:hideMark/>
          </w:tcPr>
          <w:p w14:paraId="72303699" w14:textId="0F5F9A3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c>
          <w:tcPr>
            <w:tcW w:w="1289" w:type="dxa"/>
            <w:vMerge/>
            <w:tcBorders>
              <w:top w:val="single" w:sz="4" w:space="0" w:color="auto"/>
              <w:left w:val="single" w:sz="4" w:space="0" w:color="auto"/>
              <w:bottom w:val="single" w:sz="4" w:space="0" w:color="auto"/>
              <w:right w:val="single" w:sz="4" w:space="0" w:color="auto"/>
            </w:tcBorders>
          </w:tcPr>
          <w:p w14:paraId="7E54EEC6" w14:textId="7F0E8F0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p>
        </w:tc>
      </w:tr>
      <w:tr w:rsidR="00120252" w:rsidRPr="00EA753A" w14:paraId="1A81AAF0"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5F39A5A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05.1795</w:t>
            </w:r>
          </w:p>
        </w:tc>
        <w:tc>
          <w:tcPr>
            <w:tcW w:w="1134" w:type="dxa"/>
            <w:tcBorders>
              <w:top w:val="nil"/>
              <w:left w:val="nil"/>
              <w:bottom w:val="single" w:sz="4" w:space="0" w:color="auto"/>
              <w:right w:val="single" w:sz="4" w:space="0" w:color="auto"/>
            </w:tcBorders>
            <w:shd w:val="clear" w:color="auto" w:fill="auto"/>
            <w:noWrap/>
            <w:hideMark/>
          </w:tcPr>
          <w:p w14:paraId="4193C4A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5CEC89E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3302.10.29.10</w:t>
            </w:r>
          </w:p>
        </w:tc>
        <w:tc>
          <w:tcPr>
            <w:tcW w:w="1289" w:type="dxa"/>
            <w:tcBorders>
              <w:top w:val="nil"/>
              <w:left w:val="nil"/>
              <w:bottom w:val="single" w:sz="4" w:space="0" w:color="auto"/>
              <w:right w:val="single" w:sz="4" w:space="0" w:color="auto"/>
            </w:tcBorders>
            <w:shd w:val="clear" w:color="auto" w:fill="auto"/>
            <w:noWrap/>
            <w:hideMark/>
          </w:tcPr>
          <w:p w14:paraId="7973E63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46141FE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219 </w:t>
            </w:r>
          </w:p>
        </w:tc>
        <w:tc>
          <w:tcPr>
            <w:tcW w:w="1290" w:type="dxa"/>
            <w:tcBorders>
              <w:top w:val="nil"/>
              <w:left w:val="nil"/>
              <w:bottom w:val="single" w:sz="4" w:space="0" w:color="auto"/>
              <w:right w:val="single" w:sz="4" w:space="0" w:color="auto"/>
            </w:tcBorders>
            <w:shd w:val="clear" w:color="auto" w:fill="auto"/>
            <w:noWrap/>
            <w:hideMark/>
          </w:tcPr>
          <w:p w14:paraId="0D17A620" w14:textId="1C52C64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31124BE4" w14:textId="38606AA3"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5F4CD39E" w14:textId="25D9D6CD"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3C4018E5" w14:textId="3DE94F1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172F8340"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7B877D38"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05.1796</w:t>
            </w:r>
          </w:p>
        </w:tc>
        <w:tc>
          <w:tcPr>
            <w:tcW w:w="1134" w:type="dxa"/>
            <w:tcBorders>
              <w:top w:val="nil"/>
              <w:left w:val="nil"/>
              <w:bottom w:val="single" w:sz="4" w:space="0" w:color="auto"/>
              <w:right w:val="single" w:sz="4" w:space="0" w:color="auto"/>
            </w:tcBorders>
            <w:shd w:val="clear" w:color="auto" w:fill="auto"/>
            <w:noWrap/>
            <w:hideMark/>
          </w:tcPr>
          <w:p w14:paraId="17DBCAD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6601CA4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1006.20.00.00</w:t>
            </w:r>
          </w:p>
        </w:tc>
        <w:tc>
          <w:tcPr>
            <w:tcW w:w="1289" w:type="dxa"/>
            <w:tcBorders>
              <w:top w:val="nil"/>
              <w:left w:val="nil"/>
              <w:bottom w:val="single" w:sz="4" w:space="0" w:color="auto"/>
              <w:right w:val="single" w:sz="4" w:space="0" w:color="auto"/>
            </w:tcBorders>
            <w:shd w:val="clear" w:color="auto" w:fill="auto"/>
            <w:noWrap/>
            <w:hideMark/>
          </w:tcPr>
          <w:p w14:paraId="6DB9479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36A878F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3,158 </w:t>
            </w:r>
          </w:p>
        </w:tc>
        <w:tc>
          <w:tcPr>
            <w:tcW w:w="1290" w:type="dxa"/>
            <w:tcBorders>
              <w:top w:val="nil"/>
              <w:left w:val="nil"/>
              <w:bottom w:val="single" w:sz="4" w:space="0" w:color="auto"/>
              <w:right w:val="single" w:sz="4" w:space="0" w:color="auto"/>
            </w:tcBorders>
            <w:shd w:val="clear" w:color="auto" w:fill="auto"/>
            <w:noWrap/>
            <w:hideMark/>
          </w:tcPr>
          <w:p w14:paraId="78365E4B" w14:textId="1355F5BF"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2A9B02C1" w14:textId="72019B9A"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58CC6206" w14:textId="555EA2DE"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5D55B7F7" w14:textId="4FFADA3A"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0F9D2EB0"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14CAEB8B"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05.1797</w:t>
            </w:r>
          </w:p>
        </w:tc>
        <w:tc>
          <w:tcPr>
            <w:tcW w:w="1134" w:type="dxa"/>
            <w:tcBorders>
              <w:top w:val="nil"/>
              <w:left w:val="nil"/>
              <w:bottom w:val="single" w:sz="4" w:space="0" w:color="auto"/>
              <w:right w:val="single" w:sz="4" w:space="0" w:color="auto"/>
            </w:tcBorders>
            <w:shd w:val="clear" w:color="auto" w:fill="auto"/>
            <w:noWrap/>
            <w:hideMark/>
          </w:tcPr>
          <w:p w14:paraId="47BAFD4D"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6B94499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1006.30.00.00</w:t>
            </w:r>
          </w:p>
        </w:tc>
        <w:tc>
          <w:tcPr>
            <w:tcW w:w="1289" w:type="dxa"/>
            <w:tcBorders>
              <w:top w:val="nil"/>
              <w:left w:val="nil"/>
              <w:bottom w:val="single" w:sz="4" w:space="0" w:color="auto"/>
              <w:right w:val="single" w:sz="4" w:space="0" w:color="auto"/>
            </w:tcBorders>
            <w:shd w:val="clear" w:color="auto" w:fill="auto"/>
            <w:noWrap/>
            <w:hideMark/>
          </w:tcPr>
          <w:p w14:paraId="32D7FECC"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4DB6A2D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11,053 </w:t>
            </w:r>
          </w:p>
        </w:tc>
        <w:tc>
          <w:tcPr>
            <w:tcW w:w="1290" w:type="dxa"/>
            <w:tcBorders>
              <w:top w:val="nil"/>
              <w:left w:val="nil"/>
              <w:bottom w:val="single" w:sz="4" w:space="0" w:color="auto"/>
              <w:right w:val="single" w:sz="4" w:space="0" w:color="auto"/>
            </w:tcBorders>
            <w:shd w:val="clear" w:color="auto" w:fill="auto"/>
            <w:noWrap/>
            <w:hideMark/>
          </w:tcPr>
          <w:p w14:paraId="7290F188" w14:textId="710FDAE4"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5506B94D" w14:textId="77342B30"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3D8EE4CB" w14:textId="2C33A9D2"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3B2E433C" w14:textId="3A9C964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2E85C595"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1C14C140"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05.1798</w:t>
            </w:r>
          </w:p>
        </w:tc>
        <w:tc>
          <w:tcPr>
            <w:tcW w:w="1134" w:type="dxa"/>
            <w:tcBorders>
              <w:top w:val="nil"/>
              <w:left w:val="nil"/>
              <w:bottom w:val="single" w:sz="4" w:space="0" w:color="auto"/>
              <w:right w:val="single" w:sz="4" w:space="0" w:color="auto"/>
            </w:tcBorders>
            <w:shd w:val="clear" w:color="auto" w:fill="auto"/>
            <w:noWrap/>
            <w:hideMark/>
          </w:tcPr>
          <w:p w14:paraId="6346674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1EF4DD05"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1006.40.00.00</w:t>
            </w:r>
          </w:p>
        </w:tc>
        <w:tc>
          <w:tcPr>
            <w:tcW w:w="1289" w:type="dxa"/>
            <w:tcBorders>
              <w:top w:val="nil"/>
              <w:left w:val="nil"/>
              <w:bottom w:val="single" w:sz="4" w:space="0" w:color="auto"/>
              <w:right w:val="single" w:sz="4" w:space="0" w:color="auto"/>
            </w:tcBorders>
            <w:shd w:val="clear" w:color="auto" w:fill="auto"/>
            <w:noWrap/>
            <w:hideMark/>
          </w:tcPr>
          <w:p w14:paraId="32CFD492"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1D05C756"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12,631 </w:t>
            </w:r>
          </w:p>
        </w:tc>
        <w:tc>
          <w:tcPr>
            <w:tcW w:w="1290" w:type="dxa"/>
            <w:tcBorders>
              <w:top w:val="nil"/>
              <w:left w:val="nil"/>
              <w:bottom w:val="single" w:sz="4" w:space="0" w:color="auto"/>
              <w:right w:val="single" w:sz="4" w:space="0" w:color="auto"/>
            </w:tcBorders>
            <w:shd w:val="clear" w:color="auto" w:fill="auto"/>
            <w:noWrap/>
            <w:hideMark/>
          </w:tcPr>
          <w:p w14:paraId="01BD02C4" w14:textId="4931627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289" w:type="dxa"/>
            <w:tcBorders>
              <w:top w:val="single" w:sz="4" w:space="0" w:color="auto"/>
              <w:left w:val="nil"/>
              <w:bottom w:val="single" w:sz="4" w:space="0" w:color="auto"/>
              <w:right w:val="single" w:sz="4" w:space="0" w:color="auto"/>
            </w:tcBorders>
          </w:tcPr>
          <w:p w14:paraId="0B5C3D16" w14:textId="50F03341"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290" w:type="dxa"/>
            <w:tcBorders>
              <w:top w:val="nil"/>
              <w:left w:val="single" w:sz="4" w:space="0" w:color="auto"/>
              <w:bottom w:val="single" w:sz="4" w:space="0" w:color="auto"/>
              <w:right w:val="single" w:sz="4" w:space="0" w:color="auto"/>
            </w:tcBorders>
            <w:shd w:val="clear" w:color="auto" w:fill="auto"/>
            <w:noWrap/>
            <w:hideMark/>
          </w:tcPr>
          <w:p w14:paraId="4B1FC87C" w14:textId="1A38AD4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11426C0D" w14:textId="400AD84C"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120252" w:rsidRPr="00EA753A" w14:paraId="5F6E1EE6" w14:textId="77777777" w:rsidTr="00A3638D">
        <w:trPr>
          <w:trHeight w:val="275"/>
        </w:trPr>
        <w:tc>
          <w:tcPr>
            <w:tcW w:w="1271" w:type="dxa"/>
            <w:tcBorders>
              <w:top w:val="nil"/>
              <w:left w:val="single" w:sz="4" w:space="0" w:color="auto"/>
              <w:bottom w:val="single" w:sz="4" w:space="0" w:color="auto"/>
              <w:right w:val="single" w:sz="4" w:space="0" w:color="auto"/>
            </w:tcBorders>
            <w:shd w:val="clear" w:color="auto" w:fill="auto"/>
            <w:noWrap/>
            <w:hideMark/>
          </w:tcPr>
          <w:p w14:paraId="5CF9A2D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05.1799</w:t>
            </w:r>
          </w:p>
        </w:tc>
        <w:tc>
          <w:tcPr>
            <w:tcW w:w="1134" w:type="dxa"/>
            <w:tcBorders>
              <w:top w:val="nil"/>
              <w:left w:val="nil"/>
              <w:bottom w:val="single" w:sz="4" w:space="0" w:color="auto"/>
              <w:right w:val="single" w:sz="4" w:space="0" w:color="auto"/>
            </w:tcBorders>
            <w:shd w:val="clear" w:color="auto" w:fill="auto"/>
            <w:noWrap/>
            <w:hideMark/>
          </w:tcPr>
          <w:p w14:paraId="6FEA1243"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No</w:t>
            </w:r>
          </w:p>
        </w:tc>
        <w:tc>
          <w:tcPr>
            <w:tcW w:w="1463" w:type="dxa"/>
            <w:tcBorders>
              <w:top w:val="nil"/>
              <w:left w:val="nil"/>
              <w:bottom w:val="single" w:sz="4" w:space="0" w:color="auto"/>
              <w:right w:val="single" w:sz="4" w:space="0" w:color="auto"/>
            </w:tcBorders>
            <w:shd w:val="clear" w:color="auto" w:fill="auto"/>
            <w:noWrap/>
            <w:hideMark/>
          </w:tcPr>
          <w:p w14:paraId="01CB7899"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0810.10.00.00</w:t>
            </w:r>
          </w:p>
        </w:tc>
        <w:tc>
          <w:tcPr>
            <w:tcW w:w="1289" w:type="dxa"/>
            <w:tcBorders>
              <w:top w:val="nil"/>
              <w:left w:val="nil"/>
              <w:bottom w:val="single" w:sz="4" w:space="0" w:color="auto"/>
              <w:right w:val="single" w:sz="4" w:space="0" w:color="auto"/>
            </w:tcBorders>
            <w:shd w:val="clear" w:color="auto" w:fill="auto"/>
            <w:noWrap/>
            <w:hideMark/>
          </w:tcPr>
          <w:p w14:paraId="75DE3A8E"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0.00%</w:t>
            </w:r>
          </w:p>
        </w:tc>
        <w:tc>
          <w:tcPr>
            <w:tcW w:w="1289" w:type="dxa"/>
            <w:tcBorders>
              <w:top w:val="nil"/>
              <w:left w:val="nil"/>
              <w:bottom w:val="single" w:sz="4" w:space="0" w:color="auto"/>
              <w:right w:val="single" w:sz="4" w:space="0" w:color="auto"/>
            </w:tcBorders>
            <w:shd w:val="clear" w:color="auto" w:fill="auto"/>
            <w:noWrap/>
            <w:hideMark/>
          </w:tcPr>
          <w:p w14:paraId="6C20C98A" w14:textId="77777777"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 xml:space="preserve">6,000 </w:t>
            </w:r>
          </w:p>
        </w:tc>
        <w:tc>
          <w:tcPr>
            <w:tcW w:w="1290" w:type="dxa"/>
            <w:tcBorders>
              <w:top w:val="nil"/>
              <w:left w:val="nil"/>
              <w:bottom w:val="single" w:sz="4" w:space="0" w:color="auto"/>
              <w:right w:val="single" w:sz="4" w:space="0" w:color="auto"/>
            </w:tcBorders>
            <w:shd w:val="clear" w:color="auto" w:fill="auto"/>
            <w:noWrap/>
            <w:hideMark/>
          </w:tcPr>
          <w:p w14:paraId="40E0AD1E" w14:textId="2A560F26"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EA753A">
              <w:rPr>
                <w:rFonts w:ascii="Times New Roman" w:eastAsia="Times New Roman" w:hAnsi="Times New Roman" w:cs="Times New Roman"/>
                <w:color w:val="000000"/>
                <w:sz w:val="21"/>
                <w:szCs w:val="21"/>
                <w:lang w:eastAsia="en-GB"/>
              </w:rPr>
              <w:t>01-10</w:t>
            </w:r>
          </w:p>
        </w:tc>
        <w:tc>
          <w:tcPr>
            <w:tcW w:w="1289" w:type="dxa"/>
            <w:tcBorders>
              <w:top w:val="single" w:sz="4" w:space="0" w:color="auto"/>
              <w:left w:val="nil"/>
              <w:bottom w:val="single" w:sz="4" w:space="0" w:color="auto"/>
              <w:right w:val="single" w:sz="4" w:space="0" w:color="auto"/>
            </w:tcBorders>
          </w:tcPr>
          <w:p w14:paraId="0E935622" w14:textId="12C045E2" w:rsidR="00120252" w:rsidRPr="002255C6"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30-04</w:t>
            </w:r>
          </w:p>
        </w:tc>
        <w:tc>
          <w:tcPr>
            <w:tcW w:w="1290" w:type="dxa"/>
            <w:tcBorders>
              <w:top w:val="nil"/>
              <w:left w:val="single" w:sz="4" w:space="0" w:color="auto"/>
              <w:bottom w:val="single" w:sz="4" w:space="0" w:color="auto"/>
              <w:right w:val="single" w:sz="4" w:space="0" w:color="auto"/>
            </w:tcBorders>
            <w:shd w:val="clear" w:color="auto" w:fill="auto"/>
            <w:noWrap/>
            <w:hideMark/>
          </w:tcPr>
          <w:p w14:paraId="065E26A7" w14:textId="4D88A79F"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sidRPr="002255C6">
              <w:rPr>
                <w:rFonts w:ascii="Times New Roman" w:eastAsia="Times New Roman" w:hAnsi="Times New Roman" w:cs="Times New Roman"/>
                <w:color w:val="000000"/>
                <w:sz w:val="21"/>
                <w:szCs w:val="21"/>
                <w:lang w:eastAsia="en-GB"/>
              </w:rPr>
              <w:t>tonnes</w:t>
            </w:r>
          </w:p>
        </w:tc>
        <w:tc>
          <w:tcPr>
            <w:tcW w:w="1289" w:type="dxa"/>
            <w:tcBorders>
              <w:top w:val="single" w:sz="4" w:space="0" w:color="auto"/>
              <w:left w:val="nil"/>
              <w:bottom w:val="single" w:sz="4" w:space="0" w:color="auto"/>
              <w:right w:val="single" w:sz="4" w:space="0" w:color="auto"/>
            </w:tcBorders>
          </w:tcPr>
          <w:p w14:paraId="2F9D89EA" w14:textId="6FB141F3" w:rsidR="00120252" w:rsidRPr="00EA753A" w:rsidRDefault="00120252" w:rsidP="00A03FC1">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bl>
    <w:p w14:paraId="559E511B" w14:textId="364CEE70" w:rsidR="00480A2F" w:rsidRPr="004B2589" w:rsidRDefault="00480A2F">
      <w:pPr>
        <w:rPr>
          <w:rFonts w:ascii="Times New Roman" w:eastAsia="Calibri" w:hAnsi="Times New Roman" w:cs="Times New Roman"/>
        </w:rPr>
      </w:pPr>
    </w:p>
    <w:sectPr w:rsidR="00480A2F" w:rsidRPr="004B2589" w:rsidSect="004B25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DA5B" w14:textId="77777777" w:rsidR="00080C86" w:rsidRDefault="00080C86" w:rsidP="00480A2F">
      <w:pPr>
        <w:spacing w:after="0" w:line="240" w:lineRule="auto"/>
      </w:pPr>
      <w:r>
        <w:separator/>
      </w:r>
    </w:p>
  </w:endnote>
  <w:endnote w:type="continuationSeparator" w:id="0">
    <w:p w14:paraId="4038A0F0" w14:textId="77777777" w:rsidR="00080C86" w:rsidRDefault="00080C86" w:rsidP="00480A2F">
      <w:pPr>
        <w:spacing w:after="0" w:line="240" w:lineRule="auto"/>
      </w:pPr>
      <w:r>
        <w:continuationSeparator/>
      </w:r>
    </w:p>
  </w:endnote>
  <w:endnote w:type="continuationNotice" w:id="1">
    <w:p w14:paraId="5351A324" w14:textId="77777777" w:rsidR="00080C86" w:rsidRDefault="00080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082B" w14:textId="77777777" w:rsidR="00A3638D" w:rsidRDefault="00A3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9612" w14:textId="3D5FBA0A" w:rsidR="005C7A6D" w:rsidRPr="00B85586" w:rsidRDefault="00000000" w:rsidP="00CC2D43">
    <w:pPr>
      <w:pStyle w:val="Footer"/>
      <w:rPr>
        <w:rFonts w:ascii="Times New Roman" w:hAnsi="Times New Roman" w:cs="Times New Roman"/>
      </w:rPr>
    </w:pPr>
    <w:sdt>
      <w:sdtPr>
        <w:rPr>
          <w:rFonts w:ascii="Times New Roman" w:hAnsi="Times New Roman" w:cs="Times New Roman"/>
        </w:rPr>
        <w:id w:val="-1374309899"/>
        <w:docPartObj>
          <w:docPartGallery w:val="Page Numbers (Bottom of Page)"/>
          <w:docPartUnique/>
        </w:docPartObj>
      </w:sdtPr>
      <w:sdtEndPr>
        <w:rPr>
          <w:noProof/>
        </w:rPr>
      </w:sdtEndPr>
      <w:sdtContent>
        <w:r w:rsidR="00CC2D43" w:rsidRPr="00B85586">
          <w:rPr>
            <w:rFonts w:ascii="Times New Roman" w:hAnsi="Times New Roman" w:cs="Times New Roman"/>
          </w:rPr>
          <w:t>Egypt Preferential Tariff V1.</w:t>
        </w:r>
        <w:r w:rsidR="007A46FD">
          <w:rPr>
            <w:rFonts w:ascii="Times New Roman" w:hAnsi="Times New Roman" w:cs="Times New Roman"/>
          </w:rPr>
          <w:t>4</w:t>
        </w:r>
        <w:r w:rsidR="00CC2D43" w:rsidRPr="00B85586">
          <w:rPr>
            <w:rFonts w:ascii="Times New Roman" w:hAnsi="Times New Roman" w:cs="Times New Roman"/>
          </w:rPr>
          <w:tab/>
        </w:r>
        <w:r w:rsidR="005C7A6D" w:rsidRPr="00B85586">
          <w:rPr>
            <w:rFonts w:ascii="Times New Roman" w:hAnsi="Times New Roman" w:cs="Times New Roman"/>
          </w:rPr>
          <w:fldChar w:fldCharType="begin"/>
        </w:r>
        <w:r w:rsidR="005C7A6D" w:rsidRPr="00B85586">
          <w:rPr>
            <w:rFonts w:ascii="Times New Roman" w:hAnsi="Times New Roman" w:cs="Times New Roman"/>
          </w:rPr>
          <w:instrText xml:space="preserve"> PAGE   \* MERGEFORMAT </w:instrText>
        </w:r>
        <w:r w:rsidR="005C7A6D" w:rsidRPr="00B85586">
          <w:rPr>
            <w:rFonts w:ascii="Times New Roman" w:hAnsi="Times New Roman" w:cs="Times New Roman"/>
          </w:rPr>
          <w:fldChar w:fldCharType="separate"/>
        </w:r>
        <w:r w:rsidR="005C7A6D" w:rsidRPr="00B85586">
          <w:rPr>
            <w:rFonts w:ascii="Times New Roman" w:hAnsi="Times New Roman" w:cs="Times New Roman"/>
            <w:noProof/>
          </w:rPr>
          <w:t>2</w:t>
        </w:r>
        <w:r w:rsidR="005C7A6D" w:rsidRPr="00B85586">
          <w:rPr>
            <w:rFonts w:ascii="Times New Roman" w:hAnsi="Times New Roman" w:cs="Times New Roman"/>
            <w:noProof/>
          </w:rPr>
          <w:fldChar w:fldCharType="end"/>
        </w:r>
      </w:sdtContent>
    </w:sdt>
  </w:p>
  <w:p w14:paraId="6577F300" w14:textId="77777777" w:rsidR="005C7A6D" w:rsidRDefault="005C7A6D" w:rsidP="00CC2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434" w14:textId="77777777" w:rsidR="00A3638D" w:rsidRDefault="00A3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CE83" w14:textId="77777777" w:rsidR="00080C86" w:rsidRDefault="00080C86" w:rsidP="00480A2F">
      <w:pPr>
        <w:spacing w:after="0" w:line="240" w:lineRule="auto"/>
      </w:pPr>
      <w:r>
        <w:separator/>
      </w:r>
    </w:p>
  </w:footnote>
  <w:footnote w:type="continuationSeparator" w:id="0">
    <w:p w14:paraId="28419758" w14:textId="77777777" w:rsidR="00080C86" w:rsidRDefault="00080C86" w:rsidP="00480A2F">
      <w:pPr>
        <w:spacing w:after="0" w:line="240" w:lineRule="auto"/>
      </w:pPr>
      <w:r>
        <w:continuationSeparator/>
      </w:r>
    </w:p>
  </w:footnote>
  <w:footnote w:type="continuationNotice" w:id="1">
    <w:p w14:paraId="010035BD" w14:textId="77777777" w:rsidR="00080C86" w:rsidRDefault="00080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683" w14:textId="77777777" w:rsidR="00A3638D" w:rsidRDefault="00A3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F5AB" w14:textId="77777777" w:rsidR="00A3638D" w:rsidRDefault="00A3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82E3" w14:textId="77777777" w:rsidR="00A3638D" w:rsidRDefault="00A36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6B9"/>
    <w:multiLevelType w:val="multilevel"/>
    <w:tmpl w:val="187E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74344119">
    <w:abstractNumId w:val="1"/>
  </w:num>
  <w:num w:numId="2" w16cid:durableId="1341003712">
    <w:abstractNumId w:val="2"/>
  </w:num>
  <w:num w:numId="3" w16cid:durableId="688532031">
    <w:abstractNumId w:val="3"/>
  </w:num>
  <w:num w:numId="4" w16cid:durableId="160044072">
    <w:abstractNumId w:val="5"/>
  </w:num>
  <w:num w:numId="5" w16cid:durableId="18711405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4400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194394">
    <w:abstractNumId w:val="6"/>
  </w:num>
  <w:num w:numId="8" w16cid:durableId="214322043">
    <w:abstractNumId w:val="0"/>
    <w:lvlOverride w:ilvl="0">
      <w:startOverride w:val="1"/>
    </w:lvlOverride>
  </w:num>
  <w:num w:numId="9" w16cid:durableId="2112511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2F"/>
    <w:rsid w:val="00004795"/>
    <w:rsid w:val="00007D78"/>
    <w:rsid w:val="00033F8E"/>
    <w:rsid w:val="00051C2F"/>
    <w:rsid w:val="00072192"/>
    <w:rsid w:val="00080C86"/>
    <w:rsid w:val="00081D41"/>
    <w:rsid w:val="00082592"/>
    <w:rsid w:val="0008665D"/>
    <w:rsid w:val="00091935"/>
    <w:rsid w:val="000B7A59"/>
    <w:rsid w:val="000D3BEC"/>
    <w:rsid w:val="000D7F0D"/>
    <w:rsid w:val="00110452"/>
    <w:rsid w:val="00120252"/>
    <w:rsid w:val="00121776"/>
    <w:rsid w:val="00140A96"/>
    <w:rsid w:val="0014207D"/>
    <w:rsid w:val="00150324"/>
    <w:rsid w:val="00153319"/>
    <w:rsid w:val="00163B14"/>
    <w:rsid w:val="00173A11"/>
    <w:rsid w:val="00174E56"/>
    <w:rsid w:val="00176701"/>
    <w:rsid w:val="00187685"/>
    <w:rsid w:val="001C26E3"/>
    <w:rsid w:val="002222CD"/>
    <w:rsid w:val="002243EE"/>
    <w:rsid w:val="00257985"/>
    <w:rsid w:val="00292E52"/>
    <w:rsid w:val="002A011F"/>
    <w:rsid w:val="002A19A5"/>
    <w:rsid w:val="002A3118"/>
    <w:rsid w:val="002B1015"/>
    <w:rsid w:val="002B6922"/>
    <w:rsid w:val="002C00A7"/>
    <w:rsid w:val="002C58E1"/>
    <w:rsid w:val="002C5982"/>
    <w:rsid w:val="002F1F65"/>
    <w:rsid w:val="00331997"/>
    <w:rsid w:val="003425B5"/>
    <w:rsid w:val="003603FC"/>
    <w:rsid w:val="00390A42"/>
    <w:rsid w:val="003939AF"/>
    <w:rsid w:val="003A1095"/>
    <w:rsid w:val="003A3D7A"/>
    <w:rsid w:val="003D484B"/>
    <w:rsid w:val="004106D8"/>
    <w:rsid w:val="00414A4E"/>
    <w:rsid w:val="0041527A"/>
    <w:rsid w:val="0046083C"/>
    <w:rsid w:val="00475AAD"/>
    <w:rsid w:val="00480A2F"/>
    <w:rsid w:val="004858EF"/>
    <w:rsid w:val="004B13BF"/>
    <w:rsid w:val="004B2589"/>
    <w:rsid w:val="004E5D30"/>
    <w:rsid w:val="0051298D"/>
    <w:rsid w:val="00513A51"/>
    <w:rsid w:val="00526E04"/>
    <w:rsid w:val="005442A4"/>
    <w:rsid w:val="00547202"/>
    <w:rsid w:val="0055440B"/>
    <w:rsid w:val="00576A3B"/>
    <w:rsid w:val="005872C7"/>
    <w:rsid w:val="005A7C59"/>
    <w:rsid w:val="005C7A6D"/>
    <w:rsid w:val="005F0334"/>
    <w:rsid w:val="005F1B92"/>
    <w:rsid w:val="00601AF6"/>
    <w:rsid w:val="006377C1"/>
    <w:rsid w:val="00642E89"/>
    <w:rsid w:val="00652DBE"/>
    <w:rsid w:val="00654C1A"/>
    <w:rsid w:val="006612B5"/>
    <w:rsid w:val="006637B6"/>
    <w:rsid w:val="00666616"/>
    <w:rsid w:val="0067236B"/>
    <w:rsid w:val="00686F8A"/>
    <w:rsid w:val="006C754F"/>
    <w:rsid w:val="0070257B"/>
    <w:rsid w:val="00711939"/>
    <w:rsid w:val="0073212B"/>
    <w:rsid w:val="007374E8"/>
    <w:rsid w:val="00747CE4"/>
    <w:rsid w:val="0075731F"/>
    <w:rsid w:val="00796ADB"/>
    <w:rsid w:val="007A46FD"/>
    <w:rsid w:val="007B4884"/>
    <w:rsid w:val="007D2E0B"/>
    <w:rsid w:val="007E7565"/>
    <w:rsid w:val="00810D68"/>
    <w:rsid w:val="00836D82"/>
    <w:rsid w:val="00845AD7"/>
    <w:rsid w:val="00854D8B"/>
    <w:rsid w:val="00862E77"/>
    <w:rsid w:val="00865006"/>
    <w:rsid w:val="00874AE6"/>
    <w:rsid w:val="00874BD5"/>
    <w:rsid w:val="008937B7"/>
    <w:rsid w:val="008B7FF5"/>
    <w:rsid w:val="008F2562"/>
    <w:rsid w:val="008F4E66"/>
    <w:rsid w:val="008F6711"/>
    <w:rsid w:val="0093469D"/>
    <w:rsid w:val="009503C1"/>
    <w:rsid w:val="00966A12"/>
    <w:rsid w:val="00983F11"/>
    <w:rsid w:val="00994D81"/>
    <w:rsid w:val="009A352C"/>
    <w:rsid w:val="009D03A3"/>
    <w:rsid w:val="009D232F"/>
    <w:rsid w:val="009D4FBB"/>
    <w:rsid w:val="009E68A4"/>
    <w:rsid w:val="009F0380"/>
    <w:rsid w:val="00A03FC1"/>
    <w:rsid w:val="00A04943"/>
    <w:rsid w:val="00A3638D"/>
    <w:rsid w:val="00A56B97"/>
    <w:rsid w:val="00A72E1F"/>
    <w:rsid w:val="00A903EA"/>
    <w:rsid w:val="00A92AFB"/>
    <w:rsid w:val="00A94CEB"/>
    <w:rsid w:val="00AA0488"/>
    <w:rsid w:val="00AA07EE"/>
    <w:rsid w:val="00AA1EF3"/>
    <w:rsid w:val="00AD7707"/>
    <w:rsid w:val="00AF055E"/>
    <w:rsid w:val="00B43A01"/>
    <w:rsid w:val="00B44DF5"/>
    <w:rsid w:val="00B53E6E"/>
    <w:rsid w:val="00B62CAE"/>
    <w:rsid w:val="00B708C8"/>
    <w:rsid w:val="00B81303"/>
    <w:rsid w:val="00B85586"/>
    <w:rsid w:val="00B97FF9"/>
    <w:rsid w:val="00BB2E5D"/>
    <w:rsid w:val="00BC5654"/>
    <w:rsid w:val="00BD0F16"/>
    <w:rsid w:val="00BD2132"/>
    <w:rsid w:val="00BE23AC"/>
    <w:rsid w:val="00BF0104"/>
    <w:rsid w:val="00BF6C04"/>
    <w:rsid w:val="00C01966"/>
    <w:rsid w:val="00C16F9A"/>
    <w:rsid w:val="00C43D3E"/>
    <w:rsid w:val="00C654D6"/>
    <w:rsid w:val="00C67574"/>
    <w:rsid w:val="00C740FF"/>
    <w:rsid w:val="00C858D3"/>
    <w:rsid w:val="00C8676D"/>
    <w:rsid w:val="00CA1D02"/>
    <w:rsid w:val="00CC2D43"/>
    <w:rsid w:val="00CD5E3A"/>
    <w:rsid w:val="00CF4263"/>
    <w:rsid w:val="00D14C45"/>
    <w:rsid w:val="00D24067"/>
    <w:rsid w:val="00D310C5"/>
    <w:rsid w:val="00D32AC6"/>
    <w:rsid w:val="00D37341"/>
    <w:rsid w:val="00D678A5"/>
    <w:rsid w:val="00D705DD"/>
    <w:rsid w:val="00D70F41"/>
    <w:rsid w:val="00D713B9"/>
    <w:rsid w:val="00D72837"/>
    <w:rsid w:val="00D83FDB"/>
    <w:rsid w:val="00DA0DCF"/>
    <w:rsid w:val="00DA1A25"/>
    <w:rsid w:val="00DA1F0A"/>
    <w:rsid w:val="00DC2E81"/>
    <w:rsid w:val="00E064F7"/>
    <w:rsid w:val="00E1136E"/>
    <w:rsid w:val="00E17909"/>
    <w:rsid w:val="00E33C08"/>
    <w:rsid w:val="00E4077A"/>
    <w:rsid w:val="00E519AC"/>
    <w:rsid w:val="00E60FD3"/>
    <w:rsid w:val="00ED4FC8"/>
    <w:rsid w:val="00EF16E1"/>
    <w:rsid w:val="00F2699B"/>
    <w:rsid w:val="00F36C59"/>
    <w:rsid w:val="00F64581"/>
    <w:rsid w:val="00F748C2"/>
    <w:rsid w:val="00F81ADF"/>
    <w:rsid w:val="00F827F6"/>
    <w:rsid w:val="00F96BF5"/>
    <w:rsid w:val="00FB2319"/>
    <w:rsid w:val="00FC7759"/>
    <w:rsid w:val="52E356B3"/>
    <w:rsid w:val="629E59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92CA"/>
  <w15:chartTrackingRefBased/>
  <w15:docId w15:val="{88EB5653-D802-42DD-8F1A-30551BA2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6D"/>
  </w:style>
  <w:style w:type="paragraph" w:styleId="Heading1">
    <w:name w:val="heading 1"/>
    <w:basedOn w:val="Normal"/>
    <w:next w:val="Normal"/>
    <w:link w:val="Heading1Char"/>
    <w:uiPriority w:val="9"/>
    <w:qFormat/>
    <w:rsid w:val="005C7A6D"/>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unhideWhenUsed/>
    <w:qFormat/>
    <w:rsid w:val="00B85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A6D"/>
    <w:rPr>
      <w:rFonts w:ascii="Times New Roman" w:eastAsiaTheme="majorEastAsia" w:hAnsi="Times New Roman"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5C7A6D"/>
    <w:pPr>
      <w:ind w:left="720"/>
      <w:contextualSpacing/>
    </w:pPr>
  </w:style>
  <w:style w:type="paragraph" w:styleId="Header">
    <w:name w:val="header"/>
    <w:basedOn w:val="Normal"/>
    <w:link w:val="HeaderChar"/>
    <w:uiPriority w:val="99"/>
    <w:unhideWhenUsed/>
    <w:rsid w:val="005C7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A6D"/>
  </w:style>
  <w:style w:type="paragraph" w:styleId="Footer">
    <w:name w:val="footer"/>
    <w:basedOn w:val="Normal"/>
    <w:link w:val="FooterChar"/>
    <w:uiPriority w:val="99"/>
    <w:unhideWhenUsed/>
    <w:rsid w:val="005C7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A6D"/>
  </w:style>
  <w:style w:type="paragraph" w:customStyle="1" w:styleId="Numberedlist">
    <w:name w:val="Numbered list"/>
    <w:basedOn w:val="ListParagraph"/>
    <w:qFormat/>
    <w:rsid w:val="005C7A6D"/>
    <w:pPr>
      <w:numPr>
        <w:numId w:val="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5C7A6D"/>
    <w:pPr>
      <w:numPr>
        <w:numId w:val="2"/>
      </w:numPr>
      <w:tabs>
        <w:tab w:val="clear" w:pos="357"/>
        <w:tab w:val="num" w:pos="360"/>
      </w:tabs>
      <w:ind w:firstLine="0"/>
    </w:pPr>
  </w:style>
  <w:style w:type="paragraph" w:customStyle="1" w:styleId="Contents">
    <w:name w:val="Contents"/>
    <w:basedOn w:val="Normal"/>
    <w:qFormat/>
    <w:rsid w:val="005C7A6D"/>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5C7A6D"/>
  </w:style>
  <w:style w:type="character" w:styleId="Hyperlink">
    <w:name w:val="Hyperlink"/>
    <w:basedOn w:val="DefaultParagraphFont"/>
    <w:uiPriority w:val="99"/>
    <w:semiHidden/>
    <w:unhideWhenUsed/>
    <w:rsid w:val="00C16F9A"/>
    <w:rPr>
      <w:color w:val="0563C1"/>
      <w:u w:val="single"/>
    </w:rPr>
  </w:style>
  <w:style w:type="character" w:styleId="FollowedHyperlink">
    <w:name w:val="FollowedHyperlink"/>
    <w:basedOn w:val="DefaultParagraphFont"/>
    <w:uiPriority w:val="99"/>
    <w:semiHidden/>
    <w:unhideWhenUsed/>
    <w:rsid w:val="00C16F9A"/>
    <w:rPr>
      <w:color w:val="954F72"/>
      <w:u w:val="single"/>
    </w:rPr>
  </w:style>
  <w:style w:type="paragraph" w:customStyle="1" w:styleId="msonormal0">
    <w:name w:val="msonormal"/>
    <w:basedOn w:val="Normal"/>
    <w:rsid w:val="00C16F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16F9A"/>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C16F9A"/>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C16F9A"/>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C16F9A"/>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9">
    <w:name w:val="xl69"/>
    <w:basedOn w:val="Normal"/>
    <w:rsid w:val="00C1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70">
    <w:name w:val="xl70"/>
    <w:basedOn w:val="Normal"/>
    <w:rsid w:val="00C1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C16F9A"/>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2">
    <w:name w:val="xl72"/>
    <w:basedOn w:val="Normal"/>
    <w:rsid w:val="00C16F9A"/>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3">
    <w:name w:val="xl73"/>
    <w:basedOn w:val="Normal"/>
    <w:rsid w:val="00C16F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lang w:eastAsia="en-GB"/>
    </w:rPr>
  </w:style>
  <w:style w:type="character" w:customStyle="1" w:styleId="Heading2Char">
    <w:name w:val="Heading 2 Char"/>
    <w:basedOn w:val="DefaultParagraphFont"/>
    <w:link w:val="Heading2"/>
    <w:uiPriority w:val="9"/>
    <w:rsid w:val="00B8558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A0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82592"/>
    <w:pPr>
      <w:spacing w:after="0" w:line="240" w:lineRule="auto"/>
    </w:pPr>
  </w:style>
  <w:style w:type="character" w:styleId="CommentReference">
    <w:name w:val="annotation reference"/>
    <w:basedOn w:val="DefaultParagraphFont"/>
    <w:uiPriority w:val="99"/>
    <w:semiHidden/>
    <w:unhideWhenUsed/>
    <w:rsid w:val="00176701"/>
    <w:rPr>
      <w:sz w:val="16"/>
      <w:szCs w:val="16"/>
    </w:rPr>
  </w:style>
  <w:style w:type="paragraph" w:styleId="CommentText">
    <w:name w:val="annotation text"/>
    <w:basedOn w:val="Normal"/>
    <w:link w:val="CommentTextChar"/>
    <w:uiPriority w:val="99"/>
    <w:unhideWhenUsed/>
    <w:rsid w:val="00176701"/>
    <w:pPr>
      <w:spacing w:line="240" w:lineRule="auto"/>
    </w:pPr>
    <w:rPr>
      <w:sz w:val="20"/>
      <w:szCs w:val="20"/>
    </w:rPr>
  </w:style>
  <w:style w:type="character" w:customStyle="1" w:styleId="CommentTextChar">
    <w:name w:val="Comment Text Char"/>
    <w:basedOn w:val="DefaultParagraphFont"/>
    <w:link w:val="CommentText"/>
    <w:uiPriority w:val="99"/>
    <w:rsid w:val="00176701"/>
    <w:rPr>
      <w:sz w:val="20"/>
      <w:szCs w:val="20"/>
    </w:rPr>
  </w:style>
  <w:style w:type="paragraph" w:styleId="CommentSubject">
    <w:name w:val="annotation subject"/>
    <w:basedOn w:val="CommentText"/>
    <w:next w:val="CommentText"/>
    <w:link w:val="CommentSubjectChar"/>
    <w:uiPriority w:val="99"/>
    <w:semiHidden/>
    <w:unhideWhenUsed/>
    <w:rsid w:val="00176701"/>
    <w:rPr>
      <w:b/>
      <w:bCs/>
    </w:rPr>
  </w:style>
  <w:style w:type="character" w:customStyle="1" w:styleId="CommentSubjectChar">
    <w:name w:val="Comment Subject Char"/>
    <w:basedOn w:val="CommentTextChar"/>
    <w:link w:val="CommentSubject"/>
    <w:uiPriority w:val="99"/>
    <w:semiHidden/>
    <w:rsid w:val="00176701"/>
    <w:rPr>
      <w:b/>
      <w:bCs/>
      <w:sz w:val="20"/>
      <w:szCs w:val="20"/>
    </w:rPr>
  </w:style>
  <w:style w:type="character" w:styleId="Mention">
    <w:name w:val="Mention"/>
    <w:basedOn w:val="DefaultParagraphFont"/>
    <w:uiPriority w:val="99"/>
    <w:unhideWhenUsed/>
    <w:rsid w:val="00D310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7351">
      <w:bodyDiv w:val="1"/>
      <w:marLeft w:val="0"/>
      <w:marRight w:val="0"/>
      <w:marTop w:val="0"/>
      <w:marBottom w:val="0"/>
      <w:divBdr>
        <w:top w:val="none" w:sz="0" w:space="0" w:color="auto"/>
        <w:left w:val="none" w:sz="0" w:space="0" w:color="auto"/>
        <w:bottom w:val="none" w:sz="0" w:space="0" w:color="auto"/>
        <w:right w:val="none" w:sz="0" w:space="0" w:color="auto"/>
      </w:divBdr>
    </w:div>
    <w:div w:id="1457681538">
      <w:bodyDiv w:val="1"/>
      <w:marLeft w:val="0"/>
      <w:marRight w:val="0"/>
      <w:marTop w:val="0"/>
      <w:marBottom w:val="0"/>
      <w:divBdr>
        <w:top w:val="none" w:sz="0" w:space="0" w:color="auto"/>
        <w:left w:val="none" w:sz="0" w:space="0" w:color="auto"/>
        <w:bottom w:val="none" w:sz="0" w:space="0" w:color="auto"/>
        <w:right w:val="none" w:sz="0" w:space="0" w:color="auto"/>
      </w:divBdr>
    </w:div>
    <w:div w:id="1841581127">
      <w:bodyDiv w:val="1"/>
      <w:marLeft w:val="0"/>
      <w:marRight w:val="0"/>
      <w:marTop w:val="0"/>
      <w:marBottom w:val="0"/>
      <w:divBdr>
        <w:top w:val="none" w:sz="0" w:space="0" w:color="auto"/>
        <w:left w:val="none" w:sz="0" w:space="0" w:color="auto"/>
        <w:bottom w:val="none" w:sz="0" w:space="0" w:color="auto"/>
        <w:right w:val="none" w:sz="0" w:space="0" w:color="auto"/>
      </w:divBdr>
    </w:div>
    <w:div w:id="18601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HMTIG-1402244255-47467</_dlc_DocId>
    <_dlc_DocIdUrl xmlns="e3bb7af6-1ed4-4506-8370-9e20ea83206e">
      <Url>https://tris42.sharepoint.com/sites/hmt_is_ig/_layouts/15/DocIdRedir.aspx?ID=HMTIG-1402244255-47467</Url>
      <Description>HMTIG-1402244255-47467</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758CB-75AB-4905-AD9D-0C6EF50548E9}">
  <ds:schemaRefs>
    <ds:schemaRef ds:uri="http://schemas.openxmlformats.org/officeDocument/2006/bibliography"/>
  </ds:schemaRefs>
</ds:datastoreItem>
</file>

<file path=customXml/itemProps2.xml><?xml version="1.0" encoding="utf-8"?>
<ds:datastoreItem xmlns:ds="http://schemas.openxmlformats.org/officeDocument/2006/customXml" ds:itemID="{C44DAECA-11D0-4EF1-9F64-E6CEBBEDB6B9}">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AD1B495C-18EF-42F0-84D7-8D2DE52AC577}">
  <ds:schemaRefs>
    <ds:schemaRef ds:uri="http://schemas.microsoft.com/sharepoint/events"/>
  </ds:schemaRefs>
</ds:datastoreItem>
</file>

<file path=customXml/itemProps4.xml><?xml version="1.0" encoding="utf-8"?>
<ds:datastoreItem xmlns:ds="http://schemas.openxmlformats.org/officeDocument/2006/customXml" ds:itemID="{7EFCF95A-94DC-4F97-A75E-BE4C3B55C282}">
  <ds:schemaRefs>
    <ds:schemaRef ds:uri="http://schemas.microsoft.com/sharepoint/v3/contenttype/forms"/>
  </ds:schemaRefs>
</ds:datastoreItem>
</file>

<file path=customXml/itemProps5.xml><?xml version="1.0" encoding="utf-8"?>
<ds:datastoreItem xmlns:ds="http://schemas.openxmlformats.org/officeDocument/2006/customXml" ds:itemID="{870E4722-C8DB-4434-B7AE-DBF1B8E132C8}"/>
</file>

<file path=docProps/app.xml><?xml version="1.0" encoding="utf-8"?>
<Properties xmlns="http://schemas.openxmlformats.org/officeDocument/2006/extended-properties" xmlns:vt="http://schemas.openxmlformats.org/officeDocument/2006/docPropsVTypes">
  <Template>Normal</Template>
  <TotalTime>66</TotalTime>
  <Pages>11</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281221_Egypt_Preferential_Tariff.docx</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9 The_Egypt_Preferential_Tariff_Reference_Document_v1.4.docx</dc:title>
  <dc:subject/>
  <dc:creator>MacConnacher, Fiona (TRADE)</dc:creator>
  <cp:keywords/>
  <dc:description/>
  <cp:lastModifiedBy>Shailen MISTRY (DBT)</cp:lastModifiedBy>
  <cp:revision>24</cp:revision>
  <dcterms:created xsi:type="dcterms:W3CDTF">2023-06-29T09:38:00Z</dcterms:created>
  <dcterms:modified xsi:type="dcterms:W3CDTF">2023-10-10T12:49:00Z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2020-12-23T11:22:51Z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a5b46a57-6906-498b-8a38-9420cfeed31d</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ea27cb3c-e745-4db4-8afa-e31bffbc2f97</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HMT_SubTeam">
    <vt:lpwstr/>
  </property>
  <property fmtid="{D5CDD505-2E9C-101B-9397-08002B2CF9AE}" pid="17" name="HMT_Review">
    <vt:bool>false</vt:bool>
  </property>
  <property fmtid="{D5CDD505-2E9C-101B-9397-08002B2CF9AE}" pid="18" name="HMT_Team">
    <vt:lpwstr>11;#Trade Policy|924e1e38-be9e-48dc-a9db-aea646e3697a</vt:lpwstr>
  </property>
  <property fmtid="{D5CDD505-2E9C-101B-9397-08002B2CF9AE}" pid="19" name="MediaServiceImageTags">
    <vt:lpwstr/>
  </property>
</Properties>
</file>