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3168F40C" w:rsidR="00C779E8" w:rsidRDefault="00825A8E" w:rsidP="00ED0D55">
      <w:pPr>
        <w:pStyle w:val="Heading7"/>
        <w:numPr>
          <w:ilvl w:val="0"/>
          <w:numId w:val="0"/>
        </w:numPr>
      </w:pPr>
      <w:r>
        <w:rPr>
          <w:noProof/>
        </w:rPr>
        <w:drawing>
          <wp:inline distT="0" distB="0" distL="0" distR="0" wp14:anchorId="7101B0C0" wp14:editId="191E106D">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rsidTr="25459403">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rsidTr="25459403">
        <w:trPr>
          <w:cantSplit/>
          <w:trHeight w:val="374"/>
        </w:trPr>
        <w:tc>
          <w:tcPr>
            <w:tcW w:w="9356" w:type="dxa"/>
          </w:tcPr>
          <w:p w14:paraId="61BDA62A" w14:textId="1DE2D742" w:rsidR="00C779E8" w:rsidRPr="00A50E04" w:rsidRDefault="00C779E8" w:rsidP="25459403">
            <w:pPr>
              <w:spacing w:before="120"/>
              <w:ind w:left="-108" w:right="34"/>
              <w:rPr>
                <w:rFonts w:ascii="Arial" w:hAnsi="Arial" w:cs="Arial"/>
                <w:b/>
                <w:bCs/>
                <w:color w:val="000000"/>
                <w:sz w:val="24"/>
                <w:szCs w:val="24"/>
              </w:rPr>
            </w:pPr>
            <w:r w:rsidRPr="25459403">
              <w:rPr>
                <w:rFonts w:ascii="Arial" w:hAnsi="Arial" w:cs="Arial"/>
                <w:b/>
                <w:bCs/>
                <w:color w:val="000000" w:themeColor="text1"/>
                <w:sz w:val="24"/>
                <w:szCs w:val="24"/>
              </w:rPr>
              <w:t xml:space="preserve">by </w:t>
            </w:r>
            <w:r w:rsidR="000A7EAC" w:rsidRPr="25459403">
              <w:rPr>
                <w:rFonts w:ascii="Arial" w:hAnsi="Arial" w:cs="Arial"/>
                <w:b/>
                <w:bCs/>
                <w:color w:val="000000" w:themeColor="text1"/>
                <w:sz w:val="24"/>
                <w:szCs w:val="24"/>
              </w:rPr>
              <w:t xml:space="preserve">Claire Tregembo </w:t>
            </w:r>
            <w:bookmarkStart w:id="1" w:name="_Int_Gj8fWhHj"/>
            <w:r w:rsidR="000A7EAC" w:rsidRPr="25459403">
              <w:rPr>
                <w:rFonts w:ascii="Arial" w:hAnsi="Arial" w:cs="Arial"/>
                <w:b/>
                <w:bCs/>
                <w:color w:val="000000" w:themeColor="text1"/>
                <w:sz w:val="24"/>
                <w:szCs w:val="24"/>
              </w:rPr>
              <w:t>BA</w:t>
            </w:r>
            <w:bookmarkEnd w:id="1"/>
            <w:r w:rsidR="008721FA" w:rsidRPr="25459403">
              <w:rPr>
                <w:rFonts w:ascii="Arial" w:hAnsi="Arial" w:cs="Arial"/>
                <w:b/>
                <w:bCs/>
                <w:color w:val="000000" w:themeColor="text1"/>
                <w:sz w:val="24"/>
                <w:szCs w:val="24"/>
              </w:rPr>
              <w:t xml:space="preserve"> </w:t>
            </w:r>
            <w:r w:rsidR="000A7EAC" w:rsidRPr="25459403">
              <w:rPr>
                <w:rFonts w:ascii="Arial" w:hAnsi="Arial" w:cs="Arial"/>
                <w:b/>
                <w:bCs/>
                <w:color w:val="000000" w:themeColor="text1"/>
                <w:sz w:val="24"/>
                <w:szCs w:val="24"/>
              </w:rPr>
              <w:t>(Hons) MIPROW</w:t>
            </w:r>
          </w:p>
        </w:tc>
      </w:tr>
      <w:tr w:rsidR="00C779E8" w14:paraId="6C805281" w14:textId="77777777" w:rsidTr="25459403">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25459403">
        <w:trPr>
          <w:cantSplit/>
          <w:trHeight w:val="434"/>
        </w:trPr>
        <w:tc>
          <w:tcPr>
            <w:tcW w:w="9356" w:type="dxa"/>
          </w:tcPr>
          <w:p w14:paraId="11EA1D0C" w14:textId="0616774F"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534C71">
              <w:rPr>
                <w:rFonts w:ascii="Arial" w:hAnsi="Arial" w:cs="Arial"/>
                <w:b/>
                <w:color w:val="000000"/>
                <w:sz w:val="18"/>
                <w:szCs w:val="18"/>
              </w:rPr>
              <w:t>08 March 2023</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73AB7921"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E802F9">
              <w:rPr>
                <w:rFonts w:ascii="Arial" w:hAnsi="Arial" w:cs="Arial"/>
                <w:b/>
                <w:color w:val="000000"/>
                <w:sz w:val="24"/>
                <w:szCs w:val="24"/>
              </w:rPr>
              <w:t>3310436</w:t>
            </w:r>
          </w:p>
          <w:p w14:paraId="7E5B927B" w14:textId="6CEC4CE8"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5758E0">
              <w:rPr>
                <w:rFonts w:ascii="Arial" w:hAnsi="Arial" w:cs="Arial"/>
                <w:b/>
                <w:color w:val="000000"/>
                <w:sz w:val="24"/>
                <w:szCs w:val="24"/>
              </w:rPr>
              <w:t>Jeffr</w:t>
            </w:r>
            <w:r w:rsidR="004B7252">
              <w:rPr>
                <w:rFonts w:ascii="Arial" w:hAnsi="Arial" w:cs="Arial"/>
                <w:b/>
                <w:color w:val="000000"/>
                <w:sz w:val="24"/>
                <w:szCs w:val="24"/>
              </w:rPr>
              <w:t>e</w:t>
            </w:r>
            <w:r w:rsidR="005758E0">
              <w:rPr>
                <w:rFonts w:ascii="Arial" w:hAnsi="Arial" w:cs="Arial"/>
                <w:b/>
                <w:color w:val="000000"/>
                <w:sz w:val="24"/>
                <w:szCs w:val="24"/>
              </w:rPr>
              <w:t>y Wilson</w:t>
            </w:r>
          </w:p>
          <w:p w14:paraId="2DB02545" w14:textId="6947F858" w:rsidR="00C779E8" w:rsidRPr="00A50E04" w:rsidRDefault="005F458A">
            <w:pPr>
              <w:spacing w:after="60"/>
              <w:rPr>
                <w:rFonts w:ascii="Arial" w:hAnsi="Arial" w:cs="Arial"/>
                <w:b/>
                <w:color w:val="000000"/>
                <w:sz w:val="24"/>
                <w:szCs w:val="24"/>
              </w:rPr>
            </w:pPr>
            <w:r>
              <w:rPr>
                <w:rFonts w:ascii="Arial" w:hAnsi="Arial" w:cs="Arial"/>
                <w:b/>
                <w:color w:val="000000"/>
                <w:sz w:val="24"/>
                <w:szCs w:val="24"/>
              </w:rPr>
              <w:t xml:space="preserve">City of Bradford Metropolitan District Council </w:t>
            </w:r>
          </w:p>
          <w:p w14:paraId="59929CBC" w14:textId="13FAD37E"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 xml:space="preserve">Application to add a footpath from </w:t>
            </w:r>
            <w:r w:rsidR="009716DE">
              <w:rPr>
                <w:rFonts w:ascii="Arial" w:hAnsi="Arial" w:cs="Arial"/>
                <w:b/>
                <w:color w:val="000000"/>
                <w:sz w:val="24"/>
                <w:szCs w:val="24"/>
              </w:rPr>
              <w:t>Huddersfield Road SE</w:t>
            </w:r>
            <w:r w:rsidR="002B2B12">
              <w:rPr>
                <w:rFonts w:ascii="Arial" w:hAnsi="Arial" w:cs="Arial"/>
                <w:b/>
                <w:color w:val="000000"/>
                <w:sz w:val="24"/>
                <w:szCs w:val="24"/>
              </w:rPr>
              <w:t xml:space="preserve"> </w:t>
            </w:r>
            <w:r w:rsidR="009716DE">
              <w:rPr>
                <w:rFonts w:ascii="Arial" w:hAnsi="Arial" w:cs="Arial"/>
                <w:b/>
                <w:color w:val="000000"/>
                <w:sz w:val="24"/>
                <w:szCs w:val="24"/>
              </w:rPr>
              <w:t>1531 271</w:t>
            </w:r>
            <w:r w:rsidR="00EC45A3">
              <w:rPr>
                <w:rFonts w:ascii="Arial" w:hAnsi="Arial" w:cs="Arial"/>
                <w:b/>
                <w:color w:val="000000"/>
                <w:sz w:val="24"/>
                <w:szCs w:val="24"/>
              </w:rPr>
              <w:t>8</w:t>
            </w:r>
            <w:r>
              <w:rPr>
                <w:rFonts w:ascii="Arial" w:hAnsi="Arial" w:cs="Arial"/>
                <w:b/>
                <w:color w:val="000000"/>
                <w:sz w:val="24"/>
                <w:szCs w:val="24"/>
              </w:rPr>
              <w:t xml:space="preserve"> to </w:t>
            </w:r>
            <w:r w:rsidR="009716DE">
              <w:rPr>
                <w:rFonts w:ascii="Arial" w:hAnsi="Arial" w:cs="Arial"/>
                <w:b/>
                <w:color w:val="000000"/>
                <w:sz w:val="24"/>
                <w:szCs w:val="24"/>
              </w:rPr>
              <w:t xml:space="preserve">Woodside Road SE </w:t>
            </w:r>
            <w:r w:rsidR="002B2B12">
              <w:rPr>
                <w:rFonts w:ascii="Arial" w:hAnsi="Arial" w:cs="Arial"/>
                <w:b/>
                <w:color w:val="000000"/>
                <w:sz w:val="24"/>
                <w:szCs w:val="24"/>
              </w:rPr>
              <w:t>1528 2</w:t>
            </w:r>
            <w:r w:rsidR="00013259">
              <w:rPr>
                <w:rFonts w:ascii="Arial" w:hAnsi="Arial" w:cs="Arial"/>
                <w:b/>
                <w:color w:val="000000"/>
                <w:sz w:val="24"/>
                <w:szCs w:val="24"/>
              </w:rPr>
              <w:t>7</w:t>
            </w:r>
            <w:r w:rsidR="002B2B12">
              <w:rPr>
                <w:rFonts w:ascii="Arial" w:hAnsi="Arial" w:cs="Arial"/>
                <w:b/>
                <w:color w:val="000000"/>
                <w:sz w:val="24"/>
                <w:szCs w:val="24"/>
              </w:rPr>
              <w:t>20</w:t>
            </w:r>
            <w:r w:rsidR="00D5690F">
              <w:rPr>
                <w:rFonts w:ascii="Arial" w:hAnsi="Arial" w:cs="Arial"/>
                <w:b/>
                <w:color w:val="000000"/>
                <w:sz w:val="24"/>
                <w:szCs w:val="24"/>
              </w:rPr>
              <w:t>, Former Wyke Library Site</w:t>
            </w:r>
            <w:r>
              <w:rPr>
                <w:rFonts w:ascii="Arial" w:hAnsi="Arial" w:cs="Arial"/>
                <w:b/>
                <w:color w:val="000000"/>
                <w:sz w:val="24"/>
                <w:szCs w:val="24"/>
              </w:rPr>
              <w:t xml:space="preserve"> (OMA REF:</w:t>
            </w:r>
            <w:r w:rsidR="00FA7285">
              <w:rPr>
                <w:rFonts w:ascii="Arial" w:hAnsi="Arial" w:cs="Arial"/>
                <w:b/>
                <w:color w:val="000000"/>
                <w:sz w:val="24"/>
                <w:szCs w:val="24"/>
              </w:rPr>
              <w:t xml:space="preserve"> 66650</w:t>
            </w:r>
            <w:r w:rsidR="00503DA4">
              <w:rPr>
                <w:rFonts w:ascii="Arial" w:hAnsi="Arial" w:cs="Arial"/>
                <w:b/>
                <w:color w:val="000000"/>
                <w:sz w:val="24"/>
                <w:szCs w:val="24"/>
              </w:rPr>
              <w:t>/T33</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21945CF3" w:rsidR="00C779E8" w:rsidRPr="00A50E04" w:rsidRDefault="00C779E8">
            <w:pPr>
              <w:pStyle w:val="TBullet"/>
              <w:spacing w:after="60"/>
              <w:ind w:left="357" w:hanging="357"/>
              <w:rPr>
                <w:rFonts w:ascii="Arial" w:hAnsi="Arial" w:cs="Arial"/>
                <w:sz w:val="24"/>
                <w:szCs w:val="24"/>
              </w:rPr>
            </w:pPr>
            <w:r w:rsidRPr="00A50E04">
              <w:rPr>
                <w:rFonts w:ascii="Arial" w:hAnsi="Arial" w:cs="Arial"/>
                <w:sz w:val="24"/>
                <w:szCs w:val="24"/>
              </w:rPr>
              <w:t xml:space="preserve">The representation is made under Paragraph 3(2) of Schedule 14 of the Wildlife and Countryside Act 1981 seeking a direction to be given to </w:t>
            </w:r>
            <w:r w:rsidR="00A64F61">
              <w:rPr>
                <w:rFonts w:ascii="Arial" w:hAnsi="Arial" w:cs="Arial"/>
                <w:sz w:val="24"/>
                <w:szCs w:val="24"/>
              </w:rPr>
              <w:t>the City of Bradford Metropolitan District Council</w:t>
            </w:r>
            <w:r w:rsidRPr="00A50E04">
              <w:rPr>
                <w:rFonts w:ascii="Arial" w:hAnsi="Arial" w:cs="Arial"/>
                <w:sz w:val="24"/>
                <w:szCs w:val="24"/>
              </w:rPr>
              <w:t xml:space="preserve"> to determine an application for an Order, under Section 53(5) of that Act.</w:t>
            </w:r>
          </w:p>
        </w:tc>
      </w:tr>
      <w:tr w:rsidR="00C779E8" w14:paraId="6922303D" w14:textId="77777777" w:rsidTr="002641B8">
        <w:tc>
          <w:tcPr>
            <w:tcW w:w="9520" w:type="dxa"/>
          </w:tcPr>
          <w:p w14:paraId="3B863633" w14:textId="1CC6440F" w:rsidR="00C779E8" w:rsidRDefault="00C779E8">
            <w:pPr>
              <w:pStyle w:val="TBullet"/>
              <w:spacing w:after="60"/>
              <w:ind w:left="357" w:hanging="357"/>
              <w:rPr>
                <w:rFonts w:ascii="Arial" w:hAnsi="Arial" w:cs="Arial"/>
                <w:sz w:val="24"/>
                <w:szCs w:val="24"/>
              </w:rPr>
            </w:pPr>
            <w:r w:rsidRPr="00A50E04">
              <w:rPr>
                <w:rFonts w:ascii="Arial" w:hAnsi="Arial" w:cs="Arial"/>
                <w:sz w:val="24"/>
                <w:szCs w:val="24"/>
              </w:rPr>
              <w:t xml:space="preserve">The representation made by </w:t>
            </w:r>
            <w:r w:rsidR="004B7252">
              <w:rPr>
                <w:rFonts w:ascii="Arial" w:hAnsi="Arial" w:cs="Arial"/>
                <w:sz w:val="24"/>
                <w:szCs w:val="24"/>
              </w:rPr>
              <w:t>Jeff</w:t>
            </w:r>
            <w:r w:rsidR="00C86070">
              <w:rPr>
                <w:rFonts w:ascii="Arial" w:hAnsi="Arial" w:cs="Arial"/>
                <w:sz w:val="24"/>
                <w:szCs w:val="24"/>
              </w:rPr>
              <w:t>rey Wilson</w:t>
            </w:r>
            <w:r w:rsidRPr="00A50E04">
              <w:rPr>
                <w:rFonts w:ascii="Arial" w:hAnsi="Arial" w:cs="Arial"/>
                <w:sz w:val="24"/>
                <w:szCs w:val="24"/>
              </w:rPr>
              <w:t xml:space="preserve">, </w:t>
            </w:r>
            <w:r w:rsidR="005C5F70">
              <w:rPr>
                <w:rFonts w:ascii="Arial" w:hAnsi="Arial" w:cs="Arial"/>
                <w:sz w:val="24"/>
                <w:szCs w:val="24"/>
              </w:rPr>
              <w:t xml:space="preserve">is </w:t>
            </w:r>
            <w:r w:rsidRPr="00A50E04">
              <w:rPr>
                <w:rFonts w:ascii="Arial" w:hAnsi="Arial" w:cs="Arial"/>
                <w:sz w:val="24"/>
                <w:szCs w:val="24"/>
              </w:rPr>
              <w:t xml:space="preserve">dated </w:t>
            </w:r>
            <w:r w:rsidR="00C86070">
              <w:rPr>
                <w:rFonts w:ascii="Arial" w:hAnsi="Arial" w:cs="Arial"/>
                <w:sz w:val="24"/>
                <w:szCs w:val="24"/>
              </w:rPr>
              <w:t>4 November 2022</w:t>
            </w:r>
            <w:r w:rsidRPr="00A50E04">
              <w:rPr>
                <w:rFonts w:ascii="Arial" w:hAnsi="Arial" w:cs="Arial"/>
                <w:sz w:val="24"/>
                <w:szCs w:val="24"/>
              </w:rPr>
              <w:t>.</w:t>
            </w:r>
          </w:p>
          <w:p w14:paraId="67D4C8A4" w14:textId="46F0B56C" w:rsidR="0017455C" w:rsidRPr="00A50E04" w:rsidRDefault="0017455C">
            <w:pPr>
              <w:pStyle w:val="TBullet"/>
              <w:spacing w:after="60"/>
              <w:ind w:left="357" w:hanging="357"/>
              <w:rPr>
                <w:rFonts w:ascii="Arial" w:hAnsi="Arial" w:cs="Arial"/>
                <w:sz w:val="24"/>
                <w:szCs w:val="24"/>
              </w:rPr>
            </w:pPr>
            <w:r>
              <w:rPr>
                <w:rFonts w:ascii="Arial" w:hAnsi="Arial" w:cs="Arial"/>
                <w:sz w:val="24"/>
                <w:szCs w:val="24"/>
              </w:rPr>
              <w:t xml:space="preserve">The certificate under Paragraph 2(3) of Schedule 14 </w:t>
            </w:r>
            <w:r w:rsidR="00CD23AE">
              <w:rPr>
                <w:rFonts w:ascii="Arial" w:hAnsi="Arial" w:cs="Arial"/>
                <w:sz w:val="24"/>
                <w:szCs w:val="24"/>
              </w:rPr>
              <w:t>i</w:t>
            </w:r>
            <w:r>
              <w:rPr>
                <w:rFonts w:ascii="Arial" w:hAnsi="Arial" w:cs="Arial"/>
                <w:sz w:val="24"/>
                <w:szCs w:val="24"/>
              </w:rPr>
              <w:t xml:space="preserve">s dated </w:t>
            </w:r>
            <w:r w:rsidR="00A31BFA">
              <w:rPr>
                <w:rFonts w:ascii="Arial" w:hAnsi="Arial" w:cs="Arial"/>
                <w:sz w:val="24"/>
                <w:szCs w:val="24"/>
              </w:rPr>
              <w:t>18 August 2021</w:t>
            </w:r>
            <w:r>
              <w:rPr>
                <w:rFonts w:ascii="Arial" w:hAnsi="Arial" w:cs="Arial"/>
                <w:sz w:val="24"/>
                <w:szCs w:val="24"/>
              </w:rPr>
              <w:t>.</w:t>
            </w:r>
          </w:p>
        </w:tc>
      </w:tr>
      <w:tr w:rsidR="00C779E8" w14:paraId="5B930627" w14:textId="77777777" w:rsidTr="002641B8">
        <w:tc>
          <w:tcPr>
            <w:tcW w:w="9520" w:type="dxa"/>
          </w:tcPr>
          <w:p w14:paraId="4C7C6748" w14:textId="2AE3C75A" w:rsidR="001C0E6E" w:rsidRPr="0017455C" w:rsidRDefault="00C779E8" w:rsidP="0017455C">
            <w:pPr>
              <w:pStyle w:val="TBullet"/>
              <w:spacing w:after="60"/>
              <w:ind w:left="357" w:hanging="357"/>
              <w:rPr>
                <w:rFonts w:ascii="Arial" w:hAnsi="Arial" w:cs="Arial"/>
                <w:sz w:val="24"/>
                <w:szCs w:val="24"/>
              </w:rPr>
            </w:pPr>
            <w:r w:rsidRPr="00A50E04">
              <w:rPr>
                <w:rFonts w:ascii="Arial" w:hAnsi="Arial" w:cs="Arial"/>
                <w:sz w:val="24"/>
                <w:szCs w:val="24"/>
              </w:rPr>
              <w:t xml:space="preserve">The </w:t>
            </w:r>
            <w:r w:rsidR="00800F43">
              <w:rPr>
                <w:rFonts w:ascii="Arial" w:hAnsi="Arial" w:cs="Arial"/>
                <w:sz w:val="24"/>
                <w:szCs w:val="24"/>
              </w:rPr>
              <w:t>City of Bradford Metropolitan District Council</w:t>
            </w:r>
            <w:r w:rsidR="00F1661C">
              <w:rPr>
                <w:rFonts w:ascii="Arial" w:hAnsi="Arial" w:cs="Arial"/>
                <w:sz w:val="24"/>
                <w:szCs w:val="24"/>
              </w:rPr>
              <w:t xml:space="preserve"> </w:t>
            </w:r>
            <w:r w:rsidRPr="00A50E04">
              <w:rPr>
                <w:rFonts w:ascii="Arial" w:hAnsi="Arial" w:cs="Arial"/>
                <w:sz w:val="24"/>
                <w:szCs w:val="24"/>
              </w:rPr>
              <w:t xml:space="preserve">was consulted about </w:t>
            </w:r>
            <w:r w:rsidR="003403A9">
              <w:rPr>
                <w:rFonts w:ascii="Arial" w:hAnsi="Arial" w:cs="Arial"/>
                <w:sz w:val="24"/>
                <w:szCs w:val="24"/>
              </w:rPr>
              <w:t>the</w:t>
            </w:r>
            <w:r w:rsidRPr="00A50E04">
              <w:rPr>
                <w:rFonts w:ascii="Arial" w:hAnsi="Arial" w:cs="Arial"/>
                <w:sz w:val="24"/>
                <w:szCs w:val="24"/>
              </w:rPr>
              <w:t xml:space="preserve"> representation on </w:t>
            </w:r>
            <w:r w:rsidR="00800F43">
              <w:rPr>
                <w:rFonts w:ascii="Arial" w:hAnsi="Arial" w:cs="Arial"/>
                <w:sz w:val="24"/>
                <w:szCs w:val="24"/>
              </w:rPr>
              <w:t>9 November 2022</w:t>
            </w:r>
            <w:r w:rsidRPr="00A50E04">
              <w:rPr>
                <w:rFonts w:ascii="Arial" w:hAnsi="Arial" w:cs="Arial"/>
                <w:sz w:val="24"/>
                <w:szCs w:val="24"/>
              </w:rPr>
              <w:t xml:space="preserve"> and </w:t>
            </w:r>
            <w:r w:rsidR="008C29C7">
              <w:rPr>
                <w:rFonts w:ascii="Arial" w:hAnsi="Arial" w:cs="Arial"/>
                <w:sz w:val="24"/>
                <w:szCs w:val="24"/>
              </w:rPr>
              <w:t xml:space="preserve">their </w:t>
            </w:r>
            <w:r w:rsidRPr="00A50E04">
              <w:rPr>
                <w:rFonts w:ascii="Arial" w:hAnsi="Arial" w:cs="Arial"/>
                <w:sz w:val="24"/>
                <w:szCs w:val="24"/>
              </w:rPr>
              <w:t xml:space="preserve">response </w:t>
            </w:r>
            <w:r w:rsidR="001E2CB8">
              <w:rPr>
                <w:rFonts w:ascii="Arial" w:hAnsi="Arial" w:cs="Arial"/>
                <w:sz w:val="24"/>
                <w:szCs w:val="24"/>
              </w:rPr>
              <w:t>i</w:t>
            </w:r>
            <w:r w:rsidRPr="00A50E04">
              <w:rPr>
                <w:rFonts w:ascii="Arial" w:hAnsi="Arial" w:cs="Arial"/>
                <w:sz w:val="24"/>
                <w:szCs w:val="24"/>
              </w:rPr>
              <w:t xml:space="preserve">s </w:t>
            </w:r>
            <w:r w:rsidR="00095867">
              <w:rPr>
                <w:rFonts w:ascii="Arial" w:hAnsi="Arial" w:cs="Arial"/>
                <w:sz w:val="24"/>
                <w:szCs w:val="24"/>
              </w:rPr>
              <w:t>dated</w:t>
            </w:r>
            <w:r w:rsidRPr="00A50E04">
              <w:rPr>
                <w:rFonts w:ascii="Arial" w:hAnsi="Arial" w:cs="Arial"/>
                <w:sz w:val="24"/>
                <w:szCs w:val="24"/>
              </w:rPr>
              <w:t xml:space="preserve"> </w:t>
            </w:r>
            <w:r w:rsidR="00A8003D">
              <w:rPr>
                <w:rFonts w:ascii="Arial" w:hAnsi="Arial" w:cs="Arial"/>
                <w:sz w:val="24"/>
                <w:szCs w:val="24"/>
              </w:rPr>
              <w:t>21 December 2022</w:t>
            </w:r>
            <w:r w:rsidRPr="00A50E04">
              <w:rPr>
                <w:rFonts w:ascii="Arial" w:hAnsi="Arial" w:cs="Arial"/>
                <w:sz w:val="24"/>
                <w:szCs w:val="24"/>
              </w:rPr>
              <w:t>.</w:t>
            </w:r>
            <w:r w:rsidR="004306C1">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2" w:name="bmkReturn"/>
            <w:bookmarkEnd w:id="2"/>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7954803D" w:rsidR="00C779E8" w:rsidRPr="00A50E04" w:rsidRDefault="00C779E8">
      <w:pPr>
        <w:pStyle w:val="Style1"/>
        <w:rPr>
          <w:rFonts w:ascii="Arial" w:hAnsi="Arial" w:cs="Arial"/>
          <w:sz w:val="24"/>
          <w:szCs w:val="24"/>
        </w:rPr>
      </w:pPr>
      <w:r w:rsidRPr="00A50E04">
        <w:rPr>
          <w:rFonts w:ascii="Arial" w:hAnsi="Arial" w:cs="Arial"/>
          <w:sz w:val="24"/>
          <w:szCs w:val="24"/>
        </w:rPr>
        <w:t>The Council is 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6CE91A92" w:rsidR="00CE7F77" w:rsidRDefault="00C779E8">
      <w:pPr>
        <w:pStyle w:val="Style1"/>
        <w:rPr>
          <w:rFonts w:ascii="Arial" w:hAnsi="Arial" w:cs="Arial"/>
          <w:sz w:val="24"/>
          <w:szCs w:val="24"/>
        </w:rPr>
      </w:pPr>
      <w:r w:rsidRPr="59794311">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bookmarkStart w:id="3" w:name="_Int_MgXRsC8L"/>
      <w:r w:rsidRPr="59794311">
        <w:rPr>
          <w:rFonts w:ascii="Arial" w:hAnsi="Arial" w:cs="Arial"/>
          <w:sz w:val="24"/>
          <w:szCs w:val="24"/>
        </w:rPr>
        <w:t>on the basis of</w:t>
      </w:r>
      <w:bookmarkEnd w:id="3"/>
      <w:r w:rsidRPr="59794311">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r w:rsidR="70537991" w:rsidRPr="59794311">
        <w:rPr>
          <w:rFonts w:ascii="Arial" w:hAnsi="Arial" w:cs="Arial"/>
          <w:sz w:val="24"/>
          <w:szCs w:val="24"/>
        </w:rPr>
        <w:t xml:space="preserve">. </w:t>
      </w:r>
    </w:p>
    <w:p w14:paraId="41D5F0A3" w14:textId="77777777" w:rsidR="007E1963" w:rsidRPr="00B40D14" w:rsidRDefault="000E1581" w:rsidP="007E1963">
      <w:pPr>
        <w:pStyle w:val="Style1"/>
        <w:ind w:left="426" w:hanging="426"/>
        <w:rPr>
          <w:rFonts w:ascii="Arial" w:hAnsi="Arial" w:cs="Arial"/>
          <w:sz w:val="24"/>
          <w:szCs w:val="24"/>
        </w:rPr>
      </w:pPr>
      <w:r w:rsidRPr="59794311">
        <w:rPr>
          <w:rFonts w:ascii="Arial" w:hAnsi="Arial" w:cs="Arial"/>
          <w:sz w:val="24"/>
          <w:szCs w:val="24"/>
        </w:rPr>
        <w:t xml:space="preserve">Current guidance is contained within Rights of Way Circular 1/09 Version 2, October 2009 published by the Department for Environment, Food and Rural Affairs. This explains, at paragraph 4.9, that </w:t>
      </w:r>
      <w:r w:rsidR="00530AC7" w:rsidRPr="59794311">
        <w:rPr>
          <w:rFonts w:ascii="Arial" w:hAnsi="Arial" w:cs="Arial"/>
          <w:sz w:val="24"/>
          <w:szCs w:val="24"/>
        </w:rPr>
        <w:t>t</w:t>
      </w:r>
      <w:r w:rsidR="00C779E8" w:rsidRPr="59794311">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7E1963" w:rsidRPr="59794311">
        <w:rPr>
          <w:rFonts w:ascii="Arial" w:hAnsi="Arial" w:cs="Arial"/>
          <w:sz w:val="24"/>
          <w:szCs w:val="24"/>
        </w:rPr>
        <w:t xml:space="preserve"> Each case must therefore be considered </w:t>
      </w:r>
      <w:bookmarkStart w:id="4" w:name="_Int_KZbiX56d"/>
      <w:r w:rsidR="007E1963" w:rsidRPr="59794311">
        <w:rPr>
          <w:rFonts w:ascii="Arial" w:hAnsi="Arial" w:cs="Arial"/>
          <w:sz w:val="24"/>
          <w:szCs w:val="24"/>
        </w:rPr>
        <w:t>in light of</w:t>
      </w:r>
      <w:bookmarkEnd w:id="4"/>
      <w:r w:rsidR="007E1963" w:rsidRPr="59794311">
        <w:rPr>
          <w:rFonts w:ascii="Arial" w:hAnsi="Arial" w:cs="Arial"/>
          <w:sz w:val="24"/>
          <w:szCs w:val="24"/>
        </w:rPr>
        <w:t xml:space="preserve"> its </w:t>
      </w:r>
      <w:bookmarkStart w:id="5" w:name="_Int_T1Sn4E0v"/>
      <w:r w:rsidR="007E1963" w:rsidRPr="59794311">
        <w:rPr>
          <w:rFonts w:ascii="Arial" w:hAnsi="Arial" w:cs="Arial"/>
          <w:sz w:val="24"/>
          <w:szCs w:val="24"/>
        </w:rPr>
        <w:t>particular circumstances</w:t>
      </w:r>
      <w:bookmarkEnd w:id="5"/>
      <w:r w:rsidR="007E1963" w:rsidRPr="59794311">
        <w:rPr>
          <w:rFonts w:ascii="Arial" w:hAnsi="Arial" w:cs="Arial"/>
          <w:sz w:val="24"/>
          <w:szCs w:val="24"/>
        </w:rPr>
        <w:t xml:space="preserve">. </w:t>
      </w:r>
    </w:p>
    <w:p w14:paraId="5C491CEC" w14:textId="41E47994" w:rsidR="00C779E8" w:rsidRPr="00A50E04" w:rsidRDefault="00C44BF7">
      <w:pPr>
        <w:pStyle w:val="Style1"/>
        <w:rPr>
          <w:rFonts w:ascii="Arial" w:hAnsi="Arial" w:cs="Arial"/>
          <w:sz w:val="24"/>
          <w:szCs w:val="24"/>
        </w:rPr>
      </w:pPr>
      <w:r w:rsidRPr="59794311">
        <w:rPr>
          <w:rFonts w:ascii="Arial" w:hAnsi="Arial" w:cs="Arial"/>
          <w:sz w:val="24"/>
          <w:szCs w:val="24"/>
        </w:rPr>
        <w:lastRenderedPageBreak/>
        <w:t>The City of Bradford Metropolitan District Counci</w:t>
      </w:r>
      <w:r w:rsidR="007C0905">
        <w:rPr>
          <w:rFonts w:ascii="Arial" w:hAnsi="Arial" w:cs="Arial"/>
          <w:sz w:val="24"/>
          <w:szCs w:val="24"/>
        </w:rPr>
        <w:t>l</w:t>
      </w:r>
      <w:r w:rsidRPr="59794311">
        <w:rPr>
          <w:rFonts w:ascii="Arial" w:hAnsi="Arial" w:cs="Arial"/>
          <w:sz w:val="24"/>
          <w:szCs w:val="24"/>
        </w:rPr>
        <w:t xml:space="preserve"> </w:t>
      </w:r>
      <w:r w:rsidR="00E6059E" w:rsidRPr="59794311">
        <w:rPr>
          <w:rFonts w:ascii="Arial" w:hAnsi="Arial" w:cs="Arial"/>
          <w:sz w:val="24"/>
          <w:szCs w:val="24"/>
        </w:rPr>
        <w:t xml:space="preserve">(the Council) </w:t>
      </w:r>
      <w:r w:rsidR="003355FE">
        <w:rPr>
          <w:rFonts w:ascii="Arial" w:hAnsi="Arial" w:cs="Arial"/>
          <w:sz w:val="24"/>
          <w:szCs w:val="24"/>
        </w:rPr>
        <w:t>det</w:t>
      </w:r>
      <w:r w:rsidR="0045606C">
        <w:rPr>
          <w:rFonts w:ascii="Arial" w:hAnsi="Arial" w:cs="Arial"/>
          <w:sz w:val="24"/>
          <w:szCs w:val="24"/>
        </w:rPr>
        <w:t xml:space="preserve">ermines applications in accordance with its </w:t>
      </w:r>
      <w:r w:rsidR="00AC76E2" w:rsidRPr="59794311">
        <w:rPr>
          <w:rFonts w:ascii="Arial" w:hAnsi="Arial" w:cs="Arial"/>
          <w:sz w:val="24"/>
          <w:szCs w:val="24"/>
        </w:rPr>
        <w:t xml:space="preserve">Policy Statement </w:t>
      </w:r>
      <w:r w:rsidR="00B81E75">
        <w:rPr>
          <w:rFonts w:ascii="Arial" w:hAnsi="Arial" w:cs="Arial"/>
          <w:sz w:val="24"/>
          <w:szCs w:val="24"/>
        </w:rPr>
        <w:t>for the</w:t>
      </w:r>
      <w:r w:rsidR="00AC76E2" w:rsidRPr="59794311">
        <w:rPr>
          <w:rFonts w:ascii="Arial" w:hAnsi="Arial" w:cs="Arial"/>
          <w:sz w:val="24"/>
          <w:szCs w:val="24"/>
        </w:rPr>
        <w:t xml:space="preserve"> </w:t>
      </w:r>
      <w:r w:rsidR="00EF3E2F" w:rsidRPr="59794311">
        <w:rPr>
          <w:rFonts w:ascii="Arial" w:hAnsi="Arial" w:cs="Arial"/>
          <w:sz w:val="24"/>
          <w:szCs w:val="24"/>
        </w:rPr>
        <w:t>Definitive Map</w:t>
      </w:r>
      <w:r w:rsidR="007D5470">
        <w:rPr>
          <w:rFonts w:ascii="Arial" w:hAnsi="Arial" w:cs="Arial"/>
          <w:sz w:val="24"/>
          <w:szCs w:val="24"/>
        </w:rPr>
        <w:t xml:space="preserve"> contained within </w:t>
      </w:r>
      <w:r w:rsidR="00177895">
        <w:rPr>
          <w:rFonts w:ascii="Arial" w:hAnsi="Arial" w:cs="Arial"/>
          <w:sz w:val="24"/>
          <w:szCs w:val="24"/>
        </w:rPr>
        <w:t>its Rights of Way Improvement Plan</w:t>
      </w:r>
      <w:r w:rsidR="007C6A12" w:rsidRPr="59794311">
        <w:rPr>
          <w:rFonts w:ascii="Arial" w:hAnsi="Arial" w:cs="Arial"/>
          <w:sz w:val="24"/>
          <w:szCs w:val="24"/>
        </w:rPr>
        <w:t>.</w:t>
      </w:r>
      <w:r w:rsidR="00EF3E2F" w:rsidRPr="59794311">
        <w:rPr>
          <w:rFonts w:ascii="Arial" w:hAnsi="Arial" w:cs="Arial"/>
          <w:sz w:val="24"/>
          <w:szCs w:val="24"/>
        </w:rPr>
        <w:t xml:space="preserve"> </w:t>
      </w:r>
      <w:r w:rsidR="005E6FF1" w:rsidRPr="59794311">
        <w:rPr>
          <w:rFonts w:ascii="Arial" w:hAnsi="Arial" w:cs="Arial"/>
          <w:sz w:val="24"/>
          <w:szCs w:val="24"/>
        </w:rPr>
        <w:t xml:space="preserve">Priority is given to applications </w:t>
      </w:r>
      <w:r w:rsidR="00DC4BDC" w:rsidRPr="59794311">
        <w:rPr>
          <w:rFonts w:ascii="Arial" w:hAnsi="Arial" w:cs="Arial"/>
          <w:sz w:val="24"/>
          <w:szCs w:val="24"/>
        </w:rPr>
        <w:t xml:space="preserve">where there is a potential strategic value </w:t>
      </w:r>
      <w:r w:rsidR="00CE541E" w:rsidRPr="59794311">
        <w:rPr>
          <w:rFonts w:ascii="Arial" w:hAnsi="Arial" w:cs="Arial"/>
          <w:sz w:val="24"/>
          <w:szCs w:val="24"/>
        </w:rPr>
        <w:t>resulting from the application</w:t>
      </w:r>
      <w:r w:rsidR="005E6FF1" w:rsidRPr="59794311">
        <w:rPr>
          <w:rFonts w:ascii="Arial" w:hAnsi="Arial" w:cs="Arial"/>
          <w:sz w:val="24"/>
          <w:szCs w:val="24"/>
        </w:rPr>
        <w:t>,</w:t>
      </w:r>
      <w:r w:rsidR="00CE541E" w:rsidRPr="59794311">
        <w:rPr>
          <w:rFonts w:ascii="Arial" w:hAnsi="Arial" w:cs="Arial"/>
          <w:sz w:val="24"/>
          <w:szCs w:val="24"/>
        </w:rPr>
        <w:t xml:space="preserve"> or </w:t>
      </w:r>
      <w:r w:rsidR="00570794" w:rsidRPr="59794311">
        <w:rPr>
          <w:rFonts w:ascii="Arial" w:hAnsi="Arial" w:cs="Arial"/>
          <w:sz w:val="24"/>
          <w:szCs w:val="24"/>
        </w:rPr>
        <w:t xml:space="preserve">where </w:t>
      </w:r>
      <w:r w:rsidR="005D1B34" w:rsidRPr="59794311">
        <w:rPr>
          <w:rFonts w:ascii="Arial" w:hAnsi="Arial" w:cs="Arial"/>
          <w:sz w:val="24"/>
          <w:szCs w:val="24"/>
        </w:rPr>
        <w:t>lack of action coul</w:t>
      </w:r>
      <w:r w:rsidR="00430ABD" w:rsidRPr="59794311">
        <w:rPr>
          <w:rFonts w:ascii="Arial" w:hAnsi="Arial" w:cs="Arial"/>
          <w:sz w:val="24"/>
          <w:szCs w:val="24"/>
        </w:rPr>
        <w:t xml:space="preserve">d result in </w:t>
      </w:r>
      <w:r w:rsidR="00AE08AC">
        <w:rPr>
          <w:rFonts w:ascii="Arial" w:hAnsi="Arial" w:cs="Arial"/>
          <w:sz w:val="24"/>
          <w:szCs w:val="24"/>
        </w:rPr>
        <w:t xml:space="preserve">the </w:t>
      </w:r>
      <w:r w:rsidR="00430ABD" w:rsidRPr="59794311">
        <w:rPr>
          <w:rFonts w:ascii="Arial" w:hAnsi="Arial" w:cs="Arial"/>
          <w:sz w:val="24"/>
          <w:szCs w:val="24"/>
        </w:rPr>
        <w:t xml:space="preserve">permanent loss </w:t>
      </w:r>
      <w:r w:rsidR="00EA6DCB" w:rsidRPr="59794311">
        <w:rPr>
          <w:rFonts w:ascii="Arial" w:hAnsi="Arial" w:cs="Arial"/>
          <w:sz w:val="24"/>
          <w:szCs w:val="24"/>
        </w:rPr>
        <w:t>of the rout</w:t>
      </w:r>
      <w:r w:rsidR="00422250" w:rsidRPr="59794311">
        <w:rPr>
          <w:rFonts w:ascii="Arial" w:hAnsi="Arial" w:cs="Arial"/>
          <w:sz w:val="24"/>
          <w:szCs w:val="24"/>
        </w:rPr>
        <w:t xml:space="preserve">e. </w:t>
      </w:r>
      <w:r w:rsidR="003A1AAB" w:rsidRPr="59794311">
        <w:rPr>
          <w:rFonts w:ascii="Arial" w:hAnsi="Arial" w:cs="Arial"/>
          <w:sz w:val="24"/>
          <w:szCs w:val="24"/>
        </w:rPr>
        <w:t xml:space="preserve">Other applications are then programmed in chronological order. </w:t>
      </w:r>
      <w:r w:rsidR="00A72407" w:rsidRPr="59794311">
        <w:rPr>
          <w:rFonts w:ascii="Arial" w:hAnsi="Arial" w:cs="Arial"/>
          <w:sz w:val="24"/>
          <w:szCs w:val="24"/>
        </w:rPr>
        <w:t xml:space="preserve">In practice, </w:t>
      </w:r>
      <w:r w:rsidR="00392B52" w:rsidRPr="59794311">
        <w:rPr>
          <w:rFonts w:ascii="Arial" w:hAnsi="Arial" w:cs="Arial"/>
          <w:sz w:val="24"/>
          <w:szCs w:val="24"/>
        </w:rPr>
        <w:t>this prioritisation is only applied once officer time becomes available to</w:t>
      </w:r>
      <w:r w:rsidR="0029100C">
        <w:rPr>
          <w:rFonts w:ascii="Arial" w:hAnsi="Arial" w:cs="Arial"/>
          <w:sz w:val="24"/>
          <w:szCs w:val="24"/>
        </w:rPr>
        <w:t xml:space="preserve"> start</w:t>
      </w:r>
      <w:r w:rsidR="00392B52" w:rsidRPr="59794311">
        <w:rPr>
          <w:rFonts w:ascii="Arial" w:hAnsi="Arial" w:cs="Arial"/>
          <w:sz w:val="24"/>
          <w:szCs w:val="24"/>
        </w:rPr>
        <w:t xml:space="preserve"> proce</w:t>
      </w:r>
      <w:r w:rsidR="00D44BE6" w:rsidRPr="59794311">
        <w:rPr>
          <w:rFonts w:ascii="Arial" w:hAnsi="Arial" w:cs="Arial"/>
          <w:sz w:val="24"/>
          <w:szCs w:val="24"/>
        </w:rPr>
        <w:t>ss</w:t>
      </w:r>
      <w:r w:rsidR="0029100C">
        <w:rPr>
          <w:rFonts w:ascii="Arial" w:hAnsi="Arial" w:cs="Arial"/>
          <w:sz w:val="24"/>
          <w:szCs w:val="24"/>
        </w:rPr>
        <w:t>ing</w:t>
      </w:r>
      <w:r w:rsidR="00D44BE6" w:rsidRPr="59794311">
        <w:rPr>
          <w:rFonts w:ascii="Arial" w:hAnsi="Arial" w:cs="Arial"/>
          <w:sz w:val="24"/>
          <w:szCs w:val="24"/>
        </w:rPr>
        <w:t xml:space="preserve"> an application</w:t>
      </w:r>
      <w:r w:rsidR="1514E097" w:rsidRPr="59794311">
        <w:rPr>
          <w:rFonts w:ascii="Arial" w:hAnsi="Arial" w:cs="Arial"/>
          <w:sz w:val="24"/>
          <w:szCs w:val="24"/>
        </w:rPr>
        <w:t xml:space="preserve">. </w:t>
      </w:r>
    </w:p>
    <w:p w14:paraId="16F2AF74" w14:textId="06097976" w:rsidR="00AA218B" w:rsidRDefault="007E0A07">
      <w:pPr>
        <w:pStyle w:val="Style1"/>
        <w:rPr>
          <w:rFonts w:ascii="Arial" w:hAnsi="Arial" w:cs="Arial"/>
          <w:sz w:val="24"/>
          <w:szCs w:val="24"/>
        </w:rPr>
      </w:pPr>
      <w:r w:rsidRPr="25459403">
        <w:rPr>
          <w:rFonts w:ascii="Arial" w:hAnsi="Arial" w:cs="Arial"/>
          <w:sz w:val="24"/>
          <w:szCs w:val="24"/>
        </w:rPr>
        <w:t>T</w:t>
      </w:r>
      <w:r w:rsidR="00CE4CDC" w:rsidRPr="25459403">
        <w:rPr>
          <w:rFonts w:ascii="Arial" w:hAnsi="Arial" w:cs="Arial"/>
          <w:sz w:val="24"/>
          <w:szCs w:val="24"/>
        </w:rPr>
        <w:t xml:space="preserve">he Council has </w:t>
      </w:r>
      <w:bookmarkStart w:id="6" w:name="_Int_EDe7THv6"/>
      <w:r w:rsidR="00CE4CDC" w:rsidRPr="25459403">
        <w:rPr>
          <w:rFonts w:ascii="Arial" w:hAnsi="Arial" w:cs="Arial"/>
          <w:sz w:val="24"/>
          <w:szCs w:val="24"/>
        </w:rPr>
        <w:t>forty eight</w:t>
      </w:r>
      <w:bookmarkEnd w:id="6"/>
      <w:r w:rsidR="00CE4CDC" w:rsidRPr="25459403">
        <w:rPr>
          <w:rFonts w:ascii="Arial" w:hAnsi="Arial" w:cs="Arial"/>
          <w:sz w:val="24"/>
          <w:szCs w:val="24"/>
        </w:rPr>
        <w:t xml:space="preserve"> applications awaiting determination</w:t>
      </w:r>
      <w:r w:rsidR="0008580E" w:rsidRPr="25459403">
        <w:rPr>
          <w:rFonts w:ascii="Arial" w:hAnsi="Arial" w:cs="Arial"/>
          <w:sz w:val="24"/>
          <w:szCs w:val="24"/>
        </w:rPr>
        <w:t>,</w:t>
      </w:r>
      <w:r w:rsidR="00CE4CDC" w:rsidRPr="25459403">
        <w:rPr>
          <w:rFonts w:ascii="Arial" w:hAnsi="Arial" w:cs="Arial"/>
          <w:sz w:val="24"/>
          <w:szCs w:val="24"/>
        </w:rPr>
        <w:t xml:space="preserve"> </w:t>
      </w:r>
      <w:bookmarkStart w:id="7" w:name="_Int_XtTHIQen"/>
      <w:r w:rsidR="00CE4CDC" w:rsidRPr="25459403">
        <w:rPr>
          <w:rFonts w:ascii="Arial" w:hAnsi="Arial" w:cs="Arial"/>
          <w:sz w:val="24"/>
          <w:szCs w:val="24"/>
        </w:rPr>
        <w:t>forty two</w:t>
      </w:r>
      <w:bookmarkEnd w:id="7"/>
      <w:r w:rsidR="00CB6D25" w:rsidRPr="25459403">
        <w:rPr>
          <w:rFonts w:ascii="Arial" w:hAnsi="Arial" w:cs="Arial"/>
          <w:sz w:val="24"/>
          <w:szCs w:val="24"/>
        </w:rPr>
        <w:t xml:space="preserve"> </w:t>
      </w:r>
      <w:r w:rsidR="00CE4CDC" w:rsidRPr="25459403">
        <w:rPr>
          <w:rFonts w:ascii="Arial" w:hAnsi="Arial" w:cs="Arial"/>
          <w:sz w:val="24"/>
          <w:szCs w:val="24"/>
        </w:rPr>
        <w:t xml:space="preserve">of </w:t>
      </w:r>
      <w:r w:rsidR="00993179" w:rsidRPr="25459403">
        <w:rPr>
          <w:rFonts w:ascii="Arial" w:hAnsi="Arial" w:cs="Arial"/>
          <w:sz w:val="24"/>
          <w:szCs w:val="24"/>
        </w:rPr>
        <w:t xml:space="preserve">which </w:t>
      </w:r>
      <w:r w:rsidR="00CB6D25" w:rsidRPr="25459403">
        <w:rPr>
          <w:rFonts w:ascii="Arial" w:hAnsi="Arial" w:cs="Arial"/>
          <w:sz w:val="24"/>
          <w:szCs w:val="24"/>
        </w:rPr>
        <w:t>were received before this one.</w:t>
      </w:r>
      <w:r w:rsidR="00DA73DF" w:rsidRPr="25459403">
        <w:rPr>
          <w:rFonts w:ascii="Arial" w:hAnsi="Arial" w:cs="Arial"/>
          <w:sz w:val="24"/>
          <w:szCs w:val="24"/>
        </w:rPr>
        <w:t xml:space="preserve"> </w:t>
      </w:r>
      <w:r w:rsidR="00380F19" w:rsidRPr="25459403">
        <w:rPr>
          <w:rFonts w:ascii="Arial" w:hAnsi="Arial" w:cs="Arial"/>
          <w:sz w:val="24"/>
          <w:szCs w:val="24"/>
        </w:rPr>
        <w:t xml:space="preserve">The application route does not have any </w:t>
      </w:r>
      <w:r w:rsidR="006D42FA" w:rsidRPr="25459403">
        <w:rPr>
          <w:rFonts w:ascii="Arial" w:hAnsi="Arial" w:cs="Arial"/>
          <w:sz w:val="24"/>
          <w:szCs w:val="24"/>
        </w:rPr>
        <w:t xml:space="preserve">strategic value. </w:t>
      </w:r>
      <w:r w:rsidR="00360EEF" w:rsidRPr="25459403">
        <w:rPr>
          <w:rFonts w:ascii="Arial" w:hAnsi="Arial" w:cs="Arial"/>
          <w:sz w:val="24"/>
          <w:szCs w:val="24"/>
        </w:rPr>
        <w:t xml:space="preserve">Although it is proposed to develop the </w:t>
      </w:r>
      <w:r w:rsidR="00B607CB" w:rsidRPr="25459403">
        <w:rPr>
          <w:rFonts w:ascii="Arial" w:hAnsi="Arial" w:cs="Arial"/>
          <w:sz w:val="24"/>
          <w:szCs w:val="24"/>
        </w:rPr>
        <w:t>former library site</w:t>
      </w:r>
      <w:r w:rsidR="00360EEF" w:rsidRPr="25459403">
        <w:rPr>
          <w:rFonts w:ascii="Arial" w:hAnsi="Arial" w:cs="Arial"/>
          <w:sz w:val="24"/>
          <w:szCs w:val="24"/>
        </w:rPr>
        <w:t xml:space="preserve">, </w:t>
      </w:r>
      <w:r w:rsidR="00FE195E" w:rsidRPr="25459403">
        <w:rPr>
          <w:rFonts w:ascii="Arial" w:hAnsi="Arial" w:cs="Arial"/>
          <w:sz w:val="24"/>
          <w:szCs w:val="24"/>
        </w:rPr>
        <w:t>the developer intends</w:t>
      </w:r>
      <w:r w:rsidR="00E52E24" w:rsidRPr="25459403">
        <w:rPr>
          <w:rFonts w:ascii="Arial" w:hAnsi="Arial" w:cs="Arial"/>
          <w:sz w:val="24"/>
          <w:szCs w:val="24"/>
        </w:rPr>
        <w:t xml:space="preserve"> to retain the path on its current alignment or divert i</w:t>
      </w:r>
      <w:r w:rsidR="00713A40" w:rsidRPr="25459403">
        <w:rPr>
          <w:rFonts w:ascii="Arial" w:hAnsi="Arial" w:cs="Arial"/>
          <w:sz w:val="24"/>
          <w:szCs w:val="24"/>
        </w:rPr>
        <w:t>t</w:t>
      </w:r>
      <w:r w:rsidR="00571511" w:rsidRPr="25459403">
        <w:rPr>
          <w:rFonts w:ascii="Arial" w:hAnsi="Arial" w:cs="Arial"/>
          <w:sz w:val="24"/>
          <w:szCs w:val="24"/>
        </w:rPr>
        <w:t xml:space="preserve"> to a new </w:t>
      </w:r>
      <w:r w:rsidR="00522DD8" w:rsidRPr="25459403">
        <w:rPr>
          <w:rFonts w:ascii="Arial" w:hAnsi="Arial" w:cs="Arial"/>
          <w:sz w:val="24"/>
          <w:szCs w:val="24"/>
        </w:rPr>
        <w:t>line</w:t>
      </w:r>
      <w:r w:rsidR="00713A40" w:rsidRPr="25459403">
        <w:rPr>
          <w:rFonts w:ascii="Arial" w:hAnsi="Arial" w:cs="Arial"/>
          <w:sz w:val="24"/>
          <w:szCs w:val="24"/>
        </w:rPr>
        <w:t>.</w:t>
      </w:r>
      <w:r w:rsidR="00571511" w:rsidRPr="25459403">
        <w:rPr>
          <w:rFonts w:ascii="Arial" w:hAnsi="Arial" w:cs="Arial"/>
          <w:sz w:val="24"/>
          <w:szCs w:val="24"/>
        </w:rPr>
        <w:t xml:space="preserve"> </w:t>
      </w:r>
      <w:r w:rsidR="00512E30">
        <w:rPr>
          <w:rFonts w:ascii="Arial" w:hAnsi="Arial" w:cs="Arial"/>
          <w:sz w:val="24"/>
          <w:szCs w:val="24"/>
        </w:rPr>
        <w:t>N</w:t>
      </w:r>
      <w:r w:rsidR="00902C49" w:rsidRPr="25459403">
        <w:rPr>
          <w:rFonts w:ascii="Arial" w:hAnsi="Arial" w:cs="Arial"/>
          <w:sz w:val="24"/>
          <w:szCs w:val="24"/>
        </w:rPr>
        <w:t>o</w:t>
      </w:r>
      <w:r w:rsidR="00C35081">
        <w:rPr>
          <w:rFonts w:ascii="Arial" w:hAnsi="Arial" w:cs="Arial"/>
          <w:sz w:val="24"/>
          <w:szCs w:val="24"/>
        </w:rPr>
        <w:t xml:space="preserve"> </w:t>
      </w:r>
      <w:r w:rsidR="00902C49" w:rsidRPr="25459403">
        <w:rPr>
          <w:rFonts w:ascii="Arial" w:hAnsi="Arial" w:cs="Arial"/>
          <w:sz w:val="24"/>
          <w:szCs w:val="24"/>
        </w:rPr>
        <w:t>planning application</w:t>
      </w:r>
      <w:r w:rsidR="00BE0CB4">
        <w:rPr>
          <w:rFonts w:ascii="Arial" w:hAnsi="Arial" w:cs="Arial"/>
          <w:sz w:val="24"/>
          <w:szCs w:val="24"/>
        </w:rPr>
        <w:t>s</w:t>
      </w:r>
      <w:r w:rsidR="00720004">
        <w:rPr>
          <w:rFonts w:ascii="Arial" w:hAnsi="Arial" w:cs="Arial"/>
          <w:sz w:val="24"/>
          <w:szCs w:val="24"/>
        </w:rPr>
        <w:t xml:space="preserve"> </w:t>
      </w:r>
      <w:r w:rsidR="00372CFC">
        <w:rPr>
          <w:rFonts w:ascii="Arial" w:hAnsi="Arial" w:cs="Arial"/>
          <w:sz w:val="24"/>
          <w:szCs w:val="24"/>
        </w:rPr>
        <w:t>requiring the diversion of the</w:t>
      </w:r>
      <w:r w:rsidR="00790E0A">
        <w:rPr>
          <w:rFonts w:ascii="Arial" w:hAnsi="Arial" w:cs="Arial"/>
          <w:sz w:val="24"/>
          <w:szCs w:val="24"/>
        </w:rPr>
        <w:t xml:space="preserve"> </w:t>
      </w:r>
      <w:r w:rsidR="00C14354">
        <w:rPr>
          <w:rFonts w:ascii="Arial" w:hAnsi="Arial" w:cs="Arial"/>
          <w:sz w:val="24"/>
          <w:szCs w:val="24"/>
        </w:rPr>
        <w:t>application route</w:t>
      </w:r>
      <w:r w:rsidR="0035181F">
        <w:rPr>
          <w:rFonts w:ascii="Arial" w:hAnsi="Arial" w:cs="Arial"/>
          <w:sz w:val="24"/>
          <w:szCs w:val="24"/>
        </w:rPr>
        <w:t xml:space="preserve"> have been submitted</w:t>
      </w:r>
      <w:r w:rsidR="00F457B8">
        <w:rPr>
          <w:rFonts w:ascii="Arial" w:hAnsi="Arial" w:cs="Arial"/>
          <w:sz w:val="24"/>
          <w:szCs w:val="24"/>
        </w:rPr>
        <w:t>, t</w:t>
      </w:r>
      <w:r w:rsidR="00512E30">
        <w:rPr>
          <w:rFonts w:ascii="Arial" w:hAnsi="Arial" w:cs="Arial"/>
          <w:sz w:val="24"/>
          <w:szCs w:val="24"/>
        </w:rPr>
        <w:t>herefore</w:t>
      </w:r>
      <w:r w:rsidR="002A452F" w:rsidRPr="25459403">
        <w:rPr>
          <w:rFonts w:ascii="Arial" w:hAnsi="Arial" w:cs="Arial"/>
          <w:sz w:val="24"/>
          <w:szCs w:val="24"/>
        </w:rPr>
        <w:t xml:space="preserve"> </w:t>
      </w:r>
      <w:r w:rsidR="00F457B8">
        <w:rPr>
          <w:rFonts w:ascii="Arial" w:hAnsi="Arial" w:cs="Arial"/>
          <w:sz w:val="24"/>
          <w:szCs w:val="24"/>
        </w:rPr>
        <w:t xml:space="preserve">it </w:t>
      </w:r>
      <w:r w:rsidR="00F511CE" w:rsidRPr="25459403">
        <w:rPr>
          <w:rFonts w:ascii="Arial" w:hAnsi="Arial" w:cs="Arial"/>
          <w:sz w:val="24"/>
          <w:szCs w:val="24"/>
        </w:rPr>
        <w:t>is not currently</w:t>
      </w:r>
      <w:r w:rsidR="000670F5" w:rsidRPr="25459403">
        <w:rPr>
          <w:rFonts w:ascii="Arial" w:hAnsi="Arial" w:cs="Arial"/>
          <w:sz w:val="24"/>
          <w:szCs w:val="24"/>
        </w:rPr>
        <w:t xml:space="preserve"> threatened by development.</w:t>
      </w:r>
      <w:r w:rsidR="002423EF" w:rsidRPr="25459403">
        <w:rPr>
          <w:rFonts w:ascii="Arial" w:hAnsi="Arial" w:cs="Arial"/>
          <w:sz w:val="24"/>
          <w:szCs w:val="24"/>
        </w:rPr>
        <w:t xml:space="preserve"> </w:t>
      </w:r>
    </w:p>
    <w:p w14:paraId="351DE12A" w14:textId="6C02E862" w:rsidR="001A56D2" w:rsidRDefault="000C3273">
      <w:pPr>
        <w:pStyle w:val="Style1"/>
        <w:rPr>
          <w:rFonts w:ascii="Arial" w:hAnsi="Arial" w:cs="Arial"/>
          <w:sz w:val="24"/>
          <w:szCs w:val="24"/>
        </w:rPr>
      </w:pPr>
      <w:r w:rsidRPr="59794311">
        <w:rPr>
          <w:rFonts w:ascii="Arial" w:hAnsi="Arial" w:cs="Arial"/>
          <w:sz w:val="24"/>
          <w:szCs w:val="24"/>
        </w:rPr>
        <w:t xml:space="preserve">Since 2018 a dedicated Definitive Map Officer has been </w:t>
      </w:r>
      <w:r w:rsidR="00982458" w:rsidRPr="59794311">
        <w:rPr>
          <w:rFonts w:ascii="Arial" w:hAnsi="Arial" w:cs="Arial"/>
          <w:sz w:val="24"/>
          <w:szCs w:val="24"/>
        </w:rPr>
        <w:t xml:space="preserve">working on applications </w:t>
      </w:r>
      <w:r w:rsidR="00E42B19" w:rsidRPr="59794311">
        <w:rPr>
          <w:rFonts w:ascii="Arial" w:hAnsi="Arial" w:cs="Arial"/>
          <w:sz w:val="24"/>
          <w:szCs w:val="24"/>
        </w:rPr>
        <w:t xml:space="preserve">in accordance with the Policy Statement. </w:t>
      </w:r>
      <w:r w:rsidR="00870203" w:rsidRPr="59794311">
        <w:rPr>
          <w:rFonts w:ascii="Arial" w:hAnsi="Arial" w:cs="Arial"/>
          <w:sz w:val="24"/>
          <w:szCs w:val="24"/>
        </w:rPr>
        <w:t xml:space="preserve">Prior to this, </w:t>
      </w:r>
      <w:r w:rsidR="00D062BE" w:rsidRPr="59794311">
        <w:rPr>
          <w:rFonts w:ascii="Arial" w:hAnsi="Arial" w:cs="Arial"/>
          <w:sz w:val="24"/>
          <w:szCs w:val="24"/>
        </w:rPr>
        <w:t xml:space="preserve">progress on determining applications was </w:t>
      </w:r>
      <w:r w:rsidR="008C3FB2" w:rsidRPr="59794311">
        <w:rPr>
          <w:rFonts w:ascii="Arial" w:hAnsi="Arial" w:cs="Arial"/>
          <w:sz w:val="24"/>
          <w:szCs w:val="24"/>
        </w:rPr>
        <w:t>slower than anticipated</w:t>
      </w:r>
      <w:r w:rsidR="000E4C78" w:rsidRPr="59794311">
        <w:rPr>
          <w:rFonts w:ascii="Arial" w:hAnsi="Arial" w:cs="Arial"/>
          <w:sz w:val="24"/>
          <w:szCs w:val="24"/>
        </w:rPr>
        <w:t xml:space="preserve"> due to limited staff resources</w:t>
      </w:r>
      <w:r w:rsidR="00E442A9" w:rsidRPr="59794311">
        <w:rPr>
          <w:rFonts w:ascii="Arial" w:hAnsi="Arial" w:cs="Arial"/>
          <w:sz w:val="24"/>
          <w:szCs w:val="24"/>
        </w:rPr>
        <w:t>.</w:t>
      </w:r>
      <w:r w:rsidR="00137CB1" w:rsidRPr="59794311">
        <w:rPr>
          <w:rFonts w:ascii="Arial" w:hAnsi="Arial" w:cs="Arial"/>
          <w:sz w:val="24"/>
          <w:szCs w:val="24"/>
        </w:rPr>
        <w:t xml:space="preserve"> However, authorities have a duty to keep the definitive map and statement up to date</w:t>
      </w:r>
      <w:r w:rsidR="006F5A5B" w:rsidRPr="59794311">
        <w:rPr>
          <w:rFonts w:ascii="Arial" w:hAnsi="Arial" w:cs="Arial"/>
          <w:sz w:val="24"/>
          <w:szCs w:val="24"/>
        </w:rPr>
        <w:t>. C</w:t>
      </w:r>
      <w:r w:rsidR="00137CB1" w:rsidRPr="59794311">
        <w:rPr>
          <w:rFonts w:ascii="Arial" w:hAnsi="Arial" w:cs="Arial"/>
          <w:sz w:val="24"/>
          <w:szCs w:val="24"/>
        </w:rPr>
        <w:t xml:space="preserve">ircular 1/09 makes it clear that they should ensure that sufficient resources are allocated to meeting their statutory duties </w:t>
      </w:r>
      <w:bookmarkStart w:id="8" w:name="_Int_If17tDzU"/>
      <w:r w:rsidR="00137CB1" w:rsidRPr="59794311">
        <w:rPr>
          <w:rFonts w:ascii="Arial" w:hAnsi="Arial" w:cs="Arial"/>
          <w:sz w:val="24"/>
          <w:szCs w:val="24"/>
        </w:rPr>
        <w:t>with regard to</w:t>
      </w:r>
      <w:bookmarkEnd w:id="8"/>
      <w:r w:rsidR="00137CB1" w:rsidRPr="59794311">
        <w:rPr>
          <w:rFonts w:ascii="Arial" w:hAnsi="Arial" w:cs="Arial"/>
          <w:sz w:val="24"/>
          <w:szCs w:val="24"/>
        </w:rPr>
        <w:t xml:space="preserve"> the protection and recording of public rights of way. A lack of resources is not considered to be an exceptional circumstance for not </w:t>
      </w:r>
      <w:bookmarkStart w:id="9" w:name="_Int_VFj8tyFf"/>
      <w:r w:rsidR="00137CB1" w:rsidRPr="59794311">
        <w:rPr>
          <w:rFonts w:ascii="Arial" w:hAnsi="Arial" w:cs="Arial"/>
          <w:sz w:val="24"/>
          <w:szCs w:val="24"/>
        </w:rPr>
        <w:t>determining</w:t>
      </w:r>
      <w:bookmarkEnd w:id="9"/>
      <w:r w:rsidR="00137CB1" w:rsidRPr="59794311">
        <w:rPr>
          <w:rFonts w:ascii="Arial" w:hAnsi="Arial" w:cs="Arial"/>
          <w:sz w:val="24"/>
          <w:szCs w:val="24"/>
        </w:rPr>
        <w:t xml:space="preserve"> applications.</w:t>
      </w:r>
      <w:r w:rsidR="00E442A9" w:rsidRPr="59794311">
        <w:rPr>
          <w:rFonts w:ascii="Arial" w:hAnsi="Arial" w:cs="Arial"/>
          <w:sz w:val="24"/>
          <w:szCs w:val="24"/>
        </w:rPr>
        <w:t xml:space="preserve"> </w:t>
      </w:r>
    </w:p>
    <w:p w14:paraId="0AFDD423" w14:textId="192E87C2" w:rsidR="00396DD8" w:rsidRDefault="00740434">
      <w:pPr>
        <w:pStyle w:val="Style1"/>
        <w:rPr>
          <w:rFonts w:ascii="Arial" w:hAnsi="Arial" w:cs="Arial"/>
          <w:sz w:val="24"/>
          <w:szCs w:val="24"/>
        </w:rPr>
      </w:pPr>
      <w:r w:rsidRPr="59794311">
        <w:rPr>
          <w:rFonts w:ascii="Arial" w:hAnsi="Arial" w:cs="Arial"/>
          <w:sz w:val="24"/>
          <w:szCs w:val="24"/>
        </w:rPr>
        <w:t xml:space="preserve">I understand that the Council </w:t>
      </w:r>
      <w:r w:rsidR="00503475" w:rsidRPr="59794311">
        <w:rPr>
          <w:rFonts w:ascii="Arial" w:hAnsi="Arial" w:cs="Arial"/>
          <w:sz w:val="24"/>
          <w:szCs w:val="24"/>
        </w:rPr>
        <w:t xml:space="preserve">is trying to be fair to all applicants, particularly those who have been </w:t>
      </w:r>
      <w:r w:rsidR="00DF7599" w:rsidRPr="59794311">
        <w:rPr>
          <w:rFonts w:ascii="Arial" w:hAnsi="Arial" w:cs="Arial"/>
          <w:sz w:val="24"/>
          <w:szCs w:val="24"/>
        </w:rPr>
        <w:t>waitin</w:t>
      </w:r>
      <w:r w:rsidR="006F50AE" w:rsidRPr="59794311">
        <w:rPr>
          <w:rFonts w:ascii="Arial" w:hAnsi="Arial" w:cs="Arial"/>
          <w:sz w:val="24"/>
          <w:szCs w:val="24"/>
        </w:rPr>
        <w:t xml:space="preserve">g </w:t>
      </w:r>
      <w:r w:rsidR="00A363FB" w:rsidRPr="59794311">
        <w:rPr>
          <w:rFonts w:ascii="Arial" w:hAnsi="Arial" w:cs="Arial"/>
          <w:sz w:val="24"/>
          <w:szCs w:val="24"/>
        </w:rPr>
        <w:t xml:space="preserve">the </w:t>
      </w:r>
      <w:r w:rsidR="006F50AE" w:rsidRPr="59794311">
        <w:rPr>
          <w:rFonts w:ascii="Arial" w:hAnsi="Arial" w:cs="Arial"/>
          <w:sz w:val="24"/>
          <w:szCs w:val="24"/>
        </w:rPr>
        <w:t>longe</w:t>
      </w:r>
      <w:r w:rsidR="00A363FB" w:rsidRPr="59794311">
        <w:rPr>
          <w:rFonts w:ascii="Arial" w:hAnsi="Arial" w:cs="Arial"/>
          <w:sz w:val="24"/>
          <w:szCs w:val="24"/>
        </w:rPr>
        <w:t>st</w:t>
      </w:r>
      <w:r w:rsidR="00A603B1" w:rsidRPr="59794311">
        <w:rPr>
          <w:rFonts w:ascii="Arial" w:hAnsi="Arial" w:cs="Arial"/>
          <w:sz w:val="24"/>
          <w:szCs w:val="24"/>
        </w:rPr>
        <w:t>.</w:t>
      </w:r>
      <w:r w:rsidR="006F50AE" w:rsidRPr="59794311">
        <w:rPr>
          <w:rFonts w:ascii="Arial" w:hAnsi="Arial" w:cs="Arial"/>
          <w:sz w:val="24"/>
          <w:szCs w:val="24"/>
        </w:rPr>
        <w:t xml:space="preserve"> </w:t>
      </w:r>
      <w:r w:rsidR="007F29FA">
        <w:rPr>
          <w:rFonts w:ascii="Arial" w:hAnsi="Arial" w:cs="Arial"/>
          <w:sz w:val="24"/>
          <w:szCs w:val="24"/>
        </w:rPr>
        <w:t>A</w:t>
      </w:r>
      <w:r w:rsidR="00EB4974" w:rsidRPr="59794311">
        <w:rPr>
          <w:rFonts w:ascii="Arial" w:hAnsi="Arial" w:cs="Arial"/>
          <w:sz w:val="24"/>
          <w:szCs w:val="24"/>
        </w:rPr>
        <w:t xml:space="preserve"> direction to determine this applica</w:t>
      </w:r>
      <w:r w:rsidR="00F31391" w:rsidRPr="59794311">
        <w:rPr>
          <w:rFonts w:ascii="Arial" w:hAnsi="Arial" w:cs="Arial"/>
          <w:sz w:val="24"/>
          <w:szCs w:val="24"/>
        </w:rPr>
        <w:t>t</w:t>
      </w:r>
      <w:r w:rsidR="00EB4974" w:rsidRPr="59794311">
        <w:rPr>
          <w:rFonts w:ascii="Arial" w:hAnsi="Arial" w:cs="Arial"/>
          <w:sz w:val="24"/>
          <w:szCs w:val="24"/>
        </w:rPr>
        <w:t xml:space="preserve">ion would disadvantage </w:t>
      </w:r>
      <w:r w:rsidR="00E7587D" w:rsidRPr="59794311">
        <w:rPr>
          <w:rFonts w:ascii="Arial" w:hAnsi="Arial" w:cs="Arial"/>
          <w:sz w:val="24"/>
          <w:szCs w:val="24"/>
        </w:rPr>
        <w:t xml:space="preserve">those </w:t>
      </w:r>
      <w:r w:rsidR="00F31391" w:rsidRPr="59794311">
        <w:rPr>
          <w:rFonts w:ascii="Arial" w:hAnsi="Arial" w:cs="Arial"/>
          <w:sz w:val="24"/>
          <w:szCs w:val="24"/>
        </w:rPr>
        <w:t xml:space="preserve">who submitted </w:t>
      </w:r>
      <w:r w:rsidR="005B6A3E">
        <w:rPr>
          <w:rFonts w:ascii="Arial" w:hAnsi="Arial" w:cs="Arial"/>
          <w:sz w:val="24"/>
          <w:szCs w:val="24"/>
        </w:rPr>
        <w:t xml:space="preserve">older </w:t>
      </w:r>
      <w:r w:rsidR="00F31391" w:rsidRPr="59794311">
        <w:rPr>
          <w:rFonts w:ascii="Arial" w:hAnsi="Arial" w:cs="Arial"/>
          <w:sz w:val="24"/>
          <w:szCs w:val="24"/>
        </w:rPr>
        <w:t>applications.</w:t>
      </w:r>
      <w:r w:rsidR="00CD3662" w:rsidRPr="59794311">
        <w:rPr>
          <w:rFonts w:ascii="Arial" w:hAnsi="Arial" w:cs="Arial"/>
          <w:sz w:val="24"/>
          <w:szCs w:val="24"/>
        </w:rPr>
        <w:t xml:space="preserve"> However, this does not justify a direction not </w:t>
      </w:r>
      <w:r w:rsidR="00F61D9A" w:rsidRPr="59794311">
        <w:rPr>
          <w:rFonts w:ascii="Arial" w:hAnsi="Arial" w:cs="Arial"/>
          <w:sz w:val="24"/>
          <w:szCs w:val="24"/>
        </w:rPr>
        <w:t>being</w:t>
      </w:r>
      <w:r w:rsidR="00CD3662" w:rsidRPr="59794311">
        <w:rPr>
          <w:rFonts w:ascii="Arial" w:hAnsi="Arial" w:cs="Arial"/>
          <w:sz w:val="24"/>
          <w:szCs w:val="24"/>
        </w:rPr>
        <w:t xml:space="preserve"> given when the </w:t>
      </w:r>
      <w:bookmarkStart w:id="10" w:name="_Int_Dcb5RmGF"/>
      <w:r w:rsidR="00CD3662" w:rsidRPr="59794311">
        <w:rPr>
          <w:rFonts w:ascii="Arial" w:hAnsi="Arial" w:cs="Arial"/>
          <w:sz w:val="24"/>
          <w:szCs w:val="24"/>
        </w:rPr>
        <w:t>twelve month</w:t>
      </w:r>
      <w:bookmarkEnd w:id="10"/>
      <w:r w:rsidR="00CD3662" w:rsidRPr="59794311">
        <w:rPr>
          <w:rFonts w:ascii="Arial" w:hAnsi="Arial" w:cs="Arial"/>
          <w:sz w:val="24"/>
          <w:szCs w:val="24"/>
        </w:rPr>
        <w:t xml:space="preserve"> period has </w:t>
      </w:r>
      <w:r w:rsidR="00F61D9A" w:rsidRPr="59794311">
        <w:rPr>
          <w:rFonts w:ascii="Arial" w:hAnsi="Arial" w:cs="Arial"/>
          <w:sz w:val="24"/>
          <w:szCs w:val="24"/>
        </w:rPr>
        <w:t>expired</w:t>
      </w:r>
      <w:r w:rsidR="2F865A5D" w:rsidRPr="59794311">
        <w:rPr>
          <w:rFonts w:ascii="Arial" w:hAnsi="Arial" w:cs="Arial"/>
          <w:sz w:val="24"/>
          <w:szCs w:val="24"/>
        </w:rPr>
        <w:t xml:space="preserve">. </w:t>
      </w:r>
    </w:p>
    <w:p w14:paraId="3FF8DB05" w14:textId="03660765" w:rsidR="00AF59C0" w:rsidRPr="00BC1BF0" w:rsidRDefault="002423EF" w:rsidP="00AF59C0">
      <w:pPr>
        <w:pStyle w:val="Style1"/>
        <w:rPr>
          <w:rFonts w:ascii="Arial" w:hAnsi="Arial" w:cs="Arial"/>
          <w:color w:val="FF0000"/>
          <w:sz w:val="24"/>
          <w:szCs w:val="24"/>
        </w:rPr>
      </w:pPr>
      <w:r w:rsidRPr="25459403">
        <w:rPr>
          <w:rFonts w:ascii="Arial" w:hAnsi="Arial" w:cs="Arial"/>
          <w:sz w:val="24"/>
          <w:szCs w:val="24"/>
        </w:rPr>
        <w:t xml:space="preserve">Due to the backlog of applications and </w:t>
      </w:r>
      <w:r w:rsidR="008D352E" w:rsidRPr="25459403">
        <w:rPr>
          <w:rFonts w:ascii="Arial" w:hAnsi="Arial" w:cs="Arial"/>
          <w:sz w:val="24"/>
          <w:szCs w:val="24"/>
        </w:rPr>
        <w:t>limited staff</w:t>
      </w:r>
      <w:r w:rsidRPr="25459403">
        <w:rPr>
          <w:rFonts w:ascii="Arial" w:hAnsi="Arial" w:cs="Arial"/>
          <w:sz w:val="24"/>
          <w:szCs w:val="24"/>
        </w:rPr>
        <w:t xml:space="preserve"> resources</w:t>
      </w:r>
      <w:r w:rsidR="00E76187" w:rsidRPr="25459403">
        <w:rPr>
          <w:rFonts w:ascii="Arial" w:hAnsi="Arial" w:cs="Arial"/>
          <w:sz w:val="24"/>
          <w:szCs w:val="24"/>
        </w:rPr>
        <w:t xml:space="preserve">, </w:t>
      </w:r>
      <w:r w:rsidR="000B609C" w:rsidRPr="25459403">
        <w:rPr>
          <w:rFonts w:ascii="Arial" w:hAnsi="Arial" w:cs="Arial"/>
          <w:sz w:val="24"/>
          <w:szCs w:val="24"/>
        </w:rPr>
        <w:t xml:space="preserve">the </w:t>
      </w:r>
      <w:r w:rsidR="00D277C7">
        <w:rPr>
          <w:rFonts w:ascii="Arial" w:hAnsi="Arial" w:cs="Arial"/>
          <w:sz w:val="24"/>
          <w:szCs w:val="24"/>
        </w:rPr>
        <w:t>C</w:t>
      </w:r>
      <w:r w:rsidR="000B609C" w:rsidRPr="25459403">
        <w:rPr>
          <w:rFonts w:ascii="Arial" w:hAnsi="Arial" w:cs="Arial"/>
          <w:sz w:val="24"/>
          <w:szCs w:val="24"/>
        </w:rPr>
        <w:t xml:space="preserve">ouncil advise that </w:t>
      </w:r>
      <w:r w:rsidR="00E76187" w:rsidRPr="25459403">
        <w:rPr>
          <w:rFonts w:ascii="Arial" w:hAnsi="Arial" w:cs="Arial"/>
          <w:sz w:val="24"/>
          <w:szCs w:val="24"/>
        </w:rPr>
        <w:t>a decision is unlikely to be made before 2030.</w:t>
      </w:r>
      <w:r w:rsidR="00630688" w:rsidRPr="25459403">
        <w:rPr>
          <w:rFonts w:ascii="Arial" w:hAnsi="Arial" w:cs="Arial"/>
          <w:sz w:val="24"/>
          <w:szCs w:val="24"/>
        </w:rPr>
        <w:t xml:space="preserve"> </w:t>
      </w:r>
      <w:r w:rsidR="00A66BDF" w:rsidRPr="25459403">
        <w:rPr>
          <w:rFonts w:ascii="Arial" w:hAnsi="Arial" w:cs="Arial"/>
          <w:sz w:val="24"/>
          <w:szCs w:val="24"/>
        </w:rPr>
        <w:t xml:space="preserve">This is </w:t>
      </w:r>
      <w:r w:rsidR="003D4236" w:rsidRPr="25459403">
        <w:rPr>
          <w:rFonts w:ascii="Arial" w:hAnsi="Arial" w:cs="Arial"/>
          <w:sz w:val="24"/>
          <w:szCs w:val="24"/>
        </w:rPr>
        <w:t xml:space="preserve">far longer than </w:t>
      </w:r>
      <w:r w:rsidR="00255BE4" w:rsidRPr="25459403">
        <w:rPr>
          <w:rFonts w:ascii="Arial" w:hAnsi="Arial" w:cs="Arial"/>
          <w:sz w:val="24"/>
          <w:szCs w:val="24"/>
        </w:rPr>
        <w:t>the twelve months</w:t>
      </w:r>
      <w:r w:rsidR="003D4236" w:rsidRPr="25459403">
        <w:rPr>
          <w:rFonts w:ascii="Arial" w:hAnsi="Arial" w:cs="Arial"/>
          <w:sz w:val="24"/>
          <w:szCs w:val="24"/>
        </w:rPr>
        <w:t xml:space="preserve"> anticipated by the legislatio</w:t>
      </w:r>
      <w:r w:rsidR="00E70AD1" w:rsidRPr="25459403">
        <w:rPr>
          <w:rFonts w:ascii="Arial" w:hAnsi="Arial" w:cs="Arial"/>
          <w:sz w:val="24"/>
          <w:szCs w:val="24"/>
        </w:rPr>
        <w:t>n</w:t>
      </w:r>
      <w:r w:rsidR="003D4236" w:rsidRPr="25459403">
        <w:rPr>
          <w:rFonts w:ascii="Arial" w:hAnsi="Arial" w:cs="Arial"/>
          <w:sz w:val="24"/>
          <w:szCs w:val="24"/>
        </w:rPr>
        <w:t>.</w:t>
      </w:r>
      <w:r w:rsidR="00845BE3" w:rsidRPr="25459403">
        <w:rPr>
          <w:rFonts w:ascii="Arial" w:hAnsi="Arial" w:cs="Arial"/>
          <w:sz w:val="24"/>
          <w:szCs w:val="24"/>
        </w:rPr>
        <w:t xml:space="preserve"> </w:t>
      </w:r>
      <w:r w:rsidR="008479AF" w:rsidRPr="25459403">
        <w:rPr>
          <w:rFonts w:ascii="Arial" w:hAnsi="Arial" w:cs="Arial"/>
          <w:sz w:val="24"/>
          <w:szCs w:val="24"/>
        </w:rPr>
        <w:t>The applican</w:t>
      </w:r>
      <w:r w:rsidR="0021110D" w:rsidRPr="25459403">
        <w:rPr>
          <w:rFonts w:ascii="Arial" w:hAnsi="Arial" w:cs="Arial"/>
          <w:sz w:val="24"/>
          <w:szCs w:val="24"/>
        </w:rPr>
        <w:t>t</w:t>
      </w:r>
      <w:r w:rsidR="00FE0B59" w:rsidRPr="25459403">
        <w:rPr>
          <w:rFonts w:ascii="Arial" w:hAnsi="Arial" w:cs="Arial"/>
          <w:sz w:val="24"/>
          <w:szCs w:val="24"/>
        </w:rPr>
        <w:t xml:space="preserve"> </w:t>
      </w:r>
      <w:r w:rsidR="008479AF" w:rsidRPr="25459403">
        <w:rPr>
          <w:rFonts w:ascii="Arial" w:hAnsi="Arial" w:cs="Arial"/>
          <w:sz w:val="24"/>
          <w:szCs w:val="24"/>
        </w:rPr>
        <w:t xml:space="preserve">is </w:t>
      </w:r>
      <w:r w:rsidR="00FE0B59" w:rsidRPr="25459403">
        <w:rPr>
          <w:rFonts w:ascii="Arial" w:hAnsi="Arial" w:cs="Arial"/>
          <w:sz w:val="24"/>
          <w:szCs w:val="24"/>
        </w:rPr>
        <w:t>entitled to</w:t>
      </w:r>
      <w:r w:rsidR="00B72A52" w:rsidRPr="25459403">
        <w:rPr>
          <w:rFonts w:ascii="Arial" w:hAnsi="Arial" w:cs="Arial"/>
          <w:sz w:val="24"/>
          <w:szCs w:val="24"/>
        </w:rPr>
        <w:t xml:space="preserve"> expect </w:t>
      </w:r>
      <w:r w:rsidR="0021110D" w:rsidRPr="25459403">
        <w:rPr>
          <w:rFonts w:ascii="Arial" w:hAnsi="Arial" w:cs="Arial"/>
          <w:sz w:val="24"/>
          <w:szCs w:val="24"/>
        </w:rPr>
        <w:t>a decision</w:t>
      </w:r>
      <w:r w:rsidR="00A11AE8" w:rsidRPr="25459403">
        <w:rPr>
          <w:rFonts w:ascii="Arial" w:hAnsi="Arial" w:cs="Arial"/>
          <w:sz w:val="24"/>
          <w:szCs w:val="24"/>
        </w:rPr>
        <w:t xml:space="preserve"> within</w:t>
      </w:r>
      <w:r w:rsidR="00B72A52" w:rsidRPr="25459403">
        <w:rPr>
          <w:rFonts w:ascii="Arial" w:hAnsi="Arial" w:cs="Arial"/>
          <w:sz w:val="24"/>
          <w:szCs w:val="24"/>
        </w:rPr>
        <w:t xml:space="preserve"> a</w:t>
      </w:r>
      <w:r w:rsidR="0037307C" w:rsidRPr="25459403">
        <w:rPr>
          <w:rFonts w:ascii="Arial" w:hAnsi="Arial" w:cs="Arial"/>
          <w:sz w:val="24"/>
          <w:szCs w:val="24"/>
        </w:rPr>
        <w:t xml:space="preserve"> </w:t>
      </w:r>
      <w:r w:rsidR="00FE0B59" w:rsidRPr="25459403">
        <w:rPr>
          <w:rFonts w:ascii="Arial" w:hAnsi="Arial" w:cs="Arial"/>
          <w:sz w:val="24"/>
          <w:szCs w:val="24"/>
        </w:rPr>
        <w:t>finite</w:t>
      </w:r>
      <w:r w:rsidR="00D4266E" w:rsidRPr="25459403">
        <w:rPr>
          <w:rFonts w:ascii="Arial" w:hAnsi="Arial" w:cs="Arial"/>
          <w:sz w:val="24"/>
          <w:szCs w:val="24"/>
        </w:rPr>
        <w:t xml:space="preserve"> and reasonable </w:t>
      </w:r>
      <w:r w:rsidR="00512E30" w:rsidRPr="25459403">
        <w:rPr>
          <w:rFonts w:ascii="Arial" w:hAnsi="Arial" w:cs="Arial"/>
          <w:sz w:val="24"/>
          <w:szCs w:val="24"/>
        </w:rPr>
        <w:t>period</w:t>
      </w:r>
      <w:r w:rsidR="004261A5" w:rsidRPr="25459403">
        <w:rPr>
          <w:rFonts w:ascii="Arial" w:hAnsi="Arial" w:cs="Arial"/>
          <w:sz w:val="24"/>
          <w:szCs w:val="24"/>
        </w:rPr>
        <w:t xml:space="preserve">. </w:t>
      </w:r>
    </w:p>
    <w:p w14:paraId="21F057A6" w14:textId="285865D7" w:rsidR="00C779E8" w:rsidRPr="00AF59C0" w:rsidRDefault="00AF59C0" w:rsidP="00AF59C0">
      <w:pPr>
        <w:pStyle w:val="Style1"/>
        <w:rPr>
          <w:rFonts w:ascii="Arial" w:hAnsi="Arial" w:cs="Arial"/>
          <w:sz w:val="24"/>
          <w:szCs w:val="24"/>
        </w:rPr>
      </w:pPr>
      <w:r w:rsidRPr="59794311">
        <w:rPr>
          <w:rFonts w:ascii="Arial" w:hAnsi="Arial" w:cs="Arial"/>
          <w:sz w:val="24"/>
          <w:szCs w:val="24"/>
        </w:rPr>
        <w:t xml:space="preserve">In the circumstances I have decided that there is a case for setting a date by which time the application should be determined. </w:t>
      </w:r>
      <w:r w:rsidR="00C779E8" w:rsidRPr="59794311">
        <w:rPr>
          <w:rFonts w:ascii="Arial" w:hAnsi="Arial" w:cs="Arial"/>
          <w:sz w:val="24"/>
          <w:szCs w:val="24"/>
        </w:rPr>
        <w:t xml:space="preserve">It is appreciated that the Council will require some time to carry out its investigation and </w:t>
      </w:r>
      <w:bookmarkStart w:id="11" w:name="_Int_uGMblzCo"/>
      <w:r w:rsidR="00C779E8" w:rsidRPr="59794311">
        <w:rPr>
          <w:rFonts w:ascii="Arial" w:hAnsi="Arial" w:cs="Arial"/>
          <w:sz w:val="24"/>
          <w:szCs w:val="24"/>
        </w:rPr>
        <w:t>make a decision</w:t>
      </w:r>
      <w:bookmarkEnd w:id="11"/>
      <w:r w:rsidR="00C779E8" w:rsidRPr="59794311">
        <w:rPr>
          <w:rFonts w:ascii="Arial" w:hAnsi="Arial" w:cs="Arial"/>
          <w:sz w:val="24"/>
          <w:szCs w:val="24"/>
        </w:rPr>
        <w:t xml:space="preserve"> on the application</w:t>
      </w:r>
      <w:r w:rsidR="4C26D233" w:rsidRPr="59794311">
        <w:rPr>
          <w:rFonts w:ascii="Arial" w:hAnsi="Arial" w:cs="Arial"/>
          <w:sz w:val="24"/>
          <w:szCs w:val="24"/>
        </w:rPr>
        <w:t xml:space="preserve">. </w:t>
      </w:r>
      <w:r w:rsidR="00C779E8" w:rsidRPr="59794311">
        <w:rPr>
          <w:rFonts w:ascii="Arial" w:hAnsi="Arial" w:cs="Arial"/>
          <w:sz w:val="24"/>
          <w:szCs w:val="24"/>
        </w:rPr>
        <w:t xml:space="preserve">A further period of </w:t>
      </w:r>
      <w:r w:rsidR="00646A72" w:rsidRPr="59794311">
        <w:rPr>
          <w:rFonts w:ascii="Arial" w:hAnsi="Arial" w:cs="Arial"/>
          <w:sz w:val="24"/>
          <w:szCs w:val="24"/>
        </w:rPr>
        <w:t>six</w:t>
      </w:r>
      <w:r w:rsidR="00C779E8" w:rsidRPr="59794311">
        <w:rPr>
          <w:rFonts w:ascii="Arial" w:hAnsi="Arial" w:cs="Arial"/>
          <w:sz w:val="24"/>
          <w:szCs w:val="24"/>
        </w:rPr>
        <w:t xml:space="preserve"> months has been allowed</w:t>
      </w:r>
      <w:r w:rsidR="00CE136B" w:rsidRPr="59794311">
        <w:rPr>
          <w:rFonts w:ascii="Arial" w:hAnsi="Arial" w:cs="Arial"/>
          <w:sz w:val="24"/>
          <w:szCs w:val="24"/>
        </w:rPr>
        <w:t xml:space="preserve"> to </w:t>
      </w:r>
      <w:bookmarkStart w:id="12" w:name="_Int_f7pBmA2t"/>
      <w:r w:rsidR="00CE136B" w:rsidRPr="59794311">
        <w:rPr>
          <w:rFonts w:ascii="Arial" w:hAnsi="Arial" w:cs="Arial"/>
          <w:sz w:val="24"/>
          <w:szCs w:val="24"/>
        </w:rPr>
        <w:t>make a determination</w:t>
      </w:r>
      <w:bookmarkEnd w:id="12"/>
      <w:r w:rsidR="00C779E8" w:rsidRPr="59794311">
        <w:rPr>
          <w:rFonts w:ascii="Arial" w:hAnsi="Arial" w:cs="Arial"/>
          <w:sz w:val="24"/>
          <w:szCs w:val="24"/>
        </w:rPr>
        <w:t>.</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51284EC9" w14:textId="56178DAA" w:rsidR="00C779E8" w:rsidRPr="00A50E04" w:rsidRDefault="00C779E8">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the </w:t>
      </w:r>
      <w:r w:rsidR="003E2204">
        <w:rPr>
          <w:rFonts w:ascii="Arial" w:hAnsi="Arial" w:cs="Arial"/>
          <w:sz w:val="24"/>
          <w:szCs w:val="24"/>
        </w:rPr>
        <w:t xml:space="preserve">City of Bradford Metropolitan District Council </w:t>
      </w:r>
      <w:r w:rsidRPr="00A50E04">
        <w:rPr>
          <w:rFonts w:ascii="Arial" w:hAnsi="Arial" w:cs="Arial"/>
          <w:sz w:val="24"/>
          <w:szCs w:val="24"/>
        </w:rPr>
        <w:t>to determine the above-mentioned application not later tha</w:t>
      </w:r>
      <w:r w:rsidR="00DC7F90">
        <w:rPr>
          <w:rFonts w:ascii="Arial" w:hAnsi="Arial" w:cs="Arial"/>
          <w:sz w:val="24"/>
          <w:szCs w:val="24"/>
        </w:rPr>
        <w:t>n</w:t>
      </w:r>
      <w:r w:rsidRPr="00A50E04">
        <w:rPr>
          <w:rFonts w:ascii="Arial" w:hAnsi="Arial" w:cs="Arial"/>
          <w:sz w:val="24"/>
          <w:szCs w:val="24"/>
        </w:rPr>
        <w:t xml:space="preserve"> </w:t>
      </w:r>
      <w:r w:rsidR="003E2204">
        <w:rPr>
          <w:rFonts w:ascii="Arial" w:hAnsi="Arial" w:cs="Arial"/>
          <w:sz w:val="24"/>
          <w:szCs w:val="24"/>
        </w:rPr>
        <w:t>six months from the date of this decision</w:t>
      </w:r>
      <w:r w:rsidRPr="00A50E04">
        <w:rPr>
          <w:rFonts w:ascii="Arial" w:hAnsi="Arial" w:cs="Arial"/>
          <w:sz w:val="24"/>
          <w:szCs w:val="24"/>
        </w:rPr>
        <w:t>.</w:t>
      </w:r>
    </w:p>
    <w:p w14:paraId="75C3219C" w14:textId="77777777" w:rsidR="007F29FA" w:rsidRPr="007F29FA" w:rsidRDefault="007F29FA" w:rsidP="007F29FA">
      <w:pPr>
        <w:pStyle w:val="Style1"/>
        <w:numPr>
          <w:ilvl w:val="0"/>
          <w:numId w:val="0"/>
        </w:numPr>
        <w:spacing w:before="120"/>
        <w:rPr>
          <w:rFonts w:ascii="Arial" w:hAnsi="Arial" w:cs="Arial"/>
          <w:sz w:val="24"/>
          <w:szCs w:val="24"/>
        </w:rPr>
      </w:pPr>
    </w:p>
    <w:p w14:paraId="0A0722C0" w14:textId="7AAA63C9" w:rsidR="00A35FAD" w:rsidRPr="00C85EEF" w:rsidRDefault="00A35FAD" w:rsidP="00A35FAD">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76E154F5" w14:textId="59E1E29C" w:rsidR="00C779E8" w:rsidRPr="00A50E04" w:rsidRDefault="00C779E8">
      <w:pPr>
        <w:pStyle w:val="Style1"/>
        <w:numPr>
          <w:ilvl w:val="0"/>
          <w:numId w:val="0"/>
        </w:numPr>
        <w:spacing w:before="120"/>
        <w:rPr>
          <w:rFonts w:ascii="Arial" w:hAnsi="Arial" w:cs="Arial"/>
          <w:sz w:val="24"/>
          <w:szCs w:val="24"/>
        </w:rPr>
      </w:pPr>
      <w:bookmarkStart w:id="13" w:name="bmkPageBreak"/>
      <w:bookmarkEnd w:id="13"/>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CD85" w14:textId="77777777" w:rsidR="00200646" w:rsidRDefault="00200646">
      <w:r>
        <w:separator/>
      </w:r>
    </w:p>
  </w:endnote>
  <w:endnote w:type="continuationSeparator" w:id="0">
    <w:p w14:paraId="766E9178" w14:textId="77777777" w:rsidR="00200646" w:rsidRDefault="0020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6A99E28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0AB2"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613D116">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24DF"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Default="00534C71">
    <w:pPr>
      <w:pStyle w:val="Footer"/>
      <w:ind w:right="-52"/>
      <w:rPr>
        <w:sz w:val="16"/>
        <w:szCs w:val="16"/>
      </w:rPr>
    </w:pPr>
    <w:hyperlink r:id="rId1" w:history="1">
      <w:r w:rsidR="00D23411" w:rsidRPr="00954720">
        <w:rPr>
          <w:rStyle w:val="Hyperlink"/>
          <w:rFonts w:ascii="Arial" w:hAnsi="Arial" w:cs="Arial"/>
          <w:sz w:val="16"/>
          <w:szCs w:val="16"/>
        </w:rPr>
        <w:t>https://www.gov.uk/planning-inspectorate</w:t>
      </w:r>
    </w:hyperlink>
    <w:r w:rsidR="00D23411">
      <w:rPr>
        <w:sz w:val="16"/>
        <w:szCs w:val="16"/>
      </w:rPr>
      <w:t xml:space="preserve">                      </w:t>
    </w:r>
    <w:r w:rsidR="00D23411" w:rsidRPr="00954720">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B44C" w14:textId="77777777" w:rsidR="00200646" w:rsidRDefault="00200646">
      <w:r>
        <w:separator/>
      </w:r>
    </w:p>
  </w:footnote>
  <w:footnote w:type="continuationSeparator" w:id="0">
    <w:p w14:paraId="755E1455" w14:textId="77777777" w:rsidR="00200646" w:rsidRDefault="0020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7267E5CC"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E802F9">
            <w:rPr>
              <w:rFonts w:ascii="Arial" w:hAnsi="Arial" w:cs="Arial"/>
              <w:sz w:val="20"/>
            </w:rPr>
            <w:t>33104</w:t>
          </w:r>
          <w:r w:rsidR="00E32504">
            <w:rPr>
              <w:rFonts w:ascii="Arial" w:hAnsi="Arial" w:cs="Arial"/>
              <w:sz w:val="20"/>
            </w:rPr>
            <w:t>36</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3BB73A4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97C0"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Gj8fWhHj" int2:invalidationBookmarkName="" int2:hashCode="6yjX7yNDAaM3Fy" int2:id="didtmYJo">
      <int2:state int2:value="Rejected" int2:type="AugLoop_Acronyms_AcronymsCritique"/>
    </int2:bookmark>
    <int2:bookmark int2:bookmarkName="_Int_XtTHIQen" int2:invalidationBookmarkName="" int2:hashCode="wnMgpvVFW/qCcd" int2:id="yhUbCoTK">
      <int2:state int2:value="Rejected" int2:type="LegacyProofing"/>
    </int2:bookmark>
    <int2:bookmark int2:bookmarkName="_Int_EDe7THv6" int2:invalidationBookmarkName="" int2:hashCode="3lwgCCNd3YVs3m" int2:id="JLrzQkPq">
      <int2:state int2:value="Rejected" int2:type="LegacyProofing"/>
    </int2:bookmark>
    <int2:bookmark int2:bookmarkName="_Int_Dcb5RmGF" int2:invalidationBookmarkName="" int2:hashCode="5vfW+R7JICcYWS" int2:id="lM7zb91s">
      <int2:state int2:value="Rejected" int2:type="LegacyProofing"/>
    </int2:bookmark>
    <int2:bookmark int2:bookmarkName="_Int_brF3AGT3" int2:invalidationBookmarkName="" int2:hashCode="wz8b2QnZy4Xh4X" int2:id="kKan8N9J">
      <int2:state int2:value="Rejected" int2:type="AugLoop_Text_Critique"/>
    </int2:bookmark>
    <int2:bookmark int2:bookmarkName="_Int_f7pBmA2t" int2:invalidationBookmarkName="" int2:hashCode="3eOCdMkwz5iMKe" int2:id="Lp4RYhTU">
      <int2:state int2:value="Rejected" int2:type="AugLoop_Text_Critique"/>
    </int2:bookmark>
    <int2:bookmark int2:bookmarkName="_Int_T1Sn4E0v" int2:invalidationBookmarkName="" int2:hashCode="3JVP+1OEoX6+tf" int2:id="v9bEs8wO">
      <int2:state int2:value="Rejected" int2:type="AugLoop_Text_Critique"/>
    </int2:bookmark>
    <int2:bookmark int2:bookmarkName="_Int_uGMblzCo" int2:invalidationBookmarkName="" int2:hashCode="sJ0IuCSomVftAu" int2:id="ckPnRA6D">
      <int2:state int2:value="Rejected" int2:type="AugLoop_Text_Critique"/>
    </int2:bookmark>
    <int2:bookmark int2:bookmarkName="_Int_If17tDzU" int2:invalidationBookmarkName="" int2:hashCode="iDhG48yymgb3lG" int2:id="BMkbWKkc">
      <int2:state int2:value="Rejected" int2:type="AugLoop_Text_Critique"/>
    </int2:bookmark>
    <int2:bookmark int2:bookmarkName="_Int_KZbiX56d" int2:invalidationBookmarkName="" int2:hashCode="rdE8zhk+dRBUGd" int2:id="F3n40XfR">
      <int2:state int2:value="Rejected" int2:type="AugLoop_Text_Critique"/>
    </int2:bookmark>
    <int2:bookmark int2:bookmarkName="_Int_MgXRsC8L" int2:invalidationBookmarkName="" int2:hashCode="W5Z4vmu9anL2GF" int2:id="Gtw1d03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5E7AD8FA"/>
    <w:lvl w:ilvl="0">
      <w:start w:val="1"/>
      <w:numFmt w:val="decimal"/>
      <w:pStyle w:val="Style1"/>
      <w:lvlText w:val="%1."/>
      <w:lvlJc w:val="left"/>
      <w:pPr>
        <w:tabs>
          <w:tab w:val="num" w:pos="720"/>
        </w:tabs>
        <w:ind w:left="432" w:hanging="432"/>
      </w:pPr>
      <w:rPr>
        <w:color w:val="000000" w:themeColor="text1"/>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938173">
    <w:abstractNumId w:val="6"/>
  </w:num>
  <w:num w:numId="2" w16cid:durableId="2018657086">
    <w:abstractNumId w:val="6"/>
  </w:num>
  <w:num w:numId="3" w16cid:durableId="872962160">
    <w:abstractNumId w:val="7"/>
  </w:num>
  <w:num w:numId="4" w16cid:durableId="724111775">
    <w:abstractNumId w:val="0"/>
  </w:num>
  <w:num w:numId="5" w16cid:durableId="1349328207">
    <w:abstractNumId w:val="2"/>
  </w:num>
  <w:num w:numId="6" w16cid:durableId="185942795">
    <w:abstractNumId w:val="5"/>
  </w:num>
  <w:num w:numId="7" w16cid:durableId="1438327853">
    <w:abstractNumId w:val="8"/>
  </w:num>
  <w:num w:numId="8" w16cid:durableId="1196310795">
    <w:abstractNumId w:val="4"/>
  </w:num>
  <w:num w:numId="9" w16cid:durableId="335815579">
    <w:abstractNumId w:val="1"/>
  </w:num>
  <w:num w:numId="10" w16cid:durableId="76556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61AE"/>
    <w:rsid w:val="00013259"/>
    <w:rsid w:val="000442D9"/>
    <w:rsid w:val="000625B6"/>
    <w:rsid w:val="000670F5"/>
    <w:rsid w:val="0008580E"/>
    <w:rsid w:val="00095867"/>
    <w:rsid w:val="000A7EAC"/>
    <w:rsid w:val="000B609C"/>
    <w:rsid w:val="000C3273"/>
    <w:rsid w:val="000D7BF4"/>
    <w:rsid w:val="000E1581"/>
    <w:rsid w:val="000E4C78"/>
    <w:rsid w:val="00137CB1"/>
    <w:rsid w:val="001415B3"/>
    <w:rsid w:val="00153061"/>
    <w:rsid w:val="0017455C"/>
    <w:rsid w:val="00177895"/>
    <w:rsid w:val="001A1C25"/>
    <w:rsid w:val="001A56D2"/>
    <w:rsid w:val="001C0E6E"/>
    <w:rsid w:val="001D7FFB"/>
    <w:rsid w:val="001E2CB8"/>
    <w:rsid w:val="001E32BE"/>
    <w:rsid w:val="001E682A"/>
    <w:rsid w:val="00200646"/>
    <w:rsid w:val="00207599"/>
    <w:rsid w:val="0021110D"/>
    <w:rsid w:val="002123AE"/>
    <w:rsid w:val="00214264"/>
    <w:rsid w:val="002423EF"/>
    <w:rsid w:val="00255BE4"/>
    <w:rsid w:val="002641B8"/>
    <w:rsid w:val="00280561"/>
    <w:rsid w:val="0029100C"/>
    <w:rsid w:val="002A452F"/>
    <w:rsid w:val="002B2B12"/>
    <w:rsid w:val="002F15E8"/>
    <w:rsid w:val="003355FE"/>
    <w:rsid w:val="003403A9"/>
    <w:rsid w:val="0035181F"/>
    <w:rsid w:val="00360EEF"/>
    <w:rsid w:val="00372CFC"/>
    <w:rsid w:val="0037307C"/>
    <w:rsid w:val="00380F19"/>
    <w:rsid w:val="00382D2F"/>
    <w:rsid w:val="00392B52"/>
    <w:rsid w:val="00396DD8"/>
    <w:rsid w:val="003A1AAB"/>
    <w:rsid w:val="003B5F16"/>
    <w:rsid w:val="003B648F"/>
    <w:rsid w:val="003B6BE8"/>
    <w:rsid w:val="003D31B2"/>
    <w:rsid w:val="003D4236"/>
    <w:rsid w:val="003E2204"/>
    <w:rsid w:val="00422250"/>
    <w:rsid w:val="004261A5"/>
    <w:rsid w:val="00430516"/>
    <w:rsid w:val="004306C1"/>
    <w:rsid w:val="00430ABD"/>
    <w:rsid w:val="0045606C"/>
    <w:rsid w:val="00456863"/>
    <w:rsid w:val="00475D01"/>
    <w:rsid w:val="004A67B9"/>
    <w:rsid w:val="004B7252"/>
    <w:rsid w:val="00503475"/>
    <w:rsid w:val="00503DA4"/>
    <w:rsid w:val="00512E30"/>
    <w:rsid w:val="005200B0"/>
    <w:rsid w:val="00522DD8"/>
    <w:rsid w:val="00530AC7"/>
    <w:rsid w:val="00534C71"/>
    <w:rsid w:val="00552FA7"/>
    <w:rsid w:val="00570794"/>
    <w:rsid w:val="00571511"/>
    <w:rsid w:val="005758E0"/>
    <w:rsid w:val="005A628E"/>
    <w:rsid w:val="005B6A3E"/>
    <w:rsid w:val="005C5F70"/>
    <w:rsid w:val="005D1B34"/>
    <w:rsid w:val="005D6109"/>
    <w:rsid w:val="005E6FF1"/>
    <w:rsid w:val="005F458A"/>
    <w:rsid w:val="00630688"/>
    <w:rsid w:val="006440DE"/>
    <w:rsid w:val="00646A72"/>
    <w:rsid w:val="0065341D"/>
    <w:rsid w:val="00663B06"/>
    <w:rsid w:val="00684DEC"/>
    <w:rsid w:val="00695067"/>
    <w:rsid w:val="006B1B95"/>
    <w:rsid w:val="006D0AF7"/>
    <w:rsid w:val="006D42FA"/>
    <w:rsid w:val="006D43E9"/>
    <w:rsid w:val="006E3698"/>
    <w:rsid w:val="006F50AE"/>
    <w:rsid w:val="006F5A5B"/>
    <w:rsid w:val="00713A40"/>
    <w:rsid w:val="00720004"/>
    <w:rsid w:val="00733C8A"/>
    <w:rsid w:val="00740434"/>
    <w:rsid w:val="00741A2B"/>
    <w:rsid w:val="007431CA"/>
    <w:rsid w:val="0077728C"/>
    <w:rsid w:val="00790E0A"/>
    <w:rsid w:val="00794B57"/>
    <w:rsid w:val="007B3773"/>
    <w:rsid w:val="007C0905"/>
    <w:rsid w:val="007C6A12"/>
    <w:rsid w:val="007D5470"/>
    <w:rsid w:val="007E0A07"/>
    <w:rsid w:val="007E1963"/>
    <w:rsid w:val="007E2E0C"/>
    <w:rsid w:val="007F29FA"/>
    <w:rsid w:val="00800F43"/>
    <w:rsid w:val="00812E83"/>
    <w:rsid w:val="00825A8E"/>
    <w:rsid w:val="00845BE3"/>
    <w:rsid w:val="008479AF"/>
    <w:rsid w:val="0086470E"/>
    <w:rsid w:val="00865DBC"/>
    <w:rsid w:val="00870203"/>
    <w:rsid w:val="008721FA"/>
    <w:rsid w:val="008770FC"/>
    <w:rsid w:val="00897B86"/>
    <w:rsid w:val="008B3E5C"/>
    <w:rsid w:val="008C29C7"/>
    <w:rsid w:val="008C3FB2"/>
    <w:rsid w:val="008D352E"/>
    <w:rsid w:val="00902C49"/>
    <w:rsid w:val="00926C95"/>
    <w:rsid w:val="009439C4"/>
    <w:rsid w:val="00956D16"/>
    <w:rsid w:val="00962B5F"/>
    <w:rsid w:val="00962D4B"/>
    <w:rsid w:val="009716DE"/>
    <w:rsid w:val="00982458"/>
    <w:rsid w:val="00993179"/>
    <w:rsid w:val="009B3C36"/>
    <w:rsid w:val="009C591F"/>
    <w:rsid w:val="009F1A3C"/>
    <w:rsid w:val="00A03D55"/>
    <w:rsid w:val="00A11AE8"/>
    <w:rsid w:val="00A243E7"/>
    <w:rsid w:val="00A31BFA"/>
    <w:rsid w:val="00A35FAD"/>
    <w:rsid w:val="00A363FB"/>
    <w:rsid w:val="00A50E04"/>
    <w:rsid w:val="00A603B1"/>
    <w:rsid w:val="00A63F8D"/>
    <w:rsid w:val="00A64CCC"/>
    <w:rsid w:val="00A64F61"/>
    <w:rsid w:val="00A66BDF"/>
    <w:rsid w:val="00A72407"/>
    <w:rsid w:val="00A753F6"/>
    <w:rsid w:val="00A8003D"/>
    <w:rsid w:val="00AA218B"/>
    <w:rsid w:val="00AC633A"/>
    <w:rsid w:val="00AC76E2"/>
    <w:rsid w:val="00AD621F"/>
    <w:rsid w:val="00AE08AC"/>
    <w:rsid w:val="00AE4BC5"/>
    <w:rsid w:val="00AF59C0"/>
    <w:rsid w:val="00B070A8"/>
    <w:rsid w:val="00B11CBF"/>
    <w:rsid w:val="00B4409B"/>
    <w:rsid w:val="00B607CB"/>
    <w:rsid w:val="00B72A52"/>
    <w:rsid w:val="00B81E75"/>
    <w:rsid w:val="00BB5EDD"/>
    <w:rsid w:val="00BC1BF0"/>
    <w:rsid w:val="00BD62D7"/>
    <w:rsid w:val="00BE0CB4"/>
    <w:rsid w:val="00C14354"/>
    <w:rsid w:val="00C22F7D"/>
    <w:rsid w:val="00C35081"/>
    <w:rsid w:val="00C44BF7"/>
    <w:rsid w:val="00C53393"/>
    <w:rsid w:val="00C779E8"/>
    <w:rsid w:val="00C810F7"/>
    <w:rsid w:val="00C86070"/>
    <w:rsid w:val="00C930E4"/>
    <w:rsid w:val="00CA2B24"/>
    <w:rsid w:val="00CB6D25"/>
    <w:rsid w:val="00CB7D02"/>
    <w:rsid w:val="00CD23AE"/>
    <w:rsid w:val="00CD3662"/>
    <w:rsid w:val="00CE0CA2"/>
    <w:rsid w:val="00CE136B"/>
    <w:rsid w:val="00CE4CDC"/>
    <w:rsid w:val="00CE541E"/>
    <w:rsid w:val="00CE7F77"/>
    <w:rsid w:val="00CF6DCE"/>
    <w:rsid w:val="00D014B1"/>
    <w:rsid w:val="00D062BE"/>
    <w:rsid w:val="00D1199E"/>
    <w:rsid w:val="00D16824"/>
    <w:rsid w:val="00D22064"/>
    <w:rsid w:val="00D23411"/>
    <w:rsid w:val="00D25177"/>
    <w:rsid w:val="00D2658E"/>
    <w:rsid w:val="00D277C7"/>
    <w:rsid w:val="00D4266E"/>
    <w:rsid w:val="00D44BE6"/>
    <w:rsid w:val="00D5690F"/>
    <w:rsid w:val="00DA73DF"/>
    <w:rsid w:val="00DC4BDC"/>
    <w:rsid w:val="00DC7F90"/>
    <w:rsid w:val="00DF7599"/>
    <w:rsid w:val="00E25A3C"/>
    <w:rsid w:val="00E32504"/>
    <w:rsid w:val="00E35A4C"/>
    <w:rsid w:val="00E42B19"/>
    <w:rsid w:val="00E442A9"/>
    <w:rsid w:val="00E527B6"/>
    <w:rsid w:val="00E52E24"/>
    <w:rsid w:val="00E6059E"/>
    <w:rsid w:val="00E70AD1"/>
    <w:rsid w:val="00E7587D"/>
    <w:rsid w:val="00E76187"/>
    <w:rsid w:val="00E802F9"/>
    <w:rsid w:val="00EA6DCB"/>
    <w:rsid w:val="00EB4974"/>
    <w:rsid w:val="00EB6796"/>
    <w:rsid w:val="00EC45A3"/>
    <w:rsid w:val="00ED0D55"/>
    <w:rsid w:val="00EF1B3E"/>
    <w:rsid w:val="00EF3E2F"/>
    <w:rsid w:val="00F066FD"/>
    <w:rsid w:val="00F1661C"/>
    <w:rsid w:val="00F31391"/>
    <w:rsid w:val="00F33375"/>
    <w:rsid w:val="00F457B8"/>
    <w:rsid w:val="00F511CE"/>
    <w:rsid w:val="00F61D9A"/>
    <w:rsid w:val="00F67348"/>
    <w:rsid w:val="00F75388"/>
    <w:rsid w:val="00FA7285"/>
    <w:rsid w:val="00FB490B"/>
    <w:rsid w:val="00FE0B59"/>
    <w:rsid w:val="00FE195E"/>
    <w:rsid w:val="00FF2058"/>
    <w:rsid w:val="00FF5BA6"/>
    <w:rsid w:val="117C42D9"/>
    <w:rsid w:val="1514E097"/>
    <w:rsid w:val="25459403"/>
    <w:rsid w:val="2F865A5D"/>
    <w:rsid w:val="32F8107D"/>
    <w:rsid w:val="4C26D233"/>
    <w:rsid w:val="59794311"/>
    <w:rsid w:val="70537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655AA99-1BDD-4DC5-B93F-39F0C5B4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D0F3F28C-33E7-4C6D-BBC5-37ADDA72B8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2</Pages>
  <Words>860</Words>
  <Characters>4585</Characters>
  <Application>Microsoft Office Word</Application>
  <DocSecurity>0</DocSecurity>
  <Lines>38</Lines>
  <Paragraphs>10</Paragraphs>
  <ScaleCrop>false</ScaleCrop>
  <Company>Department for Communities and Local Government</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2023-03-08T10:27:00Z</dcterms:created>
  <dcterms:modified xsi:type="dcterms:W3CDTF">2023-03-08T10:27:00Z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1af23ae98231783216e24e31932006487df2a936bc1d55490d5226aae0ce206e</vt:lpwstr>
  </property>
  <property fmtid="{D5CDD505-2E9C-101B-9397-08002B2CF9AE}" pid="12" name="MediaServiceImageTags">
    <vt:lpwstr/>
  </property>
  <property fmtid="{D5CDD505-2E9C-101B-9397-08002B2CF9AE}" pid="13" name="ContentTypeId">
    <vt:lpwstr>0x0101002AA54CDEF871A647AC44520C841F1B03</vt:lpwstr>
  </property>
</Properties>
</file>