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DD9B" w14:textId="77777777" w:rsidR="002D077F" w:rsidRDefault="00F119EC">
      <w:pPr>
        <w:ind w:left="4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3733901" wp14:editId="316A1CE4">
            <wp:extent cx="650180" cy="519112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80" cy="51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6"/>
          <w:sz w:val="20"/>
        </w:rPr>
        <w:t xml:space="preserve"> </w:t>
      </w:r>
      <w:r>
        <w:rPr>
          <w:rFonts w:ascii="Times New Roman"/>
          <w:noProof/>
          <w:spacing w:val="116"/>
          <w:position w:val="17"/>
          <w:sz w:val="20"/>
        </w:rPr>
        <w:drawing>
          <wp:inline distT="0" distB="0" distL="0" distR="0" wp14:anchorId="5982C743" wp14:editId="4EE31DEF">
            <wp:extent cx="1777738" cy="309562"/>
            <wp:effectExtent l="0" t="0" r="0" b="0"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738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D6AF0" w14:textId="77777777" w:rsidR="002D077F" w:rsidRDefault="002D077F">
      <w:pPr>
        <w:pStyle w:val="BodyText"/>
        <w:rPr>
          <w:rFonts w:ascii="Times New Roman"/>
          <w:sz w:val="20"/>
        </w:rPr>
      </w:pPr>
    </w:p>
    <w:p w14:paraId="6ADC34AE" w14:textId="77777777" w:rsidR="002D077F" w:rsidRDefault="002D077F">
      <w:pPr>
        <w:pStyle w:val="BodyText"/>
        <w:rPr>
          <w:rFonts w:ascii="Times New Roman"/>
          <w:sz w:val="20"/>
        </w:rPr>
      </w:pPr>
    </w:p>
    <w:p w14:paraId="1CDDD998" w14:textId="77777777" w:rsidR="002D077F" w:rsidRDefault="002D077F">
      <w:pPr>
        <w:pStyle w:val="BodyText"/>
        <w:rPr>
          <w:rFonts w:ascii="Times New Roman"/>
          <w:sz w:val="20"/>
        </w:rPr>
      </w:pPr>
    </w:p>
    <w:p w14:paraId="05F162BB" w14:textId="77777777" w:rsidR="002D077F" w:rsidRDefault="002D077F">
      <w:pPr>
        <w:pStyle w:val="BodyText"/>
        <w:rPr>
          <w:rFonts w:ascii="Times New Roman"/>
          <w:sz w:val="20"/>
        </w:rPr>
      </w:pPr>
    </w:p>
    <w:p w14:paraId="1865507D" w14:textId="77777777" w:rsidR="002D077F" w:rsidRDefault="002D077F">
      <w:pPr>
        <w:pStyle w:val="BodyText"/>
        <w:rPr>
          <w:rFonts w:ascii="Times New Roman"/>
          <w:sz w:val="20"/>
        </w:rPr>
      </w:pPr>
    </w:p>
    <w:p w14:paraId="01CD99DD" w14:textId="77777777" w:rsidR="002D077F" w:rsidRDefault="002D077F">
      <w:pPr>
        <w:pStyle w:val="BodyText"/>
        <w:rPr>
          <w:rFonts w:ascii="Times New Roman"/>
          <w:sz w:val="20"/>
        </w:rPr>
      </w:pPr>
    </w:p>
    <w:p w14:paraId="47946D94" w14:textId="77777777" w:rsidR="002D077F" w:rsidRDefault="002D077F">
      <w:pPr>
        <w:pStyle w:val="BodyText"/>
        <w:rPr>
          <w:rFonts w:ascii="Times New Roman"/>
          <w:sz w:val="20"/>
        </w:rPr>
      </w:pPr>
    </w:p>
    <w:p w14:paraId="243CACBF" w14:textId="77777777" w:rsidR="002D077F" w:rsidRDefault="002D077F">
      <w:pPr>
        <w:pStyle w:val="BodyText"/>
        <w:rPr>
          <w:rFonts w:ascii="Times New Roman"/>
          <w:sz w:val="20"/>
        </w:rPr>
      </w:pPr>
    </w:p>
    <w:p w14:paraId="46BBEE08" w14:textId="77777777" w:rsidR="002D077F" w:rsidRDefault="002D077F">
      <w:pPr>
        <w:pStyle w:val="BodyText"/>
        <w:rPr>
          <w:rFonts w:ascii="Times New Roman"/>
          <w:sz w:val="20"/>
        </w:rPr>
      </w:pPr>
    </w:p>
    <w:p w14:paraId="32A79029" w14:textId="77777777" w:rsidR="002D077F" w:rsidRDefault="002D077F">
      <w:pPr>
        <w:pStyle w:val="BodyText"/>
        <w:rPr>
          <w:rFonts w:ascii="Times New Roman"/>
          <w:sz w:val="20"/>
        </w:rPr>
      </w:pPr>
    </w:p>
    <w:p w14:paraId="615233E8" w14:textId="77777777" w:rsidR="002D077F" w:rsidRDefault="002D077F">
      <w:pPr>
        <w:pStyle w:val="BodyText"/>
        <w:spacing w:before="3"/>
        <w:rPr>
          <w:rFonts w:ascii="Times New Roman"/>
          <w:sz w:val="27"/>
        </w:rPr>
      </w:pPr>
    </w:p>
    <w:p w14:paraId="299E4245" w14:textId="3A0D77E8" w:rsidR="002D077F" w:rsidRDefault="00F119EC">
      <w:pPr>
        <w:pStyle w:val="Title"/>
        <w:spacing w:line="244" w:lineRule="auto"/>
      </w:pPr>
      <w:r>
        <w:rPr>
          <w:color w:val="0E0349"/>
          <w:w w:val="90"/>
        </w:rPr>
        <w:t>Charitable</w:t>
      </w:r>
      <w:r>
        <w:rPr>
          <w:color w:val="0E0349"/>
          <w:spacing w:val="-23"/>
          <w:w w:val="90"/>
        </w:rPr>
        <w:t xml:space="preserve"> </w:t>
      </w:r>
      <w:r>
        <w:rPr>
          <w:color w:val="0E0349"/>
          <w:w w:val="90"/>
        </w:rPr>
        <w:t xml:space="preserve">Companies: </w:t>
      </w:r>
      <w:r>
        <w:rPr>
          <w:color w:val="0E0349"/>
          <w:w w:val="85"/>
        </w:rPr>
        <w:t>Model Articles of Association</w:t>
      </w:r>
    </w:p>
    <w:p w14:paraId="376115A0" w14:textId="77777777" w:rsidR="002D077F" w:rsidRDefault="002D077F">
      <w:pPr>
        <w:pStyle w:val="BodyText"/>
        <w:rPr>
          <w:sz w:val="20"/>
        </w:rPr>
      </w:pPr>
    </w:p>
    <w:p w14:paraId="22877CAF" w14:textId="77777777" w:rsidR="002D077F" w:rsidRDefault="002D077F">
      <w:pPr>
        <w:pStyle w:val="BodyText"/>
        <w:rPr>
          <w:sz w:val="20"/>
        </w:rPr>
      </w:pPr>
    </w:p>
    <w:p w14:paraId="42C70C15" w14:textId="77777777" w:rsidR="002D077F" w:rsidRDefault="002D077F">
      <w:pPr>
        <w:pStyle w:val="BodyText"/>
        <w:rPr>
          <w:sz w:val="20"/>
        </w:rPr>
      </w:pPr>
    </w:p>
    <w:p w14:paraId="6927588B" w14:textId="77777777" w:rsidR="002D077F" w:rsidRDefault="002D077F">
      <w:pPr>
        <w:pStyle w:val="BodyText"/>
        <w:rPr>
          <w:sz w:val="20"/>
        </w:rPr>
      </w:pPr>
    </w:p>
    <w:p w14:paraId="257CC150" w14:textId="77777777" w:rsidR="002D077F" w:rsidRDefault="002D077F">
      <w:pPr>
        <w:pStyle w:val="BodyText"/>
        <w:rPr>
          <w:sz w:val="20"/>
        </w:rPr>
      </w:pPr>
    </w:p>
    <w:p w14:paraId="3E10D45B" w14:textId="77777777" w:rsidR="002D077F" w:rsidRDefault="002D077F">
      <w:pPr>
        <w:pStyle w:val="BodyText"/>
        <w:rPr>
          <w:sz w:val="20"/>
        </w:rPr>
      </w:pPr>
    </w:p>
    <w:p w14:paraId="26AF8D0A" w14:textId="77777777" w:rsidR="002D077F" w:rsidRDefault="002D077F">
      <w:pPr>
        <w:pStyle w:val="BodyText"/>
        <w:rPr>
          <w:sz w:val="20"/>
        </w:rPr>
      </w:pPr>
    </w:p>
    <w:p w14:paraId="37C27447" w14:textId="77777777" w:rsidR="002D077F" w:rsidRDefault="002D077F">
      <w:pPr>
        <w:pStyle w:val="BodyText"/>
        <w:rPr>
          <w:sz w:val="20"/>
        </w:rPr>
      </w:pPr>
    </w:p>
    <w:p w14:paraId="39F391BF" w14:textId="77777777" w:rsidR="002D077F" w:rsidRDefault="002D077F">
      <w:pPr>
        <w:pStyle w:val="BodyText"/>
        <w:rPr>
          <w:sz w:val="20"/>
        </w:rPr>
      </w:pPr>
    </w:p>
    <w:p w14:paraId="502B30F1" w14:textId="77777777" w:rsidR="002D077F" w:rsidRDefault="002D077F">
      <w:pPr>
        <w:pStyle w:val="BodyText"/>
        <w:rPr>
          <w:sz w:val="20"/>
        </w:rPr>
      </w:pPr>
    </w:p>
    <w:p w14:paraId="24015E40" w14:textId="77777777" w:rsidR="002D077F" w:rsidRDefault="002D077F">
      <w:pPr>
        <w:pStyle w:val="BodyText"/>
        <w:rPr>
          <w:sz w:val="20"/>
        </w:rPr>
      </w:pPr>
    </w:p>
    <w:p w14:paraId="638988C7" w14:textId="77777777" w:rsidR="002D077F" w:rsidRDefault="002D077F">
      <w:pPr>
        <w:pStyle w:val="BodyText"/>
        <w:rPr>
          <w:sz w:val="20"/>
        </w:rPr>
      </w:pPr>
    </w:p>
    <w:p w14:paraId="2E5117BB" w14:textId="77777777" w:rsidR="002D077F" w:rsidRDefault="002D077F">
      <w:pPr>
        <w:pStyle w:val="BodyText"/>
        <w:rPr>
          <w:sz w:val="20"/>
        </w:rPr>
      </w:pPr>
    </w:p>
    <w:p w14:paraId="780827D0" w14:textId="77777777" w:rsidR="002D077F" w:rsidRDefault="002D077F">
      <w:pPr>
        <w:pStyle w:val="BodyText"/>
        <w:rPr>
          <w:sz w:val="20"/>
        </w:rPr>
      </w:pPr>
    </w:p>
    <w:p w14:paraId="6BEC5052" w14:textId="77777777" w:rsidR="002D077F" w:rsidRDefault="002D077F">
      <w:pPr>
        <w:pStyle w:val="BodyText"/>
        <w:rPr>
          <w:sz w:val="20"/>
        </w:rPr>
      </w:pPr>
    </w:p>
    <w:p w14:paraId="63D23A12" w14:textId="77777777" w:rsidR="002D077F" w:rsidRDefault="002D077F">
      <w:pPr>
        <w:pStyle w:val="BodyText"/>
        <w:rPr>
          <w:sz w:val="20"/>
        </w:rPr>
      </w:pPr>
    </w:p>
    <w:p w14:paraId="130AAE1E" w14:textId="77777777" w:rsidR="002D077F" w:rsidRDefault="002D077F">
      <w:pPr>
        <w:pStyle w:val="BodyText"/>
        <w:rPr>
          <w:sz w:val="20"/>
        </w:rPr>
      </w:pPr>
    </w:p>
    <w:p w14:paraId="1BC665C1" w14:textId="77777777" w:rsidR="002D077F" w:rsidRDefault="002D077F">
      <w:pPr>
        <w:pStyle w:val="BodyText"/>
        <w:rPr>
          <w:sz w:val="20"/>
        </w:rPr>
      </w:pPr>
    </w:p>
    <w:p w14:paraId="253A6113" w14:textId="77777777" w:rsidR="002D077F" w:rsidRDefault="002D077F">
      <w:pPr>
        <w:pStyle w:val="BodyText"/>
        <w:rPr>
          <w:sz w:val="20"/>
        </w:rPr>
      </w:pPr>
    </w:p>
    <w:p w14:paraId="4BAAE613" w14:textId="77777777" w:rsidR="002D077F" w:rsidRDefault="002D077F">
      <w:pPr>
        <w:pStyle w:val="BodyText"/>
        <w:rPr>
          <w:sz w:val="20"/>
        </w:rPr>
      </w:pPr>
    </w:p>
    <w:p w14:paraId="76494E60" w14:textId="77777777" w:rsidR="002D077F" w:rsidRDefault="002D077F">
      <w:pPr>
        <w:pStyle w:val="BodyText"/>
        <w:rPr>
          <w:sz w:val="20"/>
        </w:rPr>
      </w:pPr>
    </w:p>
    <w:p w14:paraId="7550B328" w14:textId="77777777" w:rsidR="002D077F" w:rsidRDefault="002D077F">
      <w:pPr>
        <w:pStyle w:val="BodyText"/>
        <w:rPr>
          <w:sz w:val="20"/>
        </w:rPr>
      </w:pPr>
    </w:p>
    <w:p w14:paraId="33F5F028" w14:textId="77777777" w:rsidR="002D077F" w:rsidRDefault="002D077F">
      <w:pPr>
        <w:pStyle w:val="BodyText"/>
        <w:rPr>
          <w:sz w:val="20"/>
        </w:rPr>
      </w:pPr>
    </w:p>
    <w:p w14:paraId="7D0AF449" w14:textId="77777777" w:rsidR="002D077F" w:rsidRDefault="002D077F">
      <w:pPr>
        <w:pStyle w:val="BodyText"/>
        <w:rPr>
          <w:sz w:val="20"/>
        </w:rPr>
      </w:pPr>
    </w:p>
    <w:p w14:paraId="284A98D8" w14:textId="77777777" w:rsidR="002D077F" w:rsidRDefault="002D077F">
      <w:pPr>
        <w:pStyle w:val="BodyText"/>
        <w:rPr>
          <w:sz w:val="20"/>
        </w:rPr>
      </w:pPr>
    </w:p>
    <w:p w14:paraId="50D667EA" w14:textId="77777777" w:rsidR="002D077F" w:rsidRDefault="002D077F">
      <w:pPr>
        <w:pStyle w:val="BodyText"/>
        <w:rPr>
          <w:sz w:val="20"/>
        </w:rPr>
      </w:pPr>
    </w:p>
    <w:p w14:paraId="4C5D66DB" w14:textId="77777777" w:rsidR="002D077F" w:rsidRDefault="002D077F">
      <w:pPr>
        <w:pStyle w:val="BodyText"/>
        <w:rPr>
          <w:sz w:val="20"/>
        </w:rPr>
      </w:pPr>
    </w:p>
    <w:p w14:paraId="363FBA26" w14:textId="77777777" w:rsidR="002D077F" w:rsidRDefault="002D077F">
      <w:pPr>
        <w:pStyle w:val="BodyText"/>
        <w:rPr>
          <w:sz w:val="20"/>
        </w:rPr>
      </w:pPr>
    </w:p>
    <w:p w14:paraId="45D50E6F" w14:textId="77777777" w:rsidR="002D077F" w:rsidRDefault="002D077F">
      <w:pPr>
        <w:pStyle w:val="BodyText"/>
        <w:rPr>
          <w:sz w:val="20"/>
        </w:rPr>
      </w:pPr>
    </w:p>
    <w:p w14:paraId="19978EDE" w14:textId="77777777" w:rsidR="002D077F" w:rsidRDefault="002D077F">
      <w:pPr>
        <w:pStyle w:val="BodyText"/>
        <w:rPr>
          <w:sz w:val="20"/>
        </w:rPr>
      </w:pPr>
    </w:p>
    <w:p w14:paraId="6650AC9E" w14:textId="77777777" w:rsidR="002D077F" w:rsidRDefault="002D077F">
      <w:pPr>
        <w:pStyle w:val="BodyText"/>
        <w:rPr>
          <w:sz w:val="20"/>
        </w:rPr>
      </w:pPr>
    </w:p>
    <w:p w14:paraId="3FFB1EA9" w14:textId="77777777" w:rsidR="002D077F" w:rsidRDefault="002D077F">
      <w:pPr>
        <w:pStyle w:val="BodyText"/>
        <w:rPr>
          <w:sz w:val="20"/>
        </w:rPr>
      </w:pPr>
    </w:p>
    <w:p w14:paraId="1FD41D80" w14:textId="77777777" w:rsidR="002D077F" w:rsidRDefault="002D077F">
      <w:pPr>
        <w:pStyle w:val="BodyText"/>
        <w:rPr>
          <w:sz w:val="20"/>
        </w:rPr>
      </w:pPr>
    </w:p>
    <w:p w14:paraId="277C84C1" w14:textId="77777777" w:rsidR="002D077F" w:rsidRDefault="002D077F">
      <w:pPr>
        <w:pStyle w:val="BodyText"/>
        <w:rPr>
          <w:sz w:val="20"/>
        </w:rPr>
      </w:pPr>
    </w:p>
    <w:p w14:paraId="6EFD9E00" w14:textId="77777777" w:rsidR="002D077F" w:rsidRDefault="002D077F">
      <w:pPr>
        <w:pStyle w:val="BodyText"/>
        <w:rPr>
          <w:sz w:val="20"/>
        </w:rPr>
      </w:pPr>
    </w:p>
    <w:p w14:paraId="12A3678E" w14:textId="77777777" w:rsidR="002D077F" w:rsidRDefault="002D077F">
      <w:pPr>
        <w:pStyle w:val="BodyText"/>
        <w:rPr>
          <w:sz w:val="20"/>
        </w:rPr>
      </w:pPr>
    </w:p>
    <w:p w14:paraId="21C86850" w14:textId="77777777" w:rsidR="002D077F" w:rsidRDefault="002D077F">
      <w:pPr>
        <w:pStyle w:val="BodyText"/>
        <w:rPr>
          <w:sz w:val="20"/>
        </w:rPr>
      </w:pPr>
    </w:p>
    <w:p w14:paraId="2056819B" w14:textId="77777777" w:rsidR="002D077F" w:rsidRDefault="002D077F">
      <w:pPr>
        <w:pStyle w:val="BodyText"/>
        <w:rPr>
          <w:sz w:val="20"/>
        </w:rPr>
      </w:pPr>
    </w:p>
    <w:p w14:paraId="31B6E828" w14:textId="77777777" w:rsidR="002D077F" w:rsidRDefault="002D077F">
      <w:pPr>
        <w:pStyle w:val="BodyText"/>
        <w:rPr>
          <w:sz w:val="20"/>
        </w:rPr>
      </w:pPr>
    </w:p>
    <w:p w14:paraId="50F51FFF" w14:textId="77777777" w:rsidR="002D077F" w:rsidRDefault="002D077F">
      <w:pPr>
        <w:pStyle w:val="BodyText"/>
        <w:rPr>
          <w:sz w:val="20"/>
        </w:rPr>
      </w:pPr>
    </w:p>
    <w:p w14:paraId="66D94ED4" w14:textId="77777777" w:rsidR="002D077F" w:rsidRDefault="002D077F">
      <w:pPr>
        <w:pStyle w:val="BodyText"/>
        <w:rPr>
          <w:sz w:val="20"/>
        </w:rPr>
      </w:pPr>
    </w:p>
    <w:p w14:paraId="39B20903" w14:textId="77777777" w:rsidR="002D077F" w:rsidRDefault="002D077F">
      <w:pPr>
        <w:pStyle w:val="BodyText"/>
        <w:rPr>
          <w:sz w:val="20"/>
        </w:rPr>
      </w:pPr>
    </w:p>
    <w:p w14:paraId="7E108470" w14:textId="77777777" w:rsidR="002D077F" w:rsidRDefault="002D077F">
      <w:pPr>
        <w:pStyle w:val="BodyText"/>
        <w:spacing w:before="8"/>
        <w:rPr>
          <w:sz w:val="26"/>
        </w:rPr>
      </w:pPr>
    </w:p>
    <w:p w14:paraId="5AB5C069" w14:textId="31BDCEC8" w:rsidR="002D077F" w:rsidRDefault="00F119EC">
      <w:pPr>
        <w:pStyle w:val="BodyText"/>
        <w:spacing w:before="80"/>
        <w:ind w:right="165"/>
        <w:jc w:val="right"/>
      </w:pPr>
      <w:r>
        <w:rPr>
          <w:color w:val="231F20"/>
          <w:w w:val="80"/>
        </w:rPr>
        <w:t>AUGUST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  <w:w w:val="95"/>
        </w:rPr>
        <w:t>2014</w:t>
      </w:r>
    </w:p>
    <w:p w14:paraId="09A36293" w14:textId="77777777" w:rsidR="002D077F" w:rsidRDefault="00F119EC">
      <w:pPr>
        <w:spacing w:before="52"/>
        <w:ind w:right="165"/>
        <w:jc w:val="right"/>
        <w:rPr>
          <w:sz w:val="18"/>
        </w:rPr>
      </w:pPr>
      <w:r>
        <w:rPr>
          <w:color w:val="231F20"/>
          <w:w w:val="90"/>
          <w:sz w:val="18"/>
        </w:rPr>
        <w:t>New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w w:val="90"/>
          <w:sz w:val="18"/>
        </w:rPr>
        <w:t>format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w w:val="90"/>
          <w:sz w:val="18"/>
        </w:rPr>
        <w:t>January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4"/>
          <w:w w:val="90"/>
          <w:sz w:val="18"/>
        </w:rPr>
        <w:t>2017</w:t>
      </w:r>
    </w:p>
    <w:p w14:paraId="5C09607E" w14:textId="77777777" w:rsidR="002D077F" w:rsidRDefault="002D077F">
      <w:pPr>
        <w:jc w:val="right"/>
        <w:rPr>
          <w:sz w:val="18"/>
        </w:rPr>
        <w:sectPr w:rsidR="002D077F">
          <w:type w:val="continuous"/>
          <w:pgSz w:w="11910" w:h="16840"/>
          <w:pgMar w:top="840" w:right="400" w:bottom="0" w:left="400" w:header="720" w:footer="720" w:gutter="0"/>
          <w:cols w:space="720"/>
        </w:sectPr>
      </w:pPr>
    </w:p>
    <w:p w14:paraId="6EC7995D" w14:textId="59B29DC7" w:rsidR="002D077F" w:rsidRDefault="00F119EC">
      <w:pPr>
        <w:pStyle w:val="Heading1"/>
        <w:spacing w:line="254" w:lineRule="auto"/>
        <w:ind w:left="3851" w:right="611"/>
      </w:pPr>
      <w:r>
        <w:rPr>
          <w:color w:val="0E0349"/>
          <w:w w:val="90"/>
        </w:rPr>
        <w:lastRenderedPageBreak/>
        <w:t>Model Memorandum and Model Articles of Association</w:t>
      </w:r>
      <w:r>
        <w:rPr>
          <w:color w:val="0E0349"/>
        </w:rPr>
        <w:t xml:space="preserve"> </w:t>
      </w:r>
      <w:r>
        <w:rPr>
          <w:color w:val="0E0349"/>
          <w:spacing w:val="-2"/>
        </w:rPr>
        <w:t>for</w:t>
      </w:r>
      <w:r>
        <w:rPr>
          <w:color w:val="0E0349"/>
          <w:spacing w:val="-18"/>
        </w:rPr>
        <w:t xml:space="preserve"> </w:t>
      </w:r>
      <w:r>
        <w:rPr>
          <w:color w:val="0E0349"/>
          <w:spacing w:val="-2"/>
        </w:rPr>
        <w:t>a</w:t>
      </w:r>
      <w:r>
        <w:rPr>
          <w:color w:val="0E0349"/>
          <w:spacing w:val="-17"/>
        </w:rPr>
        <w:t xml:space="preserve"> </w:t>
      </w:r>
      <w:r>
        <w:rPr>
          <w:color w:val="0E0349"/>
          <w:spacing w:val="-2"/>
        </w:rPr>
        <w:t>Charitable</w:t>
      </w:r>
      <w:r>
        <w:rPr>
          <w:color w:val="0E0349"/>
          <w:spacing w:val="-18"/>
        </w:rPr>
        <w:t xml:space="preserve"> </w:t>
      </w:r>
      <w:r>
        <w:rPr>
          <w:color w:val="0E0349"/>
          <w:spacing w:val="-2"/>
        </w:rPr>
        <w:t>Company</w:t>
      </w:r>
    </w:p>
    <w:p w14:paraId="7A536B95" w14:textId="77777777" w:rsidR="002D077F" w:rsidRDefault="002D077F">
      <w:pPr>
        <w:pStyle w:val="BodyText"/>
        <w:spacing w:before="6"/>
        <w:rPr>
          <w:rFonts w:ascii="Arial"/>
          <w:b/>
          <w:sz w:val="23"/>
        </w:rPr>
      </w:pPr>
    </w:p>
    <w:p w14:paraId="6D533B6C" w14:textId="77777777" w:rsidR="002D077F" w:rsidRDefault="00F119EC">
      <w:pPr>
        <w:pStyle w:val="BodyText"/>
        <w:spacing w:before="1" w:line="259" w:lineRule="auto"/>
        <w:ind w:left="3851" w:right="611"/>
      </w:pPr>
      <w:r>
        <w:rPr>
          <w:color w:val="231F20"/>
          <w:w w:val="85"/>
        </w:rPr>
        <w:t xml:space="preserve">A charity may need to take the form of a company when there is a risk that it might incur large financial liabilities because, for example, it is </w:t>
      </w:r>
      <w:r>
        <w:rPr>
          <w:color w:val="231F20"/>
          <w:w w:val="95"/>
        </w:rPr>
        <w:t>expected to:</w:t>
      </w:r>
    </w:p>
    <w:p w14:paraId="2D1B87A9" w14:textId="77777777" w:rsidR="002D077F" w:rsidRDefault="002D077F">
      <w:pPr>
        <w:pStyle w:val="BodyText"/>
        <w:spacing w:before="3"/>
        <w:rPr>
          <w:sz w:val="19"/>
        </w:rPr>
      </w:pPr>
    </w:p>
    <w:p w14:paraId="143027C1" w14:textId="77777777" w:rsidR="002D077F" w:rsidRDefault="00F119EC">
      <w:pPr>
        <w:pStyle w:val="ListParagraph"/>
        <w:numPr>
          <w:ilvl w:val="0"/>
          <w:numId w:val="42"/>
        </w:numPr>
        <w:tabs>
          <w:tab w:val="left" w:pos="4135"/>
          <w:tab w:val="left" w:pos="4136"/>
        </w:tabs>
        <w:ind w:hanging="285"/>
      </w:pPr>
      <w:r>
        <w:rPr>
          <w:color w:val="231F20"/>
          <w:w w:val="80"/>
        </w:rPr>
        <w:t>control</w:t>
      </w:r>
      <w:r>
        <w:rPr>
          <w:color w:val="231F20"/>
          <w:spacing w:val="17"/>
        </w:rPr>
        <w:t xml:space="preserve"> </w:t>
      </w:r>
      <w:r>
        <w:rPr>
          <w:color w:val="231F20"/>
          <w:w w:val="80"/>
        </w:rPr>
        <w:t>substantial</w:t>
      </w:r>
      <w:r>
        <w:rPr>
          <w:color w:val="231F20"/>
          <w:spacing w:val="18"/>
        </w:rPr>
        <w:t xml:space="preserve"> </w:t>
      </w:r>
      <w:r>
        <w:rPr>
          <w:color w:val="231F20"/>
          <w:w w:val="80"/>
        </w:rPr>
        <w:t>assets;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5"/>
          <w:w w:val="80"/>
        </w:rPr>
        <w:t>or</w:t>
      </w:r>
    </w:p>
    <w:p w14:paraId="1671C3EC" w14:textId="77777777" w:rsidR="002D077F" w:rsidRDefault="002D077F">
      <w:pPr>
        <w:pStyle w:val="BodyText"/>
        <w:rPr>
          <w:sz w:val="21"/>
        </w:rPr>
      </w:pPr>
    </w:p>
    <w:p w14:paraId="2576000A" w14:textId="77777777" w:rsidR="002D077F" w:rsidRDefault="00F119EC">
      <w:pPr>
        <w:pStyle w:val="ListParagraph"/>
        <w:numPr>
          <w:ilvl w:val="0"/>
          <w:numId w:val="42"/>
        </w:numPr>
        <w:tabs>
          <w:tab w:val="left" w:pos="4135"/>
          <w:tab w:val="left" w:pos="4136"/>
        </w:tabs>
        <w:spacing w:before="1"/>
        <w:ind w:hanging="285"/>
      </w:pPr>
      <w:r>
        <w:rPr>
          <w:color w:val="231F20"/>
          <w:w w:val="85"/>
        </w:rPr>
        <w:t>employ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staff;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5"/>
        </w:rPr>
        <w:t>and/or</w:t>
      </w:r>
    </w:p>
    <w:p w14:paraId="3AEC482A" w14:textId="77777777" w:rsidR="002D077F" w:rsidRDefault="002D077F">
      <w:pPr>
        <w:pStyle w:val="BodyText"/>
        <w:rPr>
          <w:sz w:val="21"/>
        </w:rPr>
      </w:pPr>
    </w:p>
    <w:p w14:paraId="15994682" w14:textId="77777777" w:rsidR="002D077F" w:rsidRDefault="00F119EC">
      <w:pPr>
        <w:pStyle w:val="ListParagraph"/>
        <w:numPr>
          <w:ilvl w:val="0"/>
          <w:numId w:val="42"/>
        </w:numPr>
        <w:tabs>
          <w:tab w:val="left" w:pos="4135"/>
          <w:tab w:val="left" w:pos="4136"/>
        </w:tabs>
        <w:ind w:hanging="285"/>
      </w:pPr>
      <w:r>
        <w:rPr>
          <w:color w:val="231F20"/>
          <w:w w:val="85"/>
        </w:rPr>
        <w:t>engage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charitable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purposes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involving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commercial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5"/>
        </w:rPr>
        <w:t>risks.</w:t>
      </w:r>
    </w:p>
    <w:p w14:paraId="34329523" w14:textId="77777777" w:rsidR="002D077F" w:rsidRDefault="002D077F">
      <w:pPr>
        <w:pStyle w:val="BodyText"/>
        <w:spacing w:before="8"/>
        <w:rPr>
          <w:sz w:val="21"/>
        </w:rPr>
      </w:pPr>
    </w:p>
    <w:p w14:paraId="13902421" w14:textId="77777777" w:rsidR="002D077F" w:rsidRDefault="00F119EC">
      <w:pPr>
        <w:pStyle w:val="Heading2"/>
        <w:ind w:left="3851"/>
      </w:pPr>
      <w:r>
        <w:rPr>
          <w:color w:val="231F20"/>
          <w:w w:val="90"/>
        </w:rPr>
        <w:t>Guidance</w:t>
      </w:r>
      <w:r>
        <w:rPr>
          <w:color w:val="231F20"/>
          <w:spacing w:val="4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w w:val="90"/>
        </w:rPr>
        <w:t>consider</w:t>
      </w:r>
      <w:r>
        <w:rPr>
          <w:color w:val="231F20"/>
          <w:spacing w:val="5"/>
        </w:rPr>
        <w:t xml:space="preserve"> </w:t>
      </w:r>
      <w:r>
        <w:rPr>
          <w:color w:val="231F20"/>
          <w:w w:val="90"/>
        </w:rPr>
        <w:t>before</w:t>
      </w:r>
      <w:r>
        <w:rPr>
          <w:color w:val="231F20"/>
          <w:spacing w:val="5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  <w:w w:val="90"/>
        </w:rPr>
        <w:t>begin</w:t>
      </w:r>
    </w:p>
    <w:p w14:paraId="1BC6B33F" w14:textId="77777777" w:rsidR="002D077F" w:rsidRDefault="002D077F">
      <w:pPr>
        <w:pStyle w:val="BodyText"/>
        <w:spacing w:before="1"/>
        <w:rPr>
          <w:rFonts w:ascii="Arial"/>
          <w:b/>
          <w:sz w:val="21"/>
        </w:rPr>
      </w:pPr>
    </w:p>
    <w:p w14:paraId="30D746A3" w14:textId="77777777" w:rsidR="002D077F" w:rsidRDefault="00F119EC">
      <w:pPr>
        <w:pStyle w:val="BodyText"/>
        <w:spacing w:before="1" w:line="259" w:lineRule="auto"/>
        <w:ind w:left="3851" w:right="611"/>
      </w:pPr>
      <w:r>
        <w:rPr>
          <w:color w:val="231F20"/>
          <w:w w:val="85"/>
        </w:rPr>
        <w:t xml:space="preserve">You may find it helpful to begin by reading the following guidance on </w:t>
      </w:r>
      <w:r>
        <w:rPr>
          <w:color w:val="231F20"/>
          <w:w w:val="95"/>
        </w:rPr>
        <w:t>our website:</w:t>
      </w:r>
    </w:p>
    <w:p w14:paraId="4DBDB162" w14:textId="77777777" w:rsidR="002D077F" w:rsidRDefault="002D077F">
      <w:pPr>
        <w:pStyle w:val="BodyText"/>
        <w:spacing w:before="3"/>
        <w:rPr>
          <w:sz w:val="19"/>
        </w:rPr>
      </w:pPr>
    </w:p>
    <w:p w14:paraId="014AD219" w14:textId="77777777" w:rsidR="002D077F" w:rsidRDefault="00F119EC">
      <w:pPr>
        <w:pStyle w:val="ListParagraph"/>
        <w:numPr>
          <w:ilvl w:val="0"/>
          <w:numId w:val="42"/>
        </w:numPr>
        <w:tabs>
          <w:tab w:val="left" w:pos="4135"/>
          <w:tab w:val="left" w:pos="4136"/>
        </w:tabs>
        <w:ind w:hanging="285"/>
      </w:pPr>
      <w:r>
        <w:rPr>
          <w:color w:val="231F20"/>
          <w:w w:val="85"/>
        </w:rPr>
        <w:t>The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comprehensive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information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under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Start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up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  <w:w w:val="85"/>
        </w:rPr>
        <w:t>charity</w:t>
      </w:r>
    </w:p>
    <w:p w14:paraId="2E6AC63A" w14:textId="77777777" w:rsidR="002D077F" w:rsidRDefault="002D077F">
      <w:pPr>
        <w:pStyle w:val="BodyText"/>
        <w:rPr>
          <w:sz w:val="21"/>
        </w:rPr>
      </w:pPr>
    </w:p>
    <w:p w14:paraId="51435AF0" w14:textId="77777777" w:rsidR="002D077F" w:rsidRDefault="00F119EC">
      <w:pPr>
        <w:pStyle w:val="ListParagraph"/>
        <w:numPr>
          <w:ilvl w:val="0"/>
          <w:numId w:val="42"/>
        </w:numPr>
        <w:tabs>
          <w:tab w:val="left" w:pos="4136"/>
        </w:tabs>
        <w:spacing w:line="259" w:lineRule="auto"/>
        <w:ind w:right="268"/>
        <w:jc w:val="both"/>
      </w:pPr>
      <w:r>
        <w:rPr>
          <w:color w:val="231F20"/>
          <w:w w:val="85"/>
        </w:rPr>
        <w:t xml:space="preserve">Registering as a Charity (CC21). Its </w:t>
      </w:r>
      <w:r>
        <w:rPr>
          <w:color w:val="231F20"/>
          <w:w w:val="85"/>
        </w:rPr>
        <w:t>checklist of questions will help you to decide how best to set up the charity. Annex A summaries the nature of the responsibilities of those who run the charity, both as charity trustees and as company directors (in this document we use the term ‘directors</w:t>
      </w:r>
      <w:r>
        <w:rPr>
          <w:color w:val="231F20"/>
          <w:w w:val="85"/>
        </w:rPr>
        <w:t>’).</w:t>
      </w:r>
    </w:p>
    <w:p w14:paraId="2004938D" w14:textId="77777777" w:rsidR="002D077F" w:rsidRDefault="002D077F">
      <w:pPr>
        <w:pStyle w:val="BodyText"/>
        <w:spacing w:before="4"/>
        <w:rPr>
          <w:sz w:val="19"/>
        </w:rPr>
      </w:pPr>
    </w:p>
    <w:p w14:paraId="6A9D48A9" w14:textId="77777777" w:rsidR="002D077F" w:rsidRDefault="00F119EC">
      <w:pPr>
        <w:pStyle w:val="ListParagraph"/>
        <w:numPr>
          <w:ilvl w:val="0"/>
          <w:numId w:val="42"/>
        </w:numPr>
        <w:tabs>
          <w:tab w:val="left" w:pos="4136"/>
        </w:tabs>
        <w:spacing w:line="259" w:lineRule="auto"/>
        <w:ind w:right="277"/>
        <w:jc w:val="both"/>
      </w:pPr>
      <w:r>
        <w:rPr>
          <w:color w:val="231F20"/>
          <w:w w:val="85"/>
        </w:rPr>
        <w:t>Choosing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Preparing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Governing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Document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(CC22).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gives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 xml:space="preserve">advice on the practicalities of completing the charity’s governing document and </w:t>
      </w:r>
      <w:r>
        <w:rPr>
          <w:color w:val="231F20"/>
          <w:w w:val="90"/>
        </w:rPr>
        <w:t>on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different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provisions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needed.</w:t>
      </w:r>
    </w:p>
    <w:p w14:paraId="2EF95D54" w14:textId="77777777" w:rsidR="002D077F" w:rsidRDefault="002D077F">
      <w:pPr>
        <w:pStyle w:val="BodyText"/>
        <w:spacing w:before="3"/>
        <w:rPr>
          <w:sz w:val="19"/>
        </w:rPr>
      </w:pPr>
    </w:p>
    <w:p w14:paraId="2F7E2281" w14:textId="77777777" w:rsidR="002D077F" w:rsidRDefault="00F119EC">
      <w:pPr>
        <w:pStyle w:val="ListParagraph"/>
        <w:numPr>
          <w:ilvl w:val="0"/>
          <w:numId w:val="42"/>
        </w:numPr>
        <w:tabs>
          <w:tab w:val="left" w:pos="4136"/>
        </w:tabs>
        <w:spacing w:line="259" w:lineRule="auto"/>
        <w:ind w:right="209"/>
        <w:jc w:val="both"/>
      </w:pPr>
      <w:r>
        <w:rPr>
          <w:color w:val="231F20"/>
          <w:w w:val="85"/>
        </w:rPr>
        <w:t xml:space="preserve">Our guidance The Essential Trustee - What you need to know (CC3), which </w:t>
      </w:r>
      <w:r>
        <w:rPr>
          <w:color w:val="231F20"/>
          <w:w w:val="90"/>
        </w:rPr>
        <w:t>sets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out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basics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charity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trustees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need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know.</w:t>
      </w:r>
    </w:p>
    <w:p w14:paraId="14FE712E" w14:textId="77777777" w:rsidR="002D077F" w:rsidRDefault="002D077F">
      <w:pPr>
        <w:pStyle w:val="BodyText"/>
        <w:spacing w:before="11"/>
        <w:rPr>
          <w:sz w:val="19"/>
        </w:rPr>
      </w:pPr>
    </w:p>
    <w:p w14:paraId="00489BAD" w14:textId="77777777" w:rsidR="002D077F" w:rsidRDefault="00F119EC">
      <w:pPr>
        <w:pStyle w:val="Heading2"/>
        <w:ind w:left="3851"/>
      </w:pPr>
      <w:r>
        <w:rPr>
          <w:color w:val="231F20"/>
          <w:w w:val="95"/>
        </w:rPr>
        <w:t>Next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steps</w:t>
      </w:r>
    </w:p>
    <w:p w14:paraId="7C88E488" w14:textId="77777777" w:rsidR="002D077F" w:rsidRDefault="002D077F">
      <w:pPr>
        <w:pStyle w:val="BodyText"/>
        <w:spacing w:before="2"/>
        <w:rPr>
          <w:rFonts w:ascii="Arial"/>
          <w:b/>
          <w:sz w:val="21"/>
        </w:rPr>
      </w:pPr>
    </w:p>
    <w:p w14:paraId="2AB42773" w14:textId="77777777" w:rsidR="002D077F" w:rsidRDefault="00F119EC">
      <w:pPr>
        <w:pStyle w:val="ListParagraph"/>
        <w:numPr>
          <w:ilvl w:val="0"/>
          <w:numId w:val="41"/>
        </w:numPr>
        <w:tabs>
          <w:tab w:val="left" w:pos="4075"/>
        </w:tabs>
        <w:ind w:hanging="224"/>
      </w:pPr>
      <w:r>
        <w:rPr>
          <w:color w:val="231F20"/>
          <w:w w:val="85"/>
        </w:rPr>
        <w:t>Completing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articles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spacing w:val="-2"/>
          <w:w w:val="85"/>
        </w:rPr>
        <w:t>association</w:t>
      </w:r>
    </w:p>
    <w:p w14:paraId="5C5A3A2C" w14:textId="77777777" w:rsidR="002D077F" w:rsidRDefault="002D077F">
      <w:pPr>
        <w:pStyle w:val="BodyText"/>
        <w:rPr>
          <w:sz w:val="21"/>
        </w:rPr>
      </w:pPr>
    </w:p>
    <w:p w14:paraId="0C768A32" w14:textId="77777777" w:rsidR="002D077F" w:rsidRDefault="00F119EC">
      <w:pPr>
        <w:pStyle w:val="BodyText"/>
        <w:spacing w:before="1" w:line="259" w:lineRule="auto"/>
        <w:ind w:left="3851"/>
      </w:pPr>
      <w:r>
        <w:rPr>
          <w:color w:val="231F20"/>
          <w:w w:val="85"/>
        </w:rPr>
        <w:t>Once you have decided to apply to register a charitable company, please</w:t>
      </w:r>
      <w:r>
        <w:rPr>
          <w:color w:val="231F20"/>
          <w:w w:val="85"/>
        </w:rPr>
        <w:t xml:space="preserve"> read the articles of association and its accompanying guidance notes carefully.</w:t>
      </w:r>
    </w:p>
    <w:p w14:paraId="3AA05C55" w14:textId="77777777" w:rsidR="002D077F" w:rsidRDefault="002D077F">
      <w:pPr>
        <w:pStyle w:val="BodyText"/>
        <w:spacing w:before="3"/>
        <w:rPr>
          <w:sz w:val="19"/>
        </w:rPr>
      </w:pPr>
    </w:p>
    <w:p w14:paraId="3502FD40" w14:textId="77777777" w:rsidR="002D077F" w:rsidRDefault="00F119EC">
      <w:pPr>
        <w:pStyle w:val="BodyText"/>
        <w:ind w:left="3851"/>
      </w:pPr>
      <w:r>
        <w:rPr>
          <w:color w:val="231F20"/>
          <w:w w:val="85"/>
        </w:rPr>
        <w:t>Some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articles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contain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blank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spaces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need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fill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  <w:w w:val="85"/>
        </w:rPr>
        <w:t>in.</w:t>
      </w:r>
    </w:p>
    <w:p w14:paraId="4EBA47F5" w14:textId="77777777" w:rsidR="002D077F" w:rsidRDefault="002D077F">
      <w:pPr>
        <w:pStyle w:val="BodyText"/>
        <w:rPr>
          <w:sz w:val="21"/>
        </w:rPr>
      </w:pPr>
    </w:p>
    <w:p w14:paraId="5B675553" w14:textId="77777777" w:rsidR="002D077F" w:rsidRDefault="00F119EC">
      <w:pPr>
        <w:pStyle w:val="BodyText"/>
        <w:spacing w:before="1" w:line="259" w:lineRule="auto"/>
        <w:ind w:left="3851" w:right="344"/>
      </w:pP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model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intended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sufficiently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flexible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most </w:t>
      </w:r>
      <w:r>
        <w:rPr>
          <w:color w:val="231F20"/>
          <w:spacing w:val="-2"/>
          <w:w w:val="90"/>
        </w:rPr>
        <w:t>eventualities.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If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you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want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include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special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complex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provisions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which </w:t>
      </w:r>
      <w:r>
        <w:rPr>
          <w:color w:val="231F20"/>
          <w:w w:val="85"/>
        </w:rPr>
        <w:t>are not contained in it you should consider asking a solicitor to help you. Please make clear any changes you make and why they are necessary. This will help us to consider your application as quickly as possible</w:t>
      </w:r>
      <w:r>
        <w:rPr>
          <w:color w:val="231F20"/>
          <w:w w:val="85"/>
        </w:rPr>
        <w:t xml:space="preserve">. We cannot </w:t>
      </w:r>
      <w:r>
        <w:rPr>
          <w:color w:val="231F20"/>
          <w:w w:val="90"/>
        </w:rPr>
        <w:t>guarantee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accept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every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organisation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uses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model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articles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of </w:t>
      </w:r>
      <w:r>
        <w:rPr>
          <w:color w:val="231F20"/>
          <w:spacing w:val="-2"/>
          <w:w w:val="90"/>
        </w:rPr>
        <w:t>association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as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charitable.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We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must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consider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each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case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separately.</w:t>
      </w:r>
    </w:p>
    <w:p w14:paraId="26412A65" w14:textId="77777777" w:rsidR="002D077F" w:rsidRDefault="002D077F">
      <w:pPr>
        <w:pStyle w:val="BodyText"/>
        <w:spacing w:before="4"/>
        <w:rPr>
          <w:sz w:val="19"/>
        </w:rPr>
      </w:pPr>
    </w:p>
    <w:p w14:paraId="2D0424FB" w14:textId="77777777" w:rsidR="002D077F" w:rsidRDefault="00F119EC">
      <w:pPr>
        <w:pStyle w:val="BodyText"/>
        <w:spacing w:line="259" w:lineRule="auto"/>
        <w:ind w:left="3851" w:right="344"/>
      </w:pPr>
      <w:r>
        <w:rPr>
          <w:color w:val="231F20"/>
          <w:w w:val="85"/>
        </w:rPr>
        <w:t>When you have completed this document</w:t>
      </w:r>
      <w:r>
        <w:rPr>
          <w:color w:val="231F20"/>
          <w:w w:val="85"/>
        </w:rPr>
        <w:t xml:space="preserve"> please check that you have filled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gaps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deleted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articles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appropriate.</w:t>
      </w:r>
    </w:p>
    <w:p w14:paraId="130B852E" w14:textId="77777777" w:rsidR="002D077F" w:rsidRDefault="002D077F">
      <w:pPr>
        <w:pStyle w:val="BodyText"/>
        <w:rPr>
          <w:sz w:val="20"/>
        </w:rPr>
      </w:pPr>
    </w:p>
    <w:p w14:paraId="3C0100F1" w14:textId="77777777" w:rsidR="002D077F" w:rsidRDefault="002D077F">
      <w:pPr>
        <w:pStyle w:val="BodyText"/>
        <w:rPr>
          <w:sz w:val="20"/>
        </w:rPr>
      </w:pPr>
    </w:p>
    <w:p w14:paraId="0D8DDF1E" w14:textId="77777777" w:rsidR="002D077F" w:rsidRDefault="002D077F">
      <w:pPr>
        <w:pStyle w:val="BodyText"/>
        <w:rPr>
          <w:sz w:val="20"/>
        </w:rPr>
      </w:pPr>
    </w:p>
    <w:p w14:paraId="16B532E8" w14:textId="77777777" w:rsidR="002D077F" w:rsidRDefault="002D077F">
      <w:pPr>
        <w:pStyle w:val="BodyText"/>
        <w:rPr>
          <w:sz w:val="20"/>
        </w:rPr>
      </w:pPr>
    </w:p>
    <w:p w14:paraId="406E99D1" w14:textId="77777777" w:rsidR="002D077F" w:rsidRDefault="002D077F">
      <w:pPr>
        <w:pStyle w:val="BodyText"/>
        <w:rPr>
          <w:sz w:val="20"/>
        </w:rPr>
      </w:pPr>
    </w:p>
    <w:p w14:paraId="6E0FAEDB" w14:textId="77777777" w:rsidR="002D077F" w:rsidRDefault="002D077F">
      <w:pPr>
        <w:pStyle w:val="BodyText"/>
        <w:spacing w:before="1"/>
        <w:rPr>
          <w:sz w:val="21"/>
        </w:rPr>
      </w:pPr>
    </w:p>
    <w:p w14:paraId="6AB3EFC8" w14:textId="429435BC" w:rsidR="002D077F" w:rsidRDefault="00F119EC">
      <w:pPr>
        <w:spacing w:before="82"/>
        <w:ind w:left="114"/>
        <w:rPr>
          <w:sz w:val="20"/>
        </w:rPr>
      </w:pPr>
      <w:r>
        <w:rPr>
          <w:color w:val="231F20"/>
          <w:w w:val="83"/>
          <w:sz w:val="20"/>
        </w:rPr>
        <w:t>1</w:t>
      </w:r>
    </w:p>
    <w:p w14:paraId="1402BEF9" w14:textId="77777777" w:rsidR="002D077F" w:rsidRDefault="002D077F">
      <w:pPr>
        <w:rPr>
          <w:sz w:val="20"/>
        </w:rPr>
        <w:sectPr w:rsidR="002D077F">
          <w:headerReference w:type="even" r:id="rId10"/>
          <w:headerReference w:type="default" r:id="rId11"/>
          <w:pgSz w:w="11910" w:h="16840"/>
          <w:pgMar w:top="1080" w:right="400" w:bottom="0" w:left="400" w:header="829" w:footer="0" w:gutter="0"/>
          <w:cols w:space="720"/>
        </w:sectPr>
      </w:pPr>
    </w:p>
    <w:p w14:paraId="48651ED6" w14:textId="1FA3AEBC" w:rsidR="002D077F" w:rsidRDefault="00F119EC">
      <w:pPr>
        <w:pStyle w:val="ListParagraph"/>
        <w:numPr>
          <w:ilvl w:val="0"/>
          <w:numId w:val="41"/>
        </w:numPr>
        <w:tabs>
          <w:tab w:val="left" w:pos="4081"/>
        </w:tabs>
        <w:spacing w:before="3"/>
        <w:ind w:left="4080" w:hanging="233"/>
      </w:pPr>
      <w:r>
        <w:rPr>
          <w:color w:val="231F20"/>
          <w:w w:val="85"/>
        </w:rPr>
        <w:lastRenderedPageBreak/>
        <w:t>Applying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register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5"/>
        </w:rPr>
        <w:t>company</w:t>
      </w:r>
    </w:p>
    <w:p w14:paraId="6A5CE369" w14:textId="77777777" w:rsidR="002D077F" w:rsidRDefault="002D077F">
      <w:pPr>
        <w:pStyle w:val="BodyText"/>
        <w:rPr>
          <w:sz w:val="21"/>
        </w:rPr>
      </w:pPr>
    </w:p>
    <w:p w14:paraId="088D3406" w14:textId="77777777" w:rsidR="002D077F" w:rsidRDefault="00F119EC">
      <w:pPr>
        <w:pStyle w:val="BodyText"/>
        <w:spacing w:before="1" w:line="259" w:lineRule="auto"/>
        <w:ind w:left="3848" w:right="611"/>
      </w:pPr>
      <w:r>
        <w:rPr>
          <w:color w:val="231F20"/>
          <w:w w:val="90"/>
        </w:rPr>
        <w:t>You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need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apply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Companies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House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incorporate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your </w:t>
      </w:r>
      <w:r>
        <w:rPr>
          <w:color w:val="231F20"/>
          <w:w w:val="85"/>
        </w:rPr>
        <w:t>organisation. Companies House will then issue you a certificate of incorporation. For details please visit the Companies House website.</w:t>
      </w:r>
    </w:p>
    <w:p w14:paraId="2C118DD7" w14:textId="77777777" w:rsidR="002D077F" w:rsidRDefault="002D077F">
      <w:pPr>
        <w:pStyle w:val="BodyText"/>
        <w:spacing w:before="3"/>
        <w:rPr>
          <w:sz w:val="19"/>
        </w:rPr>
      </w:pPr>
    </w:p>
    <w:p w14:paraId="387B4BC5" w14:textId="77777777" w:rsidR="002D077F" w:rsidRDefault="00F119EC">
      <w:pPr>
        <w:pStyle w:val="ListParagraph"/>
        <w:numPr>
          <w:ilvl w:val="0"/>
          <w:numId w:val="41"/>
        </w:numPr>
        <w:tabs>
          <w:tab w:val="left" w:pos="4081"/>
        </w:tabs>
        <w:ind w:left="4080" w:hanging="233"/>
      </w:pPr>
      <w:r>
        <w:rPr>
          <w:color w:val="231F20"/>
          <w:w w:val="85"/>
        </w:rPr>
        <w:t>Applying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register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5"/>
        </w:rPr>
        <w:t>charity</w:t>
      </w:r>
    </w:p>
    <w:p w14:paraId="6D169629" w14:textId="77777777" w:rsidR="002D077F" w:rsidRDefault="002D077F">
      <w:pPr>
        <w:pStyle w:val="BodyText"/>
        <w:spacing w:before="1"/>
        <w:rPr>
          <w:sz w:val="21"/>
        </w:rPr>
      </w:pPr>
    </w:p>
    <w:p w14:paraId="168B9BAF" w14:textId="77777777" w:rsidR="002D077F" w:rsidRDefault="00F119EC">
      <w:pPr>
        <w:pStyle w:val="BodyText"/>
        <w:spacing w:line="259" w:lineRule="auto"/>
        <w:ind w:left="3848" w:right="611"/>
      </w:pPr>
      <w:r>
        <w:rPr>
          <w:color w:val="231F20"/>
          <w:w w:val="85"/>
        </w:rPr>
        <w:t>To register a new charity</w:t>
      </w:r>
      <w:r>
        <w:rPr>
          <w:color w:val="231F20"/>
          <w:w w:val="85"/>
        </w:rPr>
        <w:t xml:space="preserve"> apply online. If you cannot apply online, please </w:t>
      </w:r>
      <w:r>
        <w:rPr>
          <w:color w:val="231F20"/>
          <w:w w:val="90"/>
        </w:rPr>
        <w:t>contact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us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using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link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our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website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homepage.</w:t>
      </w:r>
    </w:p>
    <w:p w14:paraId="04E03490" w14:textId="77777777" w:rsidR="002D077F" w:rsidRDefault="002D077F">
      <w:pPr>
        <w:pStyle w:val="BodyText"/>
        <w:rPr>
          <w:sz w:val="20"/>
        </w:rPr>
      </w:pPr>
    </w:p>
    <w:p w14:paraId="284D1D54" w14:textId="77777777" w:rsidR="002D077F" w:rsidRDefault="00F119EC">
      <w:pPr>
        <w:pStyle w:val="ListParagraph"/>
        <w:numPr>
          <w:ilvl w:val="0"/>
          <w:numId w:val="41"/>
        </w:numPr>
        <w:tabs>
          <w:tab w:val="left" w:pos="4081"/>
        </w:tabs>
        <w:ind w:left="4080" w:hanging="233"/>
      </w:pPr>
      <w:r>
        <w:rPr>
          <w:color w:val="231F20"/>
          <w:w w:val="85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long</w:t>
      </w:r>
      <w:r>
        <w:rPr>
          <w:color w:val="231F20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</w:rPr>
        <w:t xml:space="preserve"> </w:t>
      </w:r>
      <w:r>
        <w:rPr>
          <w:color w:val="231F20"/>
          <w:spacing w:val="-2"/>
          <w:w w:val="85"/>
        </w:rPr>
        <w:t>take?</w:t>
      </w:r>
    </w:p>
    <w:p w14:paraId="316AEF04" w14:textId="77777777" w:rsidR="002D077F" w:rsidRDefault="002D077F">
      <w:pPr>
        <w:pStyle w:val="BodyText"/>
        <w:rPr>
          <w:sz w:val="21"/>
        </w:rPr>
      </w:pPr>
    </w:p>
    <w:p w14:paraId="6E603B93" w14:textId="77777777" w:rsidR="002D077F" w:rsidRDefault="00F119EC">
      <w:pPr>
        <w:pStyle w:val="BodyText"/>
        <w:ind w:left="3848"/>
      </w:pPr>
      <w:r>
        <w:rPr>
          <w:color w:val="231F20"/>
          <w:w w:val="85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normally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make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decision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15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days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85"/>
        </w:rPr>
        <w:t>organisation:</w:t>
      </w:r>
    </w:p>
    <w:p w14:paraId="7CDA6F68" w14:textId="77777777" w:rsidR="002D077F" w:rsidRDefault="00F119EC">
      <w:pPr>
        <w:pStyle w:val="ListParagraph"/>
        <w:numPr>
          <w:ilvl w:val="1"/>
          <w:numId w:val="41"/>
        </w:numPr>
        <w:tabs>
          <w:tab w:val="left" w:pos="4135"/>
          <w:tab w:val="left" w:pos="4136"/>
        </w:tabs>
        <w:spacing w:before="145" w:line="259" w:lineRule="auto"/>
        <w:ind w:right="973"/>
      </w:pPr>
      <w:r>
        <w:rPr>
          <w:color w:val="231F20"/>
          <w:w w:val="85"/>
        </w:rPr>
        <w:t xml:space="preserve">uses our model wording for its objects (as set out in the Example </w:t>
      </w:r>
      <w:r>
        <w:rPr>
          <w:color w:val="231F20"/>
          <w:w w:val="90"/>
        </w:rPr>
        <w:t>charitable objects on our website);</w:t>
      </w:r>
    </w:p>
    <w:p w14:paraId="62F0F678" w14:textId="77777777" w:rsidR="002D077F" w:rsidRDefault="002D077F">
      <w:pPr>
        <w:pStyle w:val="BodyText"/>
        <w:spacing w:before="3"/>
        <w:rPr>
          <w:sz w:val="19"/>
        </w:rPr>
      </w:pPr>
    </w:p>
    <w:p w14:paraId="512C4604" w14:textId="77777777" w:rsidR="002D077F" w:rsidRDefault="00F119EC">
      <w:pPr>
        <w:pStyle w:val="ListParagraph"/>
        <w:numPr>
          <w:ilvl w:val="1"/>
          <w:numId w:val="41"/>
        </w:numPr>
        <w:tabs>
          <w:tab w:val="left" w:pos="4135"/>
          <w:tab w:val="left" w:pos="4136"/>
        </w:tabs>
        <w:ind w:hanging="285"/>
      </w:pPr>
      <w:r>
        <w:rPr>
          <w:color w:val="231F20"/>
          <w:w w:val="85"/>
        </w:rPr>
        <w:t>shows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its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activities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57"/>
        </w:rPr>
        <w:t xml:space="preserve"> </w:t>
      </w:r>
      <w:r>
        <w:rPr>
          <w:color w:val="231F20"/>
          <w:w w:val="85"/>
        </w:rPr>
        <w:t>consistent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5"/>
        </w:rPr>
        <w:t>objects;</w:t>
      </w:r>
    </w:p>
    <w:p w14:paraId="2A86DAED" w14:textId="77777777" w:rsidR="002D077F" w:rsidRDefault="002D077F">
      <w:pPr>
        <w:pStyle w:val="BodyText"/>
        <w:rPr>
          <w:sz w:val="21"/>
        </w:rPr>
      </w:pPr>
    </w:p>
    <w:p w14:paraId="128976EA" w14:textId="77777777" w:rsidR="002D077F" w:rsidRDefault="00F119EC">
      <w:pPr>
        <w:pStyle w:val="ListParagraph"/>
        <w:numPr>
          <w:ilvl w:val="1"/>
          <w:numId w:val="41"/>
        </w:numPr>
        <w:tabs>
          <w:tab w:val="left" w:pos="4135"/>
          <w:tab w:val="left" w:pos="4136"/>
        </w:tabs>
        <w:spacing w:before="1"/>
        <w:ind w:hanging="285"/>
      </w:pPr>
      <w:r>
        <w:rPr>
          <w:color w:val="231F20"/>
          <w:w w:val="85"/>
        </w:rPr>
        <w:t>shows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private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benefit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incidental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properly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managed;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  <w:w w:val="85"/>
        </w:rPr>
        <w:t>and</w:t>
      </w:r>
    </w:p>
    <w:p w14:paraId="3EA3A70E" w14:textId="77777777" w:rsidR="002D077F" w:rsidRDefault="002D077F">
      <w:pPr>
        <w:pStyle w:val="BodyText"/>
        <w:rPr>
          <w:sz w:val="21"/>
        </w:rPr>
      </w:pPr>
    </w:p>
    <w:p w14:paraId="274C98D5" w14:textId="77777777" w:rsidR="002D077F" w:rsidRDefault="00F119EC">
      <w:pPr>
        <w:pStyle w:val="ListParagraph"/>
        <w:numPr>
          <w:ilvl w:val="1"/>
          <w:numId w:val="41"/>
        </w:numPr>
        <w:tabs>
          <w:tab w:val="left" w:pos="4135"/>
          <w:tab w:val="left" w:pos="4136"/>
        </w:tabs>
        <w:ind w:hanging="285"/>
      </w:pPr>
      <w:r>
        <w:rPr>
          <w:color w:val="231F20"/>
          <w:w w:val="85"/>
        </w:rPr>
        <w:t>uses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our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model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governing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5"/>
        </w:rPr>
        <w:t>document.</w:t>
      </w:r>
    </w:p>
    <w:p w14:paraId="408FE790" w14:textId="77777777" w:rsidR="002D077F" w:rsidRDefault="00F119EC">
      <w:pPr>
        <w:pStyle w:val="BodyText"/>
        <w:spacing w:before="152" w:line="259" w:lineRule="auto"/>
        <w:ind w:left="3852" w:right="344"/>
      </w:pPr>
      <w:r>
        <w:rPr>
          <w:color w:val="231F20"/>
          <w:w w:val="85"/>
        </w:rPr>
        <w:t>Other applications will need closer consideration and so will take longer (especially</w:t>
      </w:r>
      <w:r>
        <w:rPr>
          <w:color w:val="231F20"/>
          <w:spacing w:val="40"/>
        </w:rPr>
        <w:t xml:space="preserve"> </w:t>
      </w:r>
      <w:r>
        <w:rPr>
          <w:color w:val="231F20"/>
          <w:w w:val="85"/>
        </w:rPr>
        <w:t>where the purposes are novel and/or at the boundaries of what</w:t>
      </w:r>
      <w:r>
        <w:rPr>
          <w:color w:val="231F20"/>
          <w:w w:val="95"/>
        </w:rPr>
        <w:t xml:space="preserve"> is charitable).</w:t>
      </w:r>
    </w:p>
    <w:p w14:paraId="6BB36463" w14:textId="77777777" w:rsidR="002D077F" w:rsidRDefault="002D077F">
      <w:pPr>
        <w:pStyle w:val="BodyText"/>
        <w:spacing w:before="3"/>
        <w:rPr>
          <w:sz w:val="19"/>
        </w:rPr>
      </w:pPr>
    </w:p>
    <w:p w14:paraId="5C1F2B71" w14:textId="77777777" w:rsidR="002D077F" w:rsidRDefault="00F119EC">
      <w:pPr>
        <w:pStyle w:val="BodyText"/>
        <w:spacing w:line="259" w:lineRule="auto"/>
        <w:ind w:left="3852" w:right="344"/>
      </w:pPr>
      <w:r>
        <w:rPr>
          <w:color w:val="231F20"/>
          <w:w w:val="85"/>
        </w:rPr>
        <w:t>Please note that if you want to include any special or comple</w:t>
      </w:r>
      <w:r>
        <w:rPr>
          <w:color w:val="231F20"/>
          <w:w w:val="85"/>
        </w:rPr>
        <w:t xml:space="preserve">x provisions which are not contained in the model articles of association you should </w:t>
      </w:r>
      <w:r>
        <w:rPr>
          <w:color w:val="231F20"/>
          <w:spacing w:val="-2"/>
          <w:w w:val="90"/>
        </w:rPr>
        <w:t>consider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asking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solicitor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help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you.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We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may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require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more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time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to </w:t>
      </w:r>
      <w:r>
        <w:rPr>
          <w:color w:val="231F20"/>
          <w:w w:val="85"/>
        </w:rPr>
        <w:t xml:space="preserve">consider any such specialist changes. It is important to make clear what </w:t>
      </w:r>
      <w:r>
        <w:rPr>
          <w:color w:val="231F20"/>
          <w:w w:val="95"/>
        </w:rPr>
        <w:t>changes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make.</w:t>
      </w:r>
    </w:p>
    <w:p w14:paraId="32D26318" w14:textId="77777777" w:rsidR="002D077F" w:rsidRDefault="002D077F">
      <w:pPr>
        <w:pStyle w:val="BodyText"/>
        <w:spacing w:before="4"/>
        <w:rPr>
          <w:sz w:val="19"/>
        </w:rPr>
      </w:pPr>
    </w:p>
    <w:p w14:paraId="4C306FC7" w14:textId="77777777" w:rsidR="002D077F" w:rsidRDefault="00F119EC">
      <w:pPr>
        <w:pStyle w:val="BodyText"/>
        <w:spacing w:line="259" w:lineRule="auto"/>
        <w:ind w:left="3852" w:right="298"/>
      </w:pPr>
      <w:r>
        <w:rPr>
          <w:color w:val="231F20"/>
          <w:w w:val="85"/>
        </w:rPr>
        <w:t>The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Commission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cannot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guarantee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proposed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organisation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which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 xml:space="preserve">uses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model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governing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document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accepted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charitable.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Every case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considered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separately.</w:t>
      </w:r>
    </w:p>
    <w:p w14:paraId="793CF9E2" w14:textId="77777777" w:rsidR="002D077F" w:rsidRDefault="002D077F">
      <w:pPr>
        <w:pStyle w:val="BodyText"/>
        <w:rPr>
          <w:sz w:val="20"/>
        </w:rPr>
      </w:pPr>
    </w:p>
    <w:p w14:paraId="334B5614" w14:textId="77777777" w:rsidR="002D077F" w:rsidRDefault="002D077F">
      <w:pPr>
        <w:pStyle w:val="BodyText"/>
        <w:rPr>
          <w:sz w:val="20"/>
        </w:rPr>
      </w:pPr>
    </w:p>
    <w:p w14:paraId="6C320438" w14:textId="77777777" w:rsidR="002D077F" w:rsidRDefault="002D077F">
      <w:pPr>
        <w:pStyle w:val="BodyText"/>
        <w:rPr>
          <w:sz w:val="20"/>
        </w:rPr>
      </w:pPr>
    </w:p>
    <w:p w14:paraId="55D8D912" w14:textId="77777777" w:rsidR="002D077F" w:rsidRDefault="002D077F">
      <w:pPr>
        <w:pStyle w:val="BodyText"/>
        <w:rPr>
          <w:sz w:val="20"/>
        </w:rPr>
      </w:pPr>
    </w:p>
    <w:p w14:paraId="7B0C63C6" w14:textId="77777777" w:rsidR="002D077F" w:rsidRDefault="002D077F">
      <w:pPr>
        <w:pStyle w:val="BodyText"/>
        <w:rPr>
          <w:sz w:val="20"/>
        </w:rPr>
      </w:pPr>
    </w:p>
    <w:p w14:paraId="255C93C6" w14:textId="77777777" w:rsidR="002D077F" w:rsidRDefault="002D077F">
      <w:pPr>
        <w:pStyle w:val="BodyText"/>
        <w:rPr>
          <w:sz w:val="20"/>
        </w:rPr>
      </w:pPr>
    </w:p>
    <w:p w14:paraId="6B9DDBAF" w14:textId="77777777" w:rsidR="002D077F" w:rsidRDefault="002D077F">
      <w:pPr>
        <w:pStyle w:val="BodyText"/>
        <w:rPr>
          <w:sz w:val="20"/>
        </w:rPr>
      </w:pPr>
    </w:p>
    <w:p w14:paraId="2201B0BA" w14:textId="77777777" w:rsidR="002D077F" w:rsidRDefault="002D077F">
      <w:pPr>
        <w:pStyle w:val="BodyText"/>
        <w:rPr>
          <w:sz w:val="20"/>
        </w:rPr>
      </w:pPr>
    </w:p>
    <w:p w14:paraId="35E595A1" w14:textId="77777777" w:rsidR="002D077F" w:rsidRDefault="002D077F">
      <w:pPr>
        <w:pStyle w:val="BodyText"/>
        <w:rPr>
          <w:sz w:val="20"/>
        </w:rPr>
      </w:pPr>
    </w:p>
    <w:p w14:paraId="43AA14F5" w14:textId="77777777" w:rsidR="002D077F" w:rsidRDefault="002D077F">
      <w:pPr>
        <w:pStyle w:val="BodyText"/>
        <w:rPr>
          <w:sz w:val="20"/>
        </w:rPr>
      </w:pPr>
    </w:p>
    <w:p w14:paraId="6EF2E22D" w14:textId="77777777" w:rsidR="002D077F" w:rsidRDefault="002D077F">
      <w:pPr>
        <w:pStyle w:val="BodyText"/>
        <w:rPr>
          <w:sz w:val="20"/>
        </w:rPr>
      </w:pPr>
    </w:p>
    <w:p w14:paraId="76DBDD1E" w14:textId="77777777" w:rsidR="002D077F" w:rsidRDefault="002D077F">
      <w:pPr>
        <w:pStyle w:val="BodyText"/>
        <w:rPr>
          <w:sz w:val="20"/>
        </w:rPr>
      </w:pPr>
    </w:p>
    <w:p w14:paraId="6BBEC301" w14:textId="77777777" w:rsidR="002D077F" w:rsidRDefault="002D077F">
      <w:pPr>
        <w:pStyle w:val="BodyText"/>
        <w:rPr>
          <w:sz w:val="20"/>
        </w:rPr>
      </w:pPr>
    </w:p>
    <w:p w14:paraId="104BE7FD" w14:textId="77777777" w:rsidR="002D077F" w:rsidRDefault="002D077F">
      <w:pPr>
        <w:pStyle w:val="BodyText"/>
        <w:rPr>
          <w:sz w:val="20"/>
        </w:rPr>
      </w:pPr>
    </w:p>
    <w:p w14:paraId="4B0F9AAB" w14:textId="77777777" w:rsidR="002D077F" w:rsidRDefault="002D077F">
      <w:pPr>
        <w:pStyle w:val="BodyText"/>
        <w:rPr>
          <w:sz w:val="20"/>
        </w:rPr>
      </w:pPr>
    </w:p>
    <w:p w14:paraId="30AD7015" w14:textId="77777777" w:rsidR="002D077F" w:rsidRDefault="002D077F">
      <w:pPr>
        <w:pStyle w:val="BodyText"/>
        <w:rPr>
          <w:sz w:val="20"/>
        </w:rPr>
      </w:pPr>
    </w:p>
    <w:p w14:paraId="08B1A6EE" w14:textId="77777777" w:rsidR="002D077F" w:rsidRDefault="002D077F">
      <w:pPr>
        <w:pStyle w:val="BodyText"/>
        <w:rPr>
          <w:sz w:val="20"/>
        </w:rPr>
      </w:pPr>
    </w:p>
    <w:p w14:paraId="225DAF03" w14:textId="77777777" w:rsidR="002D077F" w:rsidRDefault="002D077F">
      <w:pPr>
        <w:pStyle w:val="BodyText"/>
        <w:rPr>
          <w:sz w:val="20"/>
        </w:rPr>
      </w:pPr>
    </w:p>
    <w:p w14:paraId="7F0FC28E" w14:textId="77777777" w:rsidR="002D077F" w:rsidRDefault="002D077F">
      <w:pPr>
        <w:pStyle w:val="BodyText"/>
        <w:rPr>
          <w:sz w:val="20"/>
        </w:rPr>
      </w:pPr>
    </w:p>
    <w:p w14:paraId="1AA7B1D5" w14:textId="77777777" w:rsidR="002D077F" w:rsidRDefault="002D077F">
      <w:pPr>
        <w:pStyle w:val="BodyText"/>
        <w:rPr>
          <w:sz w:val="20"/>
        </w:rPr>
      </w:pPr>
    </w:p>
    <w:p w14:paraId="2E5DEFC1" w14:textId="77777777" w:rsidR="002D077F" w:rsidRDefault="002D077F">
      <w:pPr>
        <w:pStyle w:val="BodyText"/>
        <w:rPr>
          <w:sz w:val="20"/>
        </w:rPr>
      </w:pPr>
    </w:p>
    <w:p w14:paraId="64C37B81" w14:textId="77777777" w:rsidR="002D077F" w:rsidRDefault="002D077F">
      <w:pPr>
        <w:pStyle w:val="BodyText"/>
        <w:rPr>
          <w:sz w:val="20"/>
        </w:rPr>
      </w:pPr>
    </w:p>
    <w:p w14:paraId="3A65ED23" w14:textId="77777777" w:rsidR="002D077F" w:rsidRDefault="002D077F">
      <w:pPr>
        <w:pStyle w:val="BodyText"/>
        <w:spacing w:before="5"/>
        <w:rPr>
          <w:sz w:val="29"/>
        </w:rPr>
      </w:pPr>
    </w:p>
    <w:p w14:paraId="7347396B" w14:textId="4ADE4962" w:rsidR="002D077F" w:rsidRDefault="00F119EC">
      <w:pPr>
        <w:spacing w:before="81"/>
        <w:ind w:right="112"/>
        <w:jc w:val="right"/>
        <w:rPr>
          <w:sz w:val="20"/>
        </w:rPr>
      </w:pPr>
      <w:r>
        <w:rPr>
          <w:color w:val="231F20"/>
          <w:w w:val="83"/>
          <w:sz w:val="20"/>
        </w:rPr>
        <w:t>2</w:t>
      </w:r>
    </w:p>
    <w:p w14:paraId="0E72B8AF" w14:textId="77777777" w:rsidR="002D077F" w:rsidRDefault="002D077F">
      <w:pPr>
        <w:jc w:val="right"/>
        <w:rPr>
          <w:sz w:val="20"/>
        </w:rPr>
        <w:sectPr w:rsidR="002D077F">
          <w:pgSz w:w="11910" w:h="16840"/>
          <w:pgMar w:top="1080" w:right="400" w:bottom="0" w:left="400" w:header="829" w:footer="0" w:gutter="0"/>
          <w:cols w:space="720"/>
        </w:sectPr>
      </w:pPr>
    </w:p>
    <w:p w14:paraId="6223B9F5" w14:textId="11069358" w:rsidR="002D077F" w:rsidRDefault="00F119EC">
      <w:pPr>
        <w:spacing w:before="16" w:line="249" w:lineRule="auto"/>
        <w:ind w:left="166" w:right="259"/>
        <w:rPr>
          <w:rFonts w:ascii="Arial"/>
          <w:sz w:val="18"/>
        </w:rPr>
      </w:pPr>
      <w:r>
        <w:rPr>
          <w:rFonts w:ascii="Arial"/>
          <w:color w:val="231F20"/>
          <w:w w:val="90"/>
          <w:sz w:val="18"/>
        </w:rPr>
        <w:lastRenderedPageBreak/>
        <w:t xml:space="preserve">These explanatory notes are for advice </w:t>
      </w:r>
      <w:r>
        <w:rPr>
          <w:rFonts w:ascii="Arial"/>
          <w:color w:val="231F20"/>
          <w:sz w:val="18"/>
        </w:rPr>
        <w:t>and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reference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only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and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in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no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way form part of the text of the Articles</w:t>
      </w:r>
    </w:p>
    <w:p w14:paraId="0FA1E88A" w14:textId="77777777" w:rsidR="002D077F" w:rsidRDefault="00F119EC">
      <w:pPr>
        <w:spacing w:before="2"/>
        <w:ind w:left="166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Association.</w:t>
      </w:r>
    </w:p>
    <w:p w14:paraId="5162A543" w14:textId="77777777" w:rsidR="002D077F" w:rsidRDefault="002D077F">
      <w:pPr>
        <w:pStyle w:val="BodyText"/>
        <w:spacing w:before="5"/>
        <w:rPr>
          <w:rFonts w:ascii="Arial"/>
          <w:sz w:val="20"/>
        </w:rPr>
      </w:pPr>
    </w:p>
    <w:p w14:paraId="506ADED8" w14:textId="77777777" w:rsidR="002D077F" w:rsidRDefault="00F119EC">
      <w:pPr>
        <w:spacing w:before="1" w:line="247" w:lineRule="auto"/>
        <w:ind w:left="166" w:right="259"/>
        <w:rPr>
          <w:sz w:val="18"/>
        </w:rPr>
      </w:pPr>
      <w:r>
        <w:rPr>
          <w:rFonts w:ascii="Arial"/>
          <w:color w:val="231F20"/>
          <w:w w:val="90"/>
          <w:sz w:val="18"/>
        </w:rPr>
        <w:t xml:space="preserve">Details about the requirements of the </w:t>
      </w:r>
      <w:r>
        <w:rPr>
          <w:rFonts w:ascii="Arial"/>
          <w:color w:val="231F20"/>
          <w:w w:val="95"/>
          <w:sz w:val="18"/>
        </w:rPr>
        <w:t xml:space="preserve">Companies Act 2006 are available </w:t>
      </w:r>
      <w:r>
        <w:rPr>
          <w:rFonts w:ascii="Arial"/>
          <w:color w:val="231F20"/>
          <w:sz w:val="18"/>
        </w:rPr>
        <w:t>from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Companies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House</w:t>
      </w:r>
      <w:r>
        <w:rPr>
          <w:rFonts w:ascii="Arial"/>
          <w:color w:val="231F20"/>
          <w:spacing w:val="-12"/>
          <w:sz w:val="18"/>
        </w:rPr>
        <w:t xml:space="preserve"> </w:t>
      </w:r>
      <w:hyperlink r:id="rId12">
        <w:r>
          <w:rPr>
            <w:color w:val="0E0349"/>
            <w:sz w:val="18"/>
          </w:rPr>
          <w:t>www.</w:t>
        </w:r>
      </w:hyperlink>
    </w:p>
    <w:p w14:paraId="2EF3E6B3" w14:textId="77777777" w:rsidR="002D077F" w:rsidRDefault="00F119EC">
      <w:pPr>
        <w:spacing w:line="210" w:lineRule="exact"/>
        <w:ind w:left="166"/>
        <w:rPr>
          <w:rFonts w:ascii="Arial"/>
          <w:sz w:val="18"/>
        </w:rPr>
      </w:pPr>
      <w:r>
        <w:rPr>
          <w:color w:val="0E0349"/>
          <w:w w:val="85"/>
          <w:sz w:val="18"/>
        </w:rPr>
        <w:t>companieshouse.gov.uk</w:t>
      </w:r>
      <w:r>
        <w:rPr>
          <w:color w:val="0E0349"/>
          <w:spacing w:val="25"/>
          <w:sz w:val="18"/>
        </w:rPr>
        <w:t xml:space="preserve"> </w:t>
      </w:r>
      <w:r>
        <w:rPr>
          <w:rFonts w:ascii="Arial"/>
          <w:color w:val="231F20"/>
          <w:w w:val="85"/>
          <w:sz w:val="18"/>
        </w:rPr>
        <w:t>and</w:t>
      </w:r>
      <w:r>
        <w:rPr>
          <w:rFonts w:ascii="Arial"/>
          <w:color w:val="231F20"/>
          <w:spacing w:val="32"/>
          <w:sz w:val="18"/>
        </w:rPr>
        <w:t xml:space="preserve"> </w:t>
      </w:r>
      <w:r>
        <w:rPr>
          <w:rFonts w:ascii="Arial"/>
          <w:color w:val="231F20"/>
          <w:w w:val="85"/>
          <w:sz w:val="18"/>
        </w:rPr>
        <w:t>our</w:t>
      </w:r>
      <w:r>
        <w:rPr>
          <w:rFonts w:ascii="Arial"/>
          <w:color w:val="231F20"/>
          <w:spacing w:val="32"/>
          <w:sz w:val="18"/>
        </w:rPr>
        <w:t xml:space="preserve"> </w:t>
      </w:r>
      <w:r>
        <w:rPr>
          <w:rFonts w:ascii="Arial"/>
          <w:color w:val="231F20"/>
          <w:spacing w:val="-2"/>
          <w:w w:val="85"/>
          <w:sz w:val="18"/>
        </w:rPr>
        <w:t>website</w:t>
      </w:r>
    </w:p>
    <w:p w14:paraId="5DE63FE3" w14:textId="77777777" w:rsidR="002D077F" w:rsidRDefault="00F119EC">
      <w:pPr>
        <w:spacing w:before="3" w:line="379" w:lineRule="auto"/>
        <w:ind w:left="166" w:right="259"/>
        <w:rPr>
          <w:rFonts w:ascii="Arial"/>
          <w:sz w:val="18"/>
        </w:rPr>
      </w:pPr>
      <w:hyperlink r:id="rId13">
        <w:r>
          <w:rPr>
            <w:color w:val="0E0349"/>
            <w:spacing w:val="-2"/>
            <w:w w:val="90"/>
            <w:sz w:val="18"/>
          </w:rPr>
          <w:t>www.charitycommission.gov.uk</w:t>
        </w:r>
        <w:r>
          <w:rPr>
            <w:rFonts w:ascii="Arial"/>
            <w:color w:val="231F20"/>
            <w:spacing w:val="-2"/>
            <w:w w:val="90"/>
            <w:sz w:val="18"/>
          </w:rPr>
          <w:t>.</w:t>
        </w:r>
      </w:hyperlink>
      <w:r>
        <w:rPr>
          <w:rFonts w:ascii="Arial"/>
          <w:color w:val="231F20"/>
          <w:spacing w:val="-2"/>
          <w:w w:val="90"/>
          <w:sz w:val="18"/>
        </w:rPr>
        <w:t xml:space="preserve"> </w:t>
      </w:r>
      <w:r>
        <w:rPr>
          <w:rFonts w:ascii="Arial"/>
          <w:color w:val="231F20"/>
          <w:sz w:val="18"/>
        </w:rPr>
        <w:t>Insert company name</w:t>
      </w:r>
    </w:p>
    <w:p w14:paraId="652DBFA7" w14:textId="77777777" w:rsidR="002D077F" w:rsidRDefault="002D077F">
      <w:pPr>
        <w:pStyle w:val="BodyText"/>
        <w:rPr>
          <w:rFonts w:ascii="Arial"/>
          <w:sz w:val="20"/>
        </w:rPr>
      </w:pPr>
    </w:p>
    <w:p w14:paraId="271E61DB" w14:textId="77777777" w:rsidR="002D077F" w:rsidRDefault="002D077F">
      <w:pPr>
        <w:pStyle w:val="BodyText"/>
        <w:rPr>
          <w:rFonts w:ascii="Arial"/>
          <w:sz w:val="20"/>
        </w:rPr>
      </w:pPr>
    </w:p>
    <w:p w14:paraId="539CCF85" w14:textId="77777777" w:rsidR="002D077F" w:rsidRDefault="002D077F">
      <w:pPr>
        <w:pStyle w:val="BodyText"/>
        <w:rPr>
          <w:rFonts w:ascii="Arial"/>
          <w:sz w:val="20"/>
        </w:rPr>
      </w:pPr>
    </w:p>
    <w:p w14:paraId="41D20DAA" w14:textId="77777777" w:rsidR="002D077F" w:rsidRDefault="002D077F">
      <w:pPr>
        <w:pStyle w:val="BodyText"/>
        <w:spacing w:before="5"/>
        <w:rPr>
          <w:rFonts w:ascii="Arial"/>
          <w:sz w:val="28"/>
        </w:rPr>
      </w:pPr>
    </w:p>
    <w:p w14:paraId="3262FF43" w14:textId="77777777" w:rsidR="002D077F" w:rsidRDefault="00F119EC">
      <w:pPr>
        <w:spacing w:line="249" w:lineRule="auto"/>
        <w:ind w:left="166" w:right="201"/>
        <w:rPr>
          <w:rFonts w:ascii="Arial"/>
          <w:sz w:val="18"/>
        </w:rPr>
      </w:pPr>
      <w:r>
        <w:rPr>
          <w:rFonts w:ascii="Arial"/>
          <w:b/>
          <w:color w:val="231F20"/>
          <w:sz w:val="18"/>
        </w:rPr>
        <w:t>Article</w:t>
      </w:r>
      <w:r>
        <w:rPr>
          <w:rFonts w:ascii="Arial"/>
          <w:b/>
          <w:color w:val="231F20"/>
          <w:spacing w:val="-6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1</w:t>
      </w:r>
      <w:r>
        <w:rPr>
          <w:rFonts w:ascii="Arial"/>
          <w:b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-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Insert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company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name.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In </w:t>
      </w:r>
      <w:r>
        <w:rPr>
          <w:rFonts w:ascii="Arial"/>
          <w:color w:val="231F20"/>
          <w:w w:val="95"/>
          <w:sz w:val="18"/>
        </w:rPr>
        <w:t xml:space="preserve">general, the Commission can accept </w:t>
      </w:r>
      <w:r>
        <w:rPr>
          <w:rFonts w:ascii="Arial"/>
          <w:color w:val="231F20"/>
          <w:sz w:val="18"/>
        </w:rPr>
        <w:t>any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name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but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has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power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direct </w:t>
      </w:r>
      <w:r>
        <w:rPr>
          <w:rFonts w:ascii="Arial"/>
          <w:color w:val="231F20"/>
          <w:w w:val="90"/>
          <w:sz w:val="18"/>
        </w:rPr>
        <w:t xml:space="preserve">registered charity names to be changed </w:t>
      </w:r>
      <w:r>
        <w:rPr>
          <w:rFonts w:ascii="Arial"/>
          <w:color w:val="231F20"/>
          <w:w w:val="95"/>
          <w:sz w:val="18"/>
        </w:rPr>
        <w:t>in the circumstances set out in section</w:t>
      </w:r>
    </w:p>
    <w:p w14:paraId="1AE77247" w14:textId="77777777" w:rsidR="002D077F" w:rsidRDefault="00F119EC">
      <w:pPr>
        <w:spacing w:before="4" w:line="249" w:lineRule="auto"/>
        <w:ind w:left="166" w:right="121"/>
        <w:rPr>
          <w:rFonts w:ascii="Arial"/>
          <w:sz w:val="18"/>
        </w:rPr>
      </w:pPr>
      <w:r>
        <w:rPr>
          <w:rFonts w:ascii="Arial"/>
          <w:color w:val="231F20"/>
          <w:w w:val="90"/>
          <w:sz w:val="18"/>
        </w:rPr>
        <w:t xml:space="preserve">42(2) of the Charities Act 2011, which are explained in our guidance </w:t>
      </w:r>
      <w:r>
        <w:rPr>
          <w:rFonts w:ascii="Arial"/>
          <w:color w:val="231F20"/>
          <w:w w:val="90"/>
          <w:sz w:val="18"/>
        </w:rPr>
        <w:t>Registering as</w:t>
      </w:r>
      <w:r>
        <w:rPr>
          <w:rFonts w:ascii="Arial"/>
          <w:color w:val="231F20"/>
          <w:spacing w:val="40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Charity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(CC21)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and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in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our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Operational Guidance Names of charities available</w:t>
      </w:r>
    </w:p>
    <w:p w14:paraId="3C17C577" w14:textId="77777777" w:rsidR="002D077F" w:rsidRDefault="00F119EC">
      <w:pPr>
        <w:spacing w:before="3" w:line="249" w:lineRule="auto"/>
        <w:ind w:left="166" w:right="201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on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our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website.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In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very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broad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terms, the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name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should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not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be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offensive,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or identical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(or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too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like)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name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of any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other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charity,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or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likely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mislead </w:t>
      </w:r>
      <w:r>
        <w:rPr>
          <w:rFonts w:ascii="Arial"/>
          <w:color w:val="231F20"/>
          <w:w w:val="90"/>
          <w:sz w:val="18"/>
        </w:rPr>
        <w:t xml:space="preserve">the public about its purposes, activities, </w:t>
      </w:r>
      <w:r>
        <w:rPr>
          <w:rFonts w:ascii="Arial"/>
          <w:color w:val="231F20"/>
          <w:sz w:val="18"/>
        </w:rPr>
        <w:t>status,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or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connections.</w:t>
      </w:r>
    </w:p>
    <w:p w14:paraId="76FF3E7E" w14:textId="77777777" w:rsidR="002D077F" w:rsidRDefault="002D077F">
      <w:pPr>
        <w:pStyle w:val="BodyText"/>
        <w:spacing w:before="1"/>
        <w:rPr>
          <w:rFonts w:ascii="Arial"/>
          <w:sz w:val="20"/>
        </w:rPr>
      </w:pPr>
    </w:p>
    <w:p w14:paraId="390D66ED" w14:textId="77777777" w:rsidR="002D077F" w:rsidRDefault="00F119EC">
      <w:pPr>
        <w:spacing w:line="249" w:lineRule="auto"/>
        <w:ind w:left="166" w:right="121"/>
        <w:rPr>
          <w:rFonts w:ascii="Arial"/>
          <w:sz w:val="18"/>
        </w:rPr>
      </w:pPr>
      <w:r>
        <w:rPr>
          <w:rFonts w:ascii="Arial"/>
          <w:b/>
          <w:color w:val="231F20"/>
          <w:w w:val="90"/>
          <w:sz w:val="18"/>
        </w:rPr>
        <w:t xml:space="preserve">Article 2 </w:t>
      </w:r>
      <w:r>
        <w:rPr>
          <w:rFonts w:ascii="Arial"/>
          <w:color w:val="231F20"/>
          <w:w w:val="90"/>
          <w:sz w:val="18"/>
        </w:rPr>
        <w:t xml:space="preserve">- The articles include reference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company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secretary.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Having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a </w:t>
      </w:r>
      <w:r>
        <w:rPr>
          <w:rFonts w:ascii="Arial"/>
          <w:color w:val="231F20"/>
          <w:w w:val="95"/>
          <w:sz w:val="18"/>
        </w:rPr>
        <w:t xml:space="preserve">company secretary is no longer a legal </w:t>
      </w:r>
      <w:r>
        <w:rPr>
          <w:rFonts w:ascii="Arial"/>
          <w:color w:val="231F20"/>
          <w:w w:val="90"/>
          <w:sz w:val="18"/>
        </w:rPr>
        <w:t xml:space="preserve">requirement. Accordingly, the references </w:t>
      </w:r>
      <w:r>
        <w:rPr>
          <w:rFonts w:ascii="Arial"/>
          <w:color w:val="231F20"/>
          <w:w w:val="95"/>
          <w:sz w:val="18"/>
        </w:rPr>
        <w:t xml:space="preserve">to the company secretary are such that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charity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can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operate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without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one</w:t>
      </w:r>
    </w:p>
    <w:p w14:paraId="52327560" w14:textId="77777777" w:rsidR="002D077F" w:rsidRDefault="00F119EC">
      <w:pPr>
        <w:spacing w:before="4" w:line="249" w:lineRule="auto"/>
        <w:ind w:left="166" w:right="201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 xml:space="preserve">if it wishes to do so. Apart from the </w:t>
      </w:r>
      <w:r>
        <w:rPr>
          <w:rFonts w:ascii="Arial" w:hAnsi="Arial"/>
          <w:color w:val="231F20"/>
          <w:w w:val="95"/>
          <w:sz w:val="18"/>
        </w:rPr>
        <w:t>definition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of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‘secretary’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and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‘officers’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in </w:t>
      </w:r>
      <w:r>
        <w:rPr>
          <w:rFonts w:ascii="Arial" w:hAnsi="Arial"/>
          <w:color w:val="231F20"/>
          <w:w w:val="90"/>
          <w:sz w:val="18"/>
        </w:rPr>
        <w:t xml:space="preserve">this interpretation article, there are also </w:t>
      </w:r>
      <w:r>
        <w:rPr>
          <w:rFonts w:ascii="Arial" w:hAnsi="Arial"/>
          <w:color w:val="231F20"/>
          <w:w w:val="95"/>
          <w:sz w:val="18"/>
        </w:rPr>
        <w:t xml:space="preserve">references to the secretary in articles, </w:t>
      </w:r>
      <w:r>
        <w:rPr>
          <w:rFonts w:ascii="Arial" w:hAnsi="Arial"/>
          <w:color w:val="231F20"/>
          <w:sz w:val="18"/>
        </w:rPr>
        <w:t>41(3) and article 48.</w:t>
      </w:r>
    </w:p>
    <w:p w14:paraId="74CDD790" w14:textId="77777777" w:rsidR="002D077F" w:rsidRDefault="00F119EC">
      <w:pPr>
        <w:pStyle w:val="Heading1"/>
      </w:pPr>
      <w:r>
        <w:rPr>
          <w:b w:val="0"/>
        </w:rPr>
        <w:br w:type="column"/>
      </w:r>
      <w:r>
        <w:rPr>
          <w:color w:val="0E0349"/>
          <w:w w:val="80"/>
        </w:rPr>
        <w:t>COMPANY</w:t>
      </w:r>
      <w:r>
        <w:rPr>
          <w:color w:val="0E0349"/>
          <w:spacing w:val="15"/>
        </w:rPr>
        <w:t xml:space="preserve"> </w:t>
      </w:r>
      <w:r>
        <w:rPr>
          <w:color w:val="0E0349"/>
          <w:w w:val="80"/>
        </w:rPr>
        <w:t>NOT</w:t>
      </w:r>
      <w:r>
        <w:rPr>
          <w:color w:val="0E0349"/>
          <w:spacing w:val="16"/>
        </w:rPr>
        <w:t xml:space="preserve"> </w:t>
      </w:r>
      <w:r>
        <w:rPr>
          <w:color w:val="0E0349"/>
          <w:w w:val="80"/>
        </w:rPr>
        <w:t>HAVING</w:t>
      </w:r>
      <w:r>
        <w:rPr>
          <w:color w:val="0E0349"/>
          <w:spacing w:val="15"/>
        </w:rPr>
        <w:t xml:space="preserve"> </w:t>
      </w:r>
      <w:r>
        <w:rPr>
          <w:color w:val="0E0349"/>
          <w:w w:val="80"/>
        </w:rPr>
        <w:t>A</w:t>
      </w:r>
      <w:r>
        <w:rPr>
          <w:color w:val="0E0349"/>
          <w:spacing w:val="16"/>
        </w:rPr>
        <w:t xml:space="preserve"> </w:t>
      </w:r>
      <w:r>
        <w:rPr>
          <w:color w:val="0E0349"/>
          <w:w w:val="80"/>
        </w:rPr>
        <w:t>SHARE</w:t>
      </w:r>
      <w:r>
        <w:rPr>
          <w:color w:val="0E0349"/>
          <w:spacing w:val="15"/>
        </w:rPr>
        <w:t xml:space="preserve"> </w:t>
      </w:r>
      <w:r>
        <w:rPr>
          <w:color w:val="0E0349"/>
          <w:spacing w:val="-2"/>
          <w:w w:val="80"/>
        </w:rPr>
        <w:t>CAPITAL</w:t>
      </w:r>
    </w:p>
    <w:p w14:paraId="17D39A8A" w14:textId="77777777" w:rsidR="002D077F" w:rsidRDefault="002D077F">
      <w:pPr>
        <w:pStyle w:val="BodyText"/>
        <w:rPr>
          <w:rFonts w:ascii="Arial"/>
          <w:b/>
          <w:sz w:val="30"/>
        </w:rPr>
      </w:pPr>
    </w:p>
    <w:p w14:paraId="2BDC50EA" w14:textId="77777777" w:rsidR="002D077F" w:rsidRDefault="00F119EC">
      <w:pPr>
        <w:spacing w:before="240"/>
        <w:ind w:left="166"/>
        <w:rPr>
          <w:rFonts w:ascii="Arial"/>
          <w:b/>
          <w:sz w:val="28"/>
        </w:rPr>
      </w:pPr>
      <w:r>
        <w:rPr>
          <w:rFonts w:ascii="Arial"/>
          <w:b/>
          <w:color w:val="0E0349"/>
          <w:w w:val="90"/>
          <w:sz w:val="28"/>
        </w:rPr>
        <w:t>Articles</w:t>
      </w:r>
      <w:r>
        <w:rPr>
          <w:rFonts w:ascii="Arial"/>
          <w:b/>
          <w:color w:val="0E0349"/>
          <w:spacing w:val="3"/>
          <w:sz w:val="28"/>
        </w:rPr>
        <w:t xml:space="preserve"> </w:t>
      </w:r>
      <w:r>
        <w:rPr>
          <w:rFonts w:ascii="Arial"/>
          <w:b/>
          <w:color w:val="0E0349"/>
          <w:w w:val="90"/>
          <w:sz w:val="28"/>
        </w:rPr>
        <w:t>of</w:t>
      </w:r>
      <w:r>
        <w:rPr>
          <w:rFonts w:ascii="Arial"/>
          <w:b/>
          <w:color w:val="0E0349"/>
          <w:spacing w:val="4"/>
          <w:sz w:val="28"/>
        </w:rPr>
        <w:t xml:space="preserve"> </w:t>
      </w:r>
      <w:r>
        <w:rPr>
          <w:rFonts w:ascii="Arial"/>
          <w:b/>
          <w:color w:val="0E0349"/>
          <w:w w:val="90"/>
          <w:sz w:val="28"/>
        </w:rPr>
        <w:t>Association</w:t>
      </w:r>
      <w:r>
        <w:rPr>
          <w:rFonts w:ascii="Arial"/>
          <w:b/>
          <w:color w:val="0E0349"/>
          <w:spacing w:val="3"/>
          <w:sz w:val="28"/>
        </w:rPr>
        <w:t xml:space="preserve"> </w:t>
      </w:r>
      <w:r>
        <w:rPr>
          <w:rFonts w:ascii="Arial"/>
          <w:b/>
          <w:color w:val="0E0349"/>
          <w:w w:val="90"/>
          <w:sz w:val="28"/>
        </w:rPr>
        <w:t>for</w:t>
      </w:r>
      <w:r>
        <w:rPr>
          <w:rFonts w:ascii="Arial"/>
          <w:b/>
          <w:color w:val="0E0349"/>
          <w:spacing w:val="4"/>
          <w:sz w:val="28"/>
        </w:rPr>
        <w:t xml:space="preserve"> </w:t>
      </w:r>
      <w:r>
        <w:rPr>
          <w:rFonts w:ascii="Arial"/>
          <w:b/>
          <w:color w:val="0E0349"/>
          <w:w w:val="90"/>
          <w:sz w:val="28"/>
        </w:rPr>
        <w:t>a</w:t>
      </w:r>
      <w:r>
        <w:rPr>
          <w:rFonts w:ascii="Arial"/>
          <w:b/>
          <w:color w:val="0E0349"/>
          <w:spacing w:val="3"/>
          <w:sz w:val="28"/>
        </w:rPr>
        <w:t xml:space="preserve"> </w:t>
      </w:r>
      <w:r>
        <w:rPr>
          <w:rFonts w:ascii="Arial"/>
          <w:b/>
          <w:color w:val="0E0349"/>
          <w:w w:val="90"/>
          <w:sz w:val="28"/>
        </w:rPr>
        <w:t>Charitable</w:t>
      </w:r>
      <w:r>
        <w:rPr>
          <w:rFonts w:ascii="Arial"/>
          <w:b/>
          <w:color w:val="0E0349"/>
          <w:spacing w:val="4"/>
          <w:sz w:val="28"/>
        </w:rPr>
        <w:t xml:space="preserve"> </w:t>
      </w:r>
      <w:r>
        <w:rPr>
          <w:rFonts w:ascii="Arial"/>
          <w:b/>
          <w:color w:val="0E0349"/>
          <w:spacing w:val="-2"/>
          <w:w w:val="90"/>
          <w:sz w:val="28"/>
        </w:rPr>
        <w:t>Company</w:t>
      </w:r>
    </w:p>
    <w:p w14:paraId="3E18DE00" w14:textId="77777777" w:rsidR="002D077F" w:rsidRDefault="002D077F">
      <w:pPr>
        <w:pStyle w:val="BodyText"/>
        <w:spacing w:before="10"/>
        <w:rPr>
          <w:rFonts w:ascii="Arial"/>
          <w:b/>
          <w:sz w:val="35"/>
        </w:rPr>
      </w:pPr>
    </w:p>
    <w:p w14:paraId="5B097A4B" w14:textId="77777777" w:rsidR="002D077F" w:rsidRDefault="00F119EC">
      <w:pPr>
        <w:pStyle w:val="Heading2"/>
        <w:ind w:left="563"/>
      </w:pPr>
      <w:r>
        <w:rPr>
          <w:color w:val="231F20"/>
          <w:w w:val="90"/>
        </w:rPr>
        <w:t>Articles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Association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7"/>
          <w:w w:val="90"/>
        </w:rPr>
        <w:t>of</w:t>
      </w:r>
    </w:p>
    <w:p w14:paraId="15A5765A" w14:textId="77777777" w:rsidR="002D077F" w:rsidRDefault="00F119EC">
      <w:pPr>
        <w:spacing w:before="227"/>
        <w:ind w:left="60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07BA0BC7" w14:textId="77777777" w:rsidR="002D077F" w:rsidRDefault="002D077F">
      <w:pPr>
        <w:pStyle w:val="BodyText"/>
        <w:spacing w:before="8"/>
        <w:rPr>
          <w:sz w:val="19"/>
        </w:rPr>
      </w:pPr>
    </w:p>
    <w:p w14:paraId="076283CC" w14:textId="77777777" w:rsidR="002D077F" w:rsidRDefault="00F119EC">
      <w:pPr>
        <w:ind w:left="60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6966ECEB" w14:textId="77777777" w:rsidR="002D077F" w:rsidRDefault="002D077F">
      <w:pPr>
        <w:pStyle w:val="BodyText"/>
        <w:spacing w:before="8"/>
        <w:rPr>
          <w:sz w:val="19"/>
        </w:rPr>
      </w:pPr>
    </w:p>
    <w:p w14:paraId="2C9BDBF9" w14:textId="77777777" w:rsidR="002D077F" w:rsidRDefault="00F119EC">
      <w:pPr>
        <w:ind w:left="606"/>
      </w:pPr>
      <w:r>
        <w:rPr>
          <w:color w:val="231F20"/>
          <w:spacing w:val="-2"/>
          <w:w w:val="80"/>
        </w:rPr>
        <w:t>............</w:t>
      </w:r>
      <w:r>
        <w:rPr>
          <w:color w:val="231F20"/>
          <w:spacing w:val="-2"/>
          <w:w w:val="80"/>
        </w:rPr>
        <w:t>............................................................................................................</w:t>
      </w:r>
    </w:p>
    <w:p w14:paraId="7252A8CF" w14:textId="77777777" w:rsidR="002D077F" w:rsidRDefault="002D077F">
      <w:pPr>
        <w:pStyle w:val="BodyText"/>
        <w:rPr>
          <w:sz w:val="21"/>
        </w:rPr>
      </w:pPr>
    </w:p>
    <w:p w14:paraId="682306BB" w14:textId="77777777" w:rsidR="002D077F" w:rsidRDefault="00F119EC">
      <w:pPr>
        <w:pStyle w:val="Heading3"/>
        <w:numPr>
          <w:ilvl w:val="0"/>
          <w:numId w:val="40"/>
        </w:numPr>
        <w:tabs>
          <w:tab w:val="left" w:pos="563"/>
          <w:tab w:val="left" w:pos="564"/>
        </w:tabs>
        <w:spacing w:before="1"/>
        <w:ind w:hanging="398"/>
        <w:jc w:val="left"/>
      </w:pPr>
      <w:r>
        <w:rPr>
          <w:color w:val="231F20"/>
          <w:w w:val="9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w w:val="90"/>
        </w:rPr>
        <w:t>company’s</w:t>
      </w:r>
      <w:r>
        <w:rPr>
          <w:color w:val="231F20"/>
          <w:spacing w:val="11"/>
        </w:rPr>
        <w:t xml:space="preserve"> </w:t>
      </w:r>
      <w:r>
        <w:rPr>
          <w:color w:val="231F20"/>
          <w:w w:val="90"/>
        </w:rPr>
        <w:t>name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  <w:w w:val="90"/>
        </w:rPr>
        <w:t>is</w:t>
      </w:r>
    </w:p>
    <w:p w14:paraId="22C625C0" w14:textId="77777777" w:rsidR="002D077F" w:rsidRDefault="002D077F">
      <w:pPr>
        <w:pStyle w:val="BodyText"/>
        <w:spacing w:before="1"/>
        <w:rPr>
          <w:rFonts w:ascii="Arial"/>
          <w:b/>
          <w:sz w:val="20"/>
        </w:rPr>
      </w:pPr>
    </w:p>
    <w:p w14:paraId="26A30D38" w14:textId="77777777" w:rsidR="002D077F" w:rsidRDefault="00F119EC">
      <w:pPr>
        <w:ind w:left="60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583EE859" w14:textId="77777777" w:rsidR="002D077F" w:rsidRDefault="002D077F">
      <w:pPr>
        <w:pStyle w:val="BodyText"/>
        <w:spacing w:before="8"/>
        <w:rPr>
          <w:sz w:val="19"/>
        </w:rPr>
      </w:pPr>
    </w:p>
    <w:p w14:paraId="0064715B" w14:textId="77777777" w:rsidR="002D077F" w:rsidRDefault="00F119EC">
      <w:pPr>
        <w:ind w:left="60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285D6D6D" w14:textId="77777777" w:rsidR="002D077F" w:rsidRDefault="002D077F">
      <w:pPr>
        <w:pStyle w:val="BodyText"/>
        <w:spacing w:before="8"/>
        <w:rPr>
          <w:sz w:val="19"/>
        </w:rPr>
      </w:pPr>
    </w:p>
    <w:p w14:paraId="233BBF60" w14:textId="77777777" w:rsidR="002D077F" w:rsidRDefault="00F119EC">
      <w:pPr>
        <w:ind w:left="606"/>
      </w:pPr>
      <w:r>
        <w:rPr>
          <w:color w:val="231F20"/>
          <w:spacing w:val="-2"/>
          <w:w w:val="80"/>
        </w:rPr>
        <w:t>............</w:t>
      </w:r>
      <w:r>
        <w:rPr>
          <w:color w:val="231F20"/>
          <w:spacing w:val="-2"/>
          <w:w w:val="80"/>
        </w:rPr>
        <w:t>............................................................................................................</w:t>
      </w:r>
    </w:p>
    <w:p w14:paraId="46298065" w14:textId="77777777" w:rsidR="002D077F" w:rsidRDefault="002D077F">
      <w:pPr>
        <w:pStyle w:val="BodyText"/>
        <w:rPr>
          <w:sz w:val="21"/>
        </w:rPr>
      </w:pPr>
    </w:p>
    <w:p w14:paraId="412F7736" w14:textId="77777777" w:rsidR="002D077F" w:rsidRDefault="00F119EC">
      <w:pPr>
        <w:pStyle w:val="BodyText"/>
        <w:ind w:left="563"/>
      </w:pPr>
      <w:r>
        <w:rPr>
          <w:color w:val="231F20"/>
          <w:w w:val="85"/>
        </w:rPr>
        <w:t>(and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document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called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5"/>
        </w:rPr>
        <w:t>‘charity’).</w:t>
      </w:r>
    </w:p>
    <w:p w14:paraId="54FD2842" w14:textId="77777777" w:rsidR="002D077F" w:rsidRDefault="002D077F">
      <w:pPr>
        <w:pStyle w:val="BodyText"/>
        <w:spacing w:before="8"/>
        <w:rPr>
          <w:sz w:val="21"/>
        </w:rPr>
      </w:pPr>
    </w:p>
    <w:p w14:paraId="0EFE5D6C" w14:textId="77777777" w:rsidR="002D077F" w:rsidRDefault="00F119EC">
      <w:pPr>
        <w:pStyle w:val="Heading2"/>
      </w:pPr>
      <w:r>
        <w:rPr>
          <w:color w:val="231F20"/>
          <w:spacing w:val="-2"/>
        </w:rPr>
        <w:t>Interpretation</w:t>
      </w:r>
    </w:p>
    <w:p w14:paraId="4F52ABDC" w14:textId="77777777" w:rsidR="002D077F" w:rsidRDefault="002D077F">
      <w:pPr>
        <w:pStyle w:val="BodyText"/>
        <w:spacing w:before="2"/>
        <w:rPr>
          <w:rFonts w:ascii="Arial"/>
          <w:b/>
          <w:sz w:val="21"/>
        </w:rPr>
      </w:pPr>
    </w:p>
    <w:p w14:paraId="3197F688" w14:textId="77777777" w:rsidR="002D077F" w:rsidRDefault="00F119EC">
      <w:pPr>
        <w:pStyle w:val="ListParagraph"/>
        <w:numPr>
          <w:ilvl w:val="0"/>
          <w:numId w:val="40"/>
        </w:numPr>
        <w:tabs>
          <w:tab w:val="left" w:pos="563"/>
          <w:tab w:val="left" w:pos="564"/>
        </w:tabs>
        <w:ind w:hanging="398"/>
        <w:jc w:val="left"/>
      </w:pP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articles:</w:t>
      </w:r>
    </w:p>
    <w:p w14:paraId="2DD9908E" w14:textId="77777777" w:rsidR="002D077F" w:rsidRDefault="002D077F">
      <w:pPr>
        <w:pStyle w:val="BodyText"/>
        <w:rPr>
          <w:sz w:val="21"/>
        </w:rPr>
      </w:pPr>
    </w:p>
    <w:p w14:paraId="0E8B6690" w14:textId="77777777" w:rsidR="002D077F" w:rsidRDefault="00F119EC">
      <w:pPr>
        <w:pStyle w:val="BodyText"/>
        <w:spacing w:line="259" w:lineRule="auto"/>
        <w:ind w:left="563" w:right="250"/>
      </w:pPr>
      <w:r>
        <w:rPr>
          <w:color w:val="231F20"/>
          <w:w w:val="85"/>
        </w:rPr>
        <w:t xml:space="preserve">‘address’ means a postal address or, for the purposes of electronic </w:t>
      </w:r>
      <w:r>
        <w:rPr>
          <w:color w:val="231F20"/>
          <w:spacing w:val="-2"/>
          <w:w w:val="90"/>
        </w:rPr>
        <w:t>communication,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fax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number,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e-mail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postal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address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a </w:t>
      </w:r>
      <w:r>
        <w:rPr>
          <w:color w:val="231F20"/>
          <w:w w:val="85"/>
        </w:rPr>
        <w:t xml:space="preserve">telephone number for receiving text messages in each case registered </w:t>
      </w:r>
      <w:r>
        <w:rPr>
          <w:color w:val="231F20"/>
          <w:w w:val="95"/>
        </w:rPr>
        <w:t>with the charity;</w:t>
      </w:r>
    </w:p>
    <w:p w14:paraId="14EA6706" w14:textId="77777777" w:rsidR="002D077F" w:rsidRDefault="002D077F">
      <w:pPr>
        <w:pStyle w:val="BodyText"/>
        <w:spacing w:before="4"/>
        <w:rPr>
          <w:sz w:val="19"/>
        </w:rPr>
      </w:pPr>
    </w:p>
    <w:p w14:paraId="7F7F1A4E" w14:textId="77777777" w:rsidR="002D077F" w:rsidRDefault="00F119EC">
      <w:pPr>
        <w:pStyle w:val="BodyText"/>
        <w:ind w:left="563"/>
      </w:pPr>
      <w:r>
        <w:rPr>
          <w:color w:val="231F20"/>
          <w:w w:val="85"/>
        </w:rPr>
        <w:t>‘the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articles’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means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charity’s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art</w:t>
      </w:r>
      <w:r>
        <w:rPr>
          <w:color w:val="231F20"/>
          <w:w w:val="85"/>
        </w:rPr>
        <w:t>icles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5"/>
        </w:rPr>
        <w:t>association;</w:t>
      </w:r>
    </w:p>
    <w:p w14:paraId="4A212D54" w14:textId="77777777" w:rsidR="002D077F" w:rsidRDefault="002D077F">
      <w:pPr>
        <w:pStyle w:val="BodyText"/>
        <w:rPr>
          <w:sz w:val="21"/>
        </w:rPr>
      </w:pPr>
    </w:p>
    <w:p w14:paraId="75D4C741" w14:textId="77777777" w:rsidR="002D077F" w:rsidRDefault="00F119EC">
      <w:pPr>
        <w:pStyle w:val="BodyText"/>
        <w:spacing w:line="259" w:lineRule="auto"/>
        <w:ind w:left="563" w:right="1015"/>
      </w:pPr>
      <w:r>
        <w:rPr>
          <w:color w:val="231F20"/>
          <w:w w:val="85"/>
        </w:rPr>
        <w:t xml:space="preserve">‘the charity’ means the company intended to be regulated by </w:t>
      </w:r>
      <w:r>
        <w:rPr>
          <w:color w:val="231F20"/>
          <w:w w:val="95"/>
        </w:rPr>
        <w:t>the articles;</w:t>
      </w:r>
    </w:p>
    <w:p w14:paraId="7EECFD59" w14:textId="77777777" w:rsidR="002D077F" w:rsidRDefault="002D077F">
      <w:pPr>
        <w:pStyle w:val="BodyText"/>
        <w:spacing w:before="3"/>
        <w:rPr>
          <w:sz w:val="19"/>
        </w:rPr>
      </w:pPr>
    </w:p>
    <w:p w14:paraId="64C03F88" w14:textId="77777777" w:rsidR="002D077F" w:rsidRDefault="00F119EC">
      <w:pPr>
        <w:pStyle w:val="BodyText"/>
        <w:spacing w:before="1"/>
        <w:ind w:left="563"/>
      </w:pPr>
      <w:r>
        <w:rPr>
          <w:color w:val="231F20"/>
          <w:w w:val="85"/>
        </w:rPr>
        <w:t>‘clear days’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relation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period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notice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means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0"/>
          <w:w w:val="85"/>
        </w:rPr>
        <w:t>a</w:t>
      </w:r>
    </w:p>
    <w:p w14:paraId="3E523C84" w14:textId="77777777" w:rsidR="002D077F" w:rsidRDefault="00F119EC">
      <w:pPr>
        <w:pStyle w:val="BodyText"/>
        <w:spacing w:before="21"/>
        <w:ind w:left="563"/>
      </w:pPr>
      <w:r>
        <w:rPr>
          <w:color w:val="231F20"/>
          <w:w w:val="85"/>
        </w:rPr>
        <w:t>period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2"/>
          <w:w w:val="95"/>
        </w:rPr>
        <w:t>excluding:</w:t>
      </w:r>
    </w:p>
    <w:p w14:paraId="73E8744F" w14:textId="77777777" w:rsidR="002D077F" w:rsidRDefault="002D077F">
      <w:pPr>
        <w:pStyle w:val="BodyText"/>
        <w:rPr>
          <w:sz w:val="21"/>
        </w:rPr>
      </w:pPr>
    </w:p>
    <w:p w14:paraId="37C2EB2B" w14:textId="77777777" w:rsidR="002D077F" w:rsidRDefault="00F119EC">
      <w:pPr>
        <w:pStyle w:val="ListParagraph"/>
        <w:numPr>
          <w:ilvl w:val="1"/>
          <w:numId w:val="40"/>
        </w:numPr>
        <w:tabs>
          <w:tab w:val="left" w:pos="960"/>
          <w:tab w:val="left" w:pos="961"/>
        </w:tabs>
        <w:ind w:hanging="398"/>
      </w:pPr>
      <w:r>
        <w:rPr>
          <w:color w:val="231F20"/>
          <w:w w:val="85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day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when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notice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given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deemed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given;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  <w:w w:val="85"/>
        </w:rPr>
        <w:t>and</w:t>
      </w:r>
    </w:p>
    <w:p w14:paraId="4BC49CD3" w14:textId="77777777" w:rsidR="002D077F" w:rsidRDefault="002D077F">
      <w:pPr>
        <w:pStyle w:val="BodyText"/>
        <w:rPr>
          <w:sz w:val="21"/>
        </w:rPr>
      </w:pPr>
    </w:p>
    <w:p w14:paraId="50C11A13" w14:textId="77777777" w:rsidR="002D077F" w:rsidRDefault="00F119EC">
      <w:pPr>
        <w:pStyle w:val="ListParagraph"/>
        <w:numPr>
          <w:ilvl w:val="1"/>
          <w:numId w:val="40"/>
        </w:numPr>
        <w:tabs>
          <w:tab w:val="left" w:pos="960"/>
          <w:tab w:val="left" w:pos="961"/>
        </w:tabs>
        <w:ind w:hanging="398"/>
      </w:pPr>
      <w:r>
        <w:rPr>
          <w:color w:val="231F20"/>
          <w:w w:val="85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day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given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take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5"/>
        </w:rPr>
        <w:t>effect;</w:t>
      </w:r>
    </w:p>
    <w:p w14:paraId="1B12396D" w14:textId="77777777" w:rsidR="002D077F" w:rsidRDefault="002D077F">
      <w:pPr>
        <w:pStyle w:val="BodyText"/>
        <w:rPr>
          <w:sz w:val="21"/>
        </w:rPr>
      </w:pPr>
    </w:p>
    <w:p w14:paraId="2531BB01" w14:textId="77777777" w:rsidR="002D077F" w:rsidRDefault="00F119EC">
      <w:pPr>
        <w:pStyle w:val="BodyText"/>
        <w:spacing w:before="1"/>
        <w:ind w:left="563"/>
      </w:pPr>
      <w:r>
        <w:rPr>
          <w:color w:val="231F20"/>
          <w:w w:val="85"/>
        </w:rPr>
        <w:t>‘the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Commission’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means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Charity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Commission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England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spacing w:val="-2"/>
          <w:w w:val="85"/>
        </w:rPr>
        <w:t>Wales;</w:t>
      </w:r>
    </w:p>
    <w:p w14:paraId="7FDFD5DF" w14:textId="77777777" w:rsidR="002D077F" w:rsidRDefault="002D077F">
      <w:pPr>
        <w:pStyle w:val="BodyText"/>
        <w:rPr>
          <w:sz w:val="21"/>
        </w:rPr>
      </w:pPr>
    </w:p>
    <w:p w14:paraId="491CDB46" w14:textId="77777777" w:rsidR="002D077F" w:rsidRDefault="00F119EC">
      <w:pPr>
        <w:pStyle w:val="BodyText"/>
        <w:spacing w:line="259" w:lineRule="auto"/>
        <w:ind w:left="563" w:right="250"/>
      </w:pPr>
      <w:r>
        <w:rPr>
          <w:color w:val="231F20"/>
          <w:w w:val="85"/>
        </w:rPr>
        <w:t xml:space="preserve">‘Companies Acts’ means the Companies Acts (as defined in section 2 of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Companies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Act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2006)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insofar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apply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charity;</w:t>
      </w:r>
    </w:p>
    <w:p w14:paraId="7314F1A8" w14:textId="77777777" w:rsidR="002D077F" w:rsidRDefault="002D077F">
      <w:pPr>
        <w:spacing w:line="259" w:lineRule="auto"/>
        <w:sectPr w:rsidR="002D077F">
          <w:headerReference w:type="even" r:id="rId14"/>
          <w:headerReference w:type="default" r:id="rId15"/>
          <w:footerReference w:type="even" r:id="rId16"/>
          <w:footerReference w:type="default" r:id="rId17"/>
          <w:pgSz w:w="11910" w:h="16840"/>
          <w:pgMar w:top="1080" w:right="400" w:bottom="580" w:left="400" w:header="829" w:footer="385" w:gutter="0"/>
          <w:pgNumType w:start="4"/>
          <w:cols w:num="2" w:space="720" w:equalWidth="0">
            <w:col w:w="3326" w:space="359"/>
            <w:col w:w="7425"/>
          </w:cols>
        </w:sectPr>
      </w:pPr>
    </w:p>
    <w:p w14:paraId="0587A316" w14:textId="444F40C7" w:rsidR="002D077F" w:rsidRDefault="00F119EC">
      <w:pPr>
        <w:pStyle w:val="BodyText"/>
        <w:spacing w:before="3" w:line="259" w:lineRule="auto"/>
        <w:ind w:left="4248" w:right="611"/>
      </w:pPr>
      <w:r>
        <w:rPr>
          <w:color w:val="231F20"/>
          <w:w w:val="85"/>
        </w:rPr>
        <w:lastRenderedPageBreak/>
        <w:t>‘the</w:t>
      </w:r>
      <w:r>
        <w:rPr>
          <w:color w:val="231F20"/>
          <w:w w:val="85"/>
        </w:rPr>
        <w:t xml:space="preserve"> directors’ means the directors of the charity. The directors are charity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trustees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defined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section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177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Charities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Act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2011;</w:t>
      </w:r>
    </w:p>
    <w:p w14:paraId="3F882995" w14:textId="77777777" w:rsidR="002D077F" w:rsidRDefault="002D077F">
      <w:pPr>
        <w:pStyle w:val="BodyText"/>
        <w:spacing w:before="3"/>
        <w:rPr>
          <w:sz w:val="19"/>
        </w:rPr>
      </w:pPr>
    </w:p>
    <w:p w14:paraId="65B00182" w14:textId="77777777" w:rsidR="002D077F" w:rsidRDefault="00F119EC">
      <w:pPr>
        <w:pStyle w:val="BodyText"/>
        <w:spacing w:before="1" w:line="259" w:lineRule="auto"/>
        <w:ind w:left="4248"/>
      </w:pPr>
      <w:r>
        <w:rPr>
          <w:color w:val="231F20"/>
          <w:w w:val="85"/>
        </w:rPr>
        <w:t xml:space="preserve">‘document’ includes, unless otherwise specified, any document sent or </w:t>
      </w:r>
      <w:r>
        <w:rPr>
          <w:color w:val="231F20"/>
          <w:w w:val="90"/>
        </w:rPr>
        <w:t>supplied in electronic form;</w:t>
      </w:r>
    </w:p>
    <w:p w14:paraId="2C36C3E6" w14:textId="77777777" w:rsidR="002D077F" w:rsidRDefault="002D077F">
      <w:pPr>
        <w:pStyle w:val="BodyText"/>
        <w:spacing w:before="3"/>
        <w:rPr>
          <w:sz w:val="19"/>
        </w:rPr>
      </w:pPr>
    </w:p>
    <w:p w14:paraId="4C062911" w14:textId="77777777" w:rsidR="002D077F" w:rsidRDefault="00F119EC">
      <w:pPr>
        <w:pStyle w:val="BodyText"/>
        <w:spacing w:line="259" w:lineRule="auto"/>
        <w:ind w:left="4248" w:right="611"/>
      </w:pPr>
      <w:r>
        <w:rPr>
          <w:color w:val="231F20"/>
          <w:w w:val="85"/>
        </w:rPr>
        <w:t xml:space="preserve">‘electronic form’ has the meaning given in section 1168 of the </w:t>
      </w:r>
      <w:r>
        <w:rPr>
          <w:color w:val="231F20"/>
          <w:w w:val="90"/>
        </w:rPr>
        <w:t>Companies Act 2006;</w:t>
      </w:r>
    </w:p>
    <w:p w14:paraId="23625B34" w14:textId="77777777" w:rsidR="002D077F" w:rsidRDefault="002D077F">
      <w:pPr>
        <w:pStyle w:val="BodyText"/>
        <w:spacing w:before="3"/>
        <w:rPr>
          <w:sz w:val="19"/>
        </w:rPr>
      </w:pPr>
    </w:p>
    <w:p w14:paraId="0F518E32" w14:textId="77777777" w:rsidR="002D077F" w:rsidRDefault="00F119EC">
      <w:pPr>
        <w:pStyle w:val="BodyText"/>
        <w:spacing w:line="470" w:lineRule="auto"/>
        <w:ind w:left="4248"/>
      </w:pPr>
      <w:r>
        <w:rPr>
          <w:color w:val="231F20"/>
          <w:w w:val="85"/>
        </w:rPr>
        <w:t xml:space="preserve">‘the memorandum’ means the charity’s memorandum of association; </w:t>
      </w:r>
      <w:r>
        <w:rPr>
          <w:color w:val="231F20"/>
          <w:spacing w:val="-2"/>
          <w:w w:val="90"/>
        </w:rPr>
        <w:t>‘officer</w:t>
      </w:r>
      <w:r>
        <w:rPr>
          <w:color w:val="231F20"/>
          <w:spacing w:val="-2"/>
          <w:w w:val="90"/>
        </w:rPr>
        <w:t>s’ includes the directors and the secretary (if any);</w:t>
      </w:r>
    </w:p>
    <w:p w14:paraId="46C8BF66" w14:textId="77777777" w:rsidR="002D077F" w:rsidRDefault="00F119EC">
      <w:pPr>
        <w:pStyle w:val="BodyText"/>
        <w:spacing w:line="257" w:lineRule="exact"/>
        <w:ind w:left="4248"/>
      </w:pPr>
      <w:r>
        <w:rPr>
          <w:color w:val="231F20"/>
          <w:w w:val="85"/>
        </w:rPr>
        <w:t>‘the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seal’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means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common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seal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charity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  <w:w w:val="85"/>
        </w:rPr>
        <w:t>one;</w:t>
      </w:r>
    </w:p>
    <w:p w14:paraId="1E637E7A" w14:textId="77777777" w:rsidR="002D077F" w:rsidRDefault="002D077F">
      <w:pPr>
        <w:pStyle w:val="BodyText"/>
        <w:rPr>
          <w:sz w:val="21"/>
        </w:rPr>
      </w:pPr>
    </w:p>
    <w:p w14:paraId="69F7E0AA" w14:textId="77777777" w:rsidR="002D077F" w:rsidRDefault="00F119EC">
      <w:pPr>
        <w:pStyle w:val="BodyText"/>
        <w:spacing w:before="1"/>
        <w:ind w:left="4248"/>
      </w:pPr>
      <w:r>
        <w:rPr>
          <w:color w:val="231F20"/>
          <w:w w:val="85"/>
        </w:rPr>
        <w:t>‘secretary’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means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person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appointed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perform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duties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  <w:w w:val="85"/>
        </w:rPr>
        <w:t>the</w:t>
      </w:r>
    </w:p>
    <w:p w14:paraId="6572CB7F" w14:textId="77777777" w:rsidR="002D077F" w:rsidRDefault="00F119EC">
      <w:pPr>
        <w:pStyle w:val="BodyText"/>
        <w:spacing w:before="20"/>
        <w:ind w:left="4248"/>
      </w:pPr>
      <w:r>
        <w:rPr>
          <w:color w:val="231F20"/>
          <w:w w:val="85"/>
        </w:rPr>
        <w:t>secretary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5"/>
        </w:rPr>
        <w:t>charity;</w:t>
      </w:r>
    </w:p>
    <w:p w14:paraId="7FF5BCFF" w14:textId="77777777" w:rsidR="002D077F" w:rsidRDefault="002D077F">
      <w:pPr>
        <w:pStyle w:val="BodyText"/>
        <w:spacing w:before="1"/>
        <w:rPr>
          <w:sz w:val="21"/>
        </w:rPr>
      </w:pPr>
    </w:p>
    <w:p w14:paraId="11607821" w14:textId="77777777" w:rsidR="002D077F" w:rsidRDefault="00F119EC">
      <w:pPr>
        <w:pStyle w:val="BodyText"/>
        <w:ind w:left="4248"/>
      </w:pPr>
      <w:r>
        <w:rPr>
          <w:color w:val="231F20"/>
          <w:w w:val="85"/>
        </w:rPr>
        <w:t>‘the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United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Kingdom’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means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Great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Britain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Northern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Ireland;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  <w:w w:val="85"/>
        </w:rPr>
        <w:t>and</w:t>
      </w:r>
    </w:p>
    <w:p w14:paraId="3CED3645" w14:textId="77777777" w:rsidR="002D077F" w:rsidRDefault="002D077F">
      <w:pPr>
        <w:pStyle w:val="BodyText"/>
        <w:rPr>
          <w:sz w:val="21"/>
        </w:rPr>
      </w:pPr>
    </w:p>
    <w:p w14:paraId="7347DC51" w14:textId="77777777" w:rsidR="002D077F" w:rsidRDefault="00F119EC">
      <w:pPr>
        <w:pStyle w:val="BodyText"/>
        <w:spacing w:line="259" w:lineRule="auto"/>
        <w:ind w:left="4248"/>
      </w:pPr>
      <w:r>
        <w:rPr>
          <w:color w:val="231F20"/>
          <w:w w:val="85"/>
        </w:rPr>
        <w:t xml:space="preserve">words importing one gender shall include all genders, and the singular </w:t>
      </w:r>
      <w:r>
        <w:rPr>
          <w:color w:val="231F20"/>
          <w:w w:val="90"/>
        </w:rPr>
        <w:t>includes the plural and vice versa.</w:t>
      </w:r>
    </w:p>
    <w:p w14:paraId="26DBF4CE" w14:textId="77777777" w:rsidR="002D077F" w:rsidRDefault="002D077F">
      <w:pPr>
        <w:pStyle w:val="BodyText"/>
        <w:spacing w:before="3"/>
        <w:rPr>
          <w:sz w:val="19"/>
        </w:rPr>
      </w:pPr>
    </w:p>
    <w:p w14:paraId="5F4B5388" w14:textId="77777777" w:rsidR="002D077F" w:rsidRDefault="00F119EC">
      <w:pPr>
        <w:pStyle w:val="BodyText"/>
        <w:spacing w:line="259" w:lineRule="auto"/>
        <w:ind w:left="4248" w:right="298"/>
      </w:pPr>
      <w:r>
        <w:rPr>
          <w:color w:val="231F20"/>
          <w:w w:val="85"/>
        </w:rPr>
        <w:t xml:space="preserve">Unless the context otherwise requires words or expressions contained </w:t>
      </w:r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articles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same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meaning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Companies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Acts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but </w:t>
      </w:r>
      <w:r>
        <w:rPr>
          <w:color w:val="231F20"/>
          <w:w w:val="85"/>
        </w:rPr>
        <w:t>excluding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statutory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modification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force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when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 xml:space="preserve">constitution </w:t>
      </w:r>
      <w:r>
        <w:rPr>
          <w:color w:val="231F20"/>
          <w:w w:val="90"/>
        </w:rPr>
        <w:t>becomes binding on the charity.</w:t>
      </w:r>
    </w:p>
    <w:p w14:paraId="67D07A4C" w14:textId="77777777" w:rsidR="002D077F" w:rsidRDefault="002D077F">
      <w:pPr>
        <w:pStyle w:val="BodyText"/>
        <w:spacing w:before="4"/>
        <w:rPr>
          <w:sz w:val="19"/>
        </w:rPr>
      </w:pPr>
    </w:p>
    <w:p w14:paraId="43F0930C" w14:textId="77777777" w:rsidR="002D077F" w:rsidRDefault="00F119EC">
      <w:pPr>
        <w:pStyle w:val="BodyText"/>
        <w:spacing w:line="259" w:lineRule="auto"/>
        <w:ind w:left="4248" w:right="281"/>
      </w:pPr>
      <w:r>
        <w:rPr>
          <w:color w:val="231F20"/>
          <w:w w:val="90"/>
        </w:rPr>
        <w:t>Apart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exception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mentioned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previous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paragraph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a </w:t>
      </w:r>
      <w:r>
        <w:rPr>
          <w:color w:val="231F20"/>
          <w:w w:val="85"/>
        </w:rPr>
        <w:t xml:space="preserve">reference to an Act of Parliament includes any statutory modification or </w:t>
      </w:r>
      <w:r>
        <w:rPr>
          <w:color w:val="231F20"/>
          <w:w w:val="90"/>
        </w:rPr>
        <w:t>re-enactment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time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being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force.</w:t>
      </w:r>
    </w:p>
    <w:p w14:paraId="7F45FA3D" w14:textId="77777777" w:rsidR="002D077F" w:rsidRDefault="002D077F">
      <w:pPr>
        <w:pStyle w:val="BodyText"/>
        <w:spacing w:before="11"/>
        <w:rPr>
          <w:sz w:val="19"/>
        </w:rPr>
      </w:pPr>
    </w:p>
    <w:p w14:paraId="3A9DEFEB" w14:textId="77777777" w:rsidR="002D077F" w:rsidRDefault="00F119EC">
      <w:pPr>
        <w:pStyle w:val="Heading2"/>
        <w:ind w:left="2561" w:right="3747"/>
        <w:jc w:val="center"/>
      </w:pPr>
      <w:r>
        <w:rPr>
          <w:color w:val="231F20"/>
          <w:w w:val="95"/>
        </w:rPr>
        <w:t>Liability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members</w:t>
      </w:r>
    </w:p>
    <w:p w14:paraId="5809EAA7" w14:textId="77777777" w:rsidR="002D077F" w:rsidRDefault="002D077F">
      <w:pPr>
        <w:pStyle w:val="BodyText"/>
        <w:spacing w:before="2"/>
        <w:rPr>
          <w:rFonts w:ascii="Arial"/>
          <w:b/>
          <w:sz w:val="21"/>
        </w:rPr>
      </w:pPr>
    </w:p>
    <w:p w14:paraId="0F7BF22C" w14:textId="77777777" w:rsidR="002D077F" w:rsidRDefault="00F119EC">
      <w:pPr>
        <w:pStyle w:val="ListParagraph"/>
        <w:numPr>
          <w:ilvl w:val="0"/>
          <w:numId w:val="40"/>
        </w:numPr>
        <w:tabs>
          <w:tab w:val="left" w:pos="4248"/>
          <w:tab w:val="left" w:pos="4249"/>
        </w:tabs>
        <w:spacing w:line="259" w:lineRule="auto"/>
        <w:ind w:left="4248" w:right="453"/>
        <w:jc w:val="left"/>
      </w:pPr>
      <w:r>
        <w:rPr>
          <w:color w:val="231F20"/>
          <w:spacing w:val="-2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liability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members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is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limited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sum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not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exceeding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£10, </w:t>
      </w:r>
      <w:r>
        <w:rPr>
          <w:color w:val="231F20"/>
          <w:w w:val="85"/>
        </w:rPr>
        <w:t xml:space="preserve">being the amount that each member undertakes to contribute to the assets of the charity in the event of its being wound up while he, she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it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is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member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within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one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year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after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he,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she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it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ceases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be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a </w:t>
      </w:r>
      <w:r>
        <w:rPr>
          <w:color w:val="231F20"/>
          <w:w w:val="95"/>
        </w:rPr>
        <w:t>member, for:</w:t>
      </w:r>
    </w:p>
    <w:p w14:paraId="21062BDF" w14:textId="77777777" w:rsidR="002D077F" w:rsidRDefault="002D077F">
      <w:pPr>
        <w:pStyle w:val="BodyText"/>
        <w:spacing w:before="4"/>
        <w:rPr>
          <w:sz w:val="19"/>
        </w:rPr>
      </w:pPr>
    </w:p>
    <w:p w14:paraId="04CDD219" w14:textId="77777777" w:rsidR="002D077F" w:rsidRDefault="00F119EC">
      <w:pPr>
        <w:pStyle w:val="ListParagraph"/>
        <w:numPr>
          <w:ilvl w:val="0"/>
          <w:numId w:val="39"/>
        </w:numPr>
        <w:tabs>
          <w:tab w:val="left" w:pos="4985"/>
          <w:tab w:val="left" w:pos="4986"/>
        </w:tabs>
        <w:spacing w:line="259" w:lineRule="auto"/>
        <w:ind w:right="214"/>
      </w:pPr>
      <w:r>
        <w:rPr>
          <w:color w:val="231F20"/>
          <w:w w:val="85"/>
        </w:rPr>
        <w:t xml:space="preserve">payment of the charity’s debts and liabilities incurred before he, </w:t>
      </w:r>
      <w:r>
        <w:rPr>
          <w:color w:val="231F20"/>
          <w:spacing w:val="-2"/>
          <w:w w:val="95"/>
        </w:rPr>
        <w:t>she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it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ceases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be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member;</w:t>
      </w:r>
    </w:p>
    <w:p w14:paraId="6701B284" w14:textId="77777777" w:rsidR="002D077F" w:rsidRDefault="002D077F">
      <w:pPr>
        <w:pStyle w:val="BodyText"/>
        <w:spacing w:before="3"/>
        <w:rPr>
          <w:sz w:val="19"/>
        </w:rPr>
      </w:pPr>
    </w:p>
    <w:p w14:paraId="472A5CF3" w14:textId="77777777" w:rsidR="002D077F" w:rsidRDefault="00F119EC">
      <w:pPr>
        <w:pStyle w:val="ListParagraph"/>
        <w:numPr>
          <w:ilvl w:val="0"/>
          <w:numId w:val="39"/>
        </w:numPr>
        <w:tabs>
          <w:tab w:val="left" w:pos="4985"/>
          <w:tab w:val="left" w:pos="4986"/>
        </w:tabs>
        <w:ind w:hanging="738"/>
      </w:pPr>
      <w:r>
        <w:rPr>
          <w:color w:val="231F20"/>
          <w:w w:val="85"/>
        </w:rPr>
        <w:t>payment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costs,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charges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expenses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winding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up;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  <w:w w:val="85"/>
        </w:rPr>
        <w:t>and</w:t>
      </w:r>
    </w:p>
    <w:p w14:paraId="3F3CBECD" w14:textId="77777777" w:rsidR="002D077F" w:rsidRDefault="002D077F">
      <w:pPr>
        <w:pStyle w:val="BodyText"/>
        <w:rPr>
          <w:sz w:val="21"/>
        </w:rPr>
      </w:pPr>
    </w:p>
    <w:p w14:paraId="1870A73A" w14:textId="77777777" w:rsidR="002D077F" w:rsidRDefault="00F119EC">
      <w:pPr>
        <w:pStyle w:val="ListParagraph"/>
        <w:numPr>
          <w:ilvl w:val="0"/>
          <w:numId w:val="39"/>
        </w:numPr>
        <w:tabs>
          <w:tab w:val="left" w:pos="4985"/>
          <w:tab w:val="left" w:pos="4986"/>
        </w:tabs>
        <w:spacing w:before="1"/>
        <w:ind w:hanging="738"/>
      </w:pPr>
      <w:r>
        <w:rPr>
          <w:color w:val="231F20"/>
          <w:spacing w:val="-2"/>
          <w:w w:val="85"/>
        </w:rPr>
        <w:t>adjustment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5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5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5"/>
        </w:rPr>
        <w:t>rights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5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5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5"/>
        </w:rPr>
        <w:t>contributories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5"/>
        </w:rPr>
        <w:t>among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5"/>
        </w:rPr>
        <w:t>themselves.</w:t>
      </w:r>
    </w:p>
    <w:p w14:paraId="34CC0D00" w14:textId="77777777" w:rsidR="002D077F" w:rsidRDefault="002D077F">
      <w:pPr>
        <w:sectPr w:rsidR="002D077F">
          <w:pgSz w:w="11910" w:h="16840"/>
          <w:pgMar w:top="1080" w:right="400" w:bottom="580" w:left="400" w:header="829" w:footer="385" w:gutter="0"/>
          <w:cols w:space="720"/>
        </w:sectPr>
      </w:pPr>
    </w:p>
    <w:p w14:paraId="131B83EE" w14:textId="2F74F9C5" w:rsidR="002D077F" w:rsidRDefault="00F119EC">
      <w:pPr>
        <w:spacing w:before="16" w:line="249" w:lineRule="auto"/>
        <w:ind w:left="166" w:right="291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z w:val="18"/>
        </w:rPr>
        <w:lastRenderedPageBreak/>
        <w:t>Article</w:t>
      </w:r>
      <w:r>
        <w:rPr>
          <w:rFonts w:ascii="Arial" w:hAnsi="Arial"/>
          <w:b/>
          <w:color w:val="231F20"/>
          <w:spacing w:val="-3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4</w:t>
      </w:r>
      <w:r>
        <w:rPr>
          <w:rFonts w:ascii="Arial" w:hAnsi="Arial"/>
          <w:b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-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The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articles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of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non- charitable</w:t>
      </w:r>
      <w:r>
        <w:rPr>
          <w:rFonts w:ascii="Arial" w:hAnsi="Arial"/>
          <w:color w:val="231F20"/>
          <w:spacing w:val="-1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company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are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not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required </w:t>
      </w:r>
      <w:r>
        <w:rPr>
          <w:rFonts w:ascii="Arial" w:hAnsi="Arial"/>
          <w:color w:val="231F20"/>
          <w:w w:val="95"/>
          <w:sz w:val="18"/>
        </w:rPr>
        <w:t>to</w:t>
      </w:r>
      <w:r>
        <w:rPr>
          <w:rFonts w:ascii="Arial" w:hAnsi="Arial"/>
          <w:color w:val="231F20"/>
          <w:spacing w:val="-1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have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objects.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However,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charitable company’s articles must specifically restrict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the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company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to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only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furthering </w:t>
      </w:r>
      <w:r>
        <w:rPr>
          <w:rFonts w:ascii="Arial" w:hAnsi="Arial"/>
          <w:color w:val="231F20"/>
          <w:sz w:val="18"/>
        </w:rPr>
        <w:t>charitable objects.</w:t>
      </w:r>
    </w:p>
    <w:p w14:paraId="21A10D84" w14:textId="77777777" w:rsidR="002D077F" w:rsidRDefault="002D077F">
      <w:pPr>
        <w:pStyle w:val="BodyText"/>
        <w:spacing w:before="1"/>
        <w:rPr>
          <w:rFonts w:ascii="Arial"/>
          <w:sz w:val="20"/>
        </w:rPr>
      </w:pPr>
    </w:p>
    <w:p w14:paraId="3A904271" w14:textId="77777777" w:rsidR="002D077F" w:rsidRDefault="00F119EC">
      <w:pPr>
        <w:spacing w:line="249" w:lineRule="auto"/>
        <w:ind w:left="166" w:right="108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Insert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the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purpose(s)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for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which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the </w:t>
      </w:r>
      <w:r>
        <w:rPr>
          <w:rFonts w:ascii="Arial" w:hAnsi="Arial"/>
          <w:color w:val="231F20"/>
          <w:w w:val="95"/>
          <w:sz w:val="18"/>
        </w:rPr>
        <w:t xml:space="preserve">company has been formed. A charity’s </w:t>
      </w:r>
      <w:r>
        <w:rPr>
          <w:rFonts w:ascii="Arial" w:hAnsi="Arial"/>
          <w:color w:val="231F20"/>
          <w:w w:val="90"/>
          <w:sz w:val="18"/>
        </w:rPr>
        <w:t xml:space="preserve">objects must be expressed in exclusively </w:t>
      </w:r>
      <w:r>
        <w:rPr>
          <w:rFonts w:ascii="Arial" w:hAnsi="Arial"/>
          <w:color w:val="231F20"/>
          <w:w w:val="95"/>
          <w:sz w:val="18"/>
        </w:rPr>
        <w:t>charitable terms. Guidance is available in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Choosing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and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Preparing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Governing Document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(CC22).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The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key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elements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to </w:t>
      </w:r>
      <w:r>
        <w:rPr>
          <w:rFonts w:ascii="Arial" w:hAnsi="Arial"/>
          <w:color w:val="231F20"/>
          <w:sz w:val="18"/>
        </w:rPr>
        <w:t>include are:</w:t>
      </w:r>
    </w:p>
    <w:p w14:paraId="4B51B973" w14:textId="77777777" w:rsidR="002D077F" w:rsidRDefault="00F119EC">
      <w:pPr>
        <w:pStyle w:val="ListParagraph"/>
        <w:numPr>
          <w:ilvl w:val="0"/>
          <w:numId w:val="38"/>
        </w:numPr>
        <w:tabs>
          <w:tab w:val="left" w:pos="337"/>
        </w:tabs>
        <w:spacing w:before="118" w:line="249" w:lineRule="auto"/>
        <w:ind w:right="155"/>
        <w:rPr>
          <w:rFonts w:ascii="Arial" w:hAnsi="Arial"/>
          <w:sz w:val="18"/>
        </w:rPr>
      </w:pPr>
      <w:r>
        <w:rPr>
          <w:rFonts w:ascii="Arial" w:hAnsi="Arial"/>
          <w:color w:val="231F20"/>
          <w:w w:val="90"/>
          <w:sz w:val="18"/>
        </w:rPr>
        <w:t xml:space="preserve">the purpose itself (eg establishing and </w:t>
      </w:r>
      <w:r>
        <w:rPr>
          <w:rFonts w:ascii="Arial" w:hAnsi="Arial"/>
          <w:color w:val="231F20"/>
          <w:sz w:val="18"/>
        </w:rPr>
        <w:t xml:space="preserve">running a </w:t>
      </w:r>
      <w:r>
        <w:rPr>
          <w:rFonts w:ascii="Arial" w:hAnsi="Arial"/>
          <w:color w:val="231F20"/>
          <w:sz w:val="18"/>
        </w:rPr>
        <w:t>school)</w:t>
      </w:r>
    </w:p>
    <w:p w14:paraId="194446CC" w14:textId="77777777" w:rsidR="002D077F" w:rsidRDefault="00F119EC">
      <w:pPr>
        <w:pStyle w:val="ListParagraph"/>
        <w:numPr>
          <w:ilvl w:val="0"/>
          <w:numId w:val="38"/>
        </w:numPr>
        <w:tabs>
          <w:tab w:val="left" w:pos="337"/>
        </w:tabs>
        <w:spacing w:before="115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t>the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people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who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can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benefit;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5"/>
          <w:w w:val="95"/>
          <w:sz w:val="18"/>
        </w:rPr>
        <w:t>and</w:t>
      </w:r>
    </w:p>
    <w:p w14:paraId="6B5CC7AA" w14:textId="77777777" w:rsidR="002D077F" w:rsidRDefault="00F119EC">
      <w:pPr>
        <w:spacing w:before="9"/>
        <w:ind w:left="33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if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appropriate</w:t>
      </w:r>
    </w:p>
    <w:p w14:paraId="6164B081" w14:textId="77777777" w:rsidR="002D077F" w:rsidRDefault="00F119EC">
      <w:pPr>
        <w:pStyle w:val="ListParagraph"/>
        <w:numPr>
          <w:ilvl w:val="0"/>
          <w:numId w:val="38"/>
        </w:numPr>
        <w:tabs>
          <w:tab w:val="left" w:pos="337"/>
        </w:tabs>
        <w:spacing w:before="123" w:line="249" w:lineRule="auto"/>
        <w:ind w:right="196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t>any geographic limits which may be needed to define the area of benefit. This will not always be necessary. If you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do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include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area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of</w:t>
      </w:r>
      <w:r>
        <w:rPr>
          <w:rFonts w:ascii="Arial" w:hAnsi="Arial"/>
          <w:color w:val="231F20"/>
          <w:spacing w:val="-1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benefit,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it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is </w:t>
      </w:r>
      <w:r>
        <w:rPr>
          <w:rFonts w:ascii="Arial" w:hAnsi="Arial"/>
          <w:color w:val="231F20"/>
          <w:sz w:val="18"/>
        </w:rPr>
        <w:t>common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to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define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it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by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reference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to </w:t>
      </w:r>
      <w:r>
        <w:rPr>
          <w:rFonts w:ascii="Arial" w:hAnsi="Arial"/>
          <w:color w:val="231F20"/>
          <w:w w:val="95"/>
          <w:sz w:val="18"/>
        </w:rPr>
        <w:t>a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local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government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area: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this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has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the </w:t>
      </w:r>
      <w:r>
        <w:rPr>
          <w:rFonts w:ascii="Arial" w:hAnsi="Arial"/>
          <w:color w:val="231F20"/>
          <w:sz w:val="18"/>
        </w:rPr>
        <w:t>advantage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of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clarity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and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simplicity, </w:t>
      </w:r>
      <w:r>
        <w:rPr>
          <w:rFonts w:ascii="Arial" w:hAnsi="Arial"/>
          <w:color w:val="231F20"/>
          <w:w w:val="95"/>
          <w:sz w:val="18"/>
        </w:rPr>
        <w:t>but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can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create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problems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if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the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area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is subsequently altered or abolished.</w:t>
      </w:r>
    </w:p>
    <w:p w14:paraId="6ED4267E" w14:textId="77777777" w:rsidR="002D077F" w:rsidRDefault="002D077F">
      <w:pPr>
        <w:pStyle w:val="BodyText"/>
        <w:spacing w:before="3"/>
        <w:rPr>
          <w:rFonts w:ascii="Arial"/>
          <w:sz w:val="20"/>
        </w:rPr>
      </w:pPr>
    </w:p>
    <w:p w14:paraId="5BD5A39C" w14:textId="77777777" w:rsidR="002D077F" w:rsidRDefault="00F119EC">
      <w:pPr>
        <w:spacing w:line="249" w:lineRule="auto"/>
        <w:ind w:left="166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 xml:space="preserve">If the charity will operate in Scotland </w:t>
      </w:r>
      <w:r>
        <w:rPr>
          <w:rFonts w:ascii="Arial"/>
          <w:color w:val="231F20"/>
          <w:spacing w:val="2"/>
          <w:w w:val="63"/>
          <w:sz w:val="18"/>
        </w:rPr>
        <w:t>a</w:t>
      </w:r>
      <w:r>
        <w:rPr>
          <w:rFonts w:ascii="Arial"/>
          <w:color w:val="231F20"/>
          <w:spacing w:val="1"/>
          <w:w w:val="69"/>
          <w:sz w:val="18"/>
        </w:rPr>
        <w:t>n</w:t>
      </w:r>
      <w:r>
        <w:rPr>
          <w:rFonts w:ascii="Arial"/>
          <w:color w:val="231F20"/>
          <w:spacing w:val="-5"/>
          <w:w w:val="68"/>
          <w:sz w:val="18"/>
        </w:rPr>
        <w:t>d</w:t>
      </w:r>
      <w:r>
        <w:rPr>
          <w:rFonts w:ascii="Arial"/>
          <w:color w:val="231F20"/>
          <w:spacing w:val="2"/>
          <w:w w:val="177"/>
          <w:sz w:val="18"/>
        </w:rPr>
        <w:t>/</w:t>
      </w:r>
      <w:r>
        <w:rPr>
          <w:rFonts w:ascii="Arial"/>
          <w:color w:val="231F20"/>
          <w:w w:val="94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or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Northern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Ireland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you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should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include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 xml:space="preserve">the </w:t>
      </w:r>
      <w:r>
        <w:rPr>
          <w:rFonts w:ascii="Arial"/>
          <w:color w:val="231F20"/>
          <w:spacing w:val="-2"/>
          <w:sz w:val="18"/>
        </w:rPr>
        <w:t>wording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in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square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brackets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to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meet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 xml:space="preserve">the </w:t>
      </w:r>
      <w:r>
        <w:rPr>
          <w:rFonts w:ascii="Arial"/>
          <w:color w:val="231F20"/>
          <w:w w:val="95"/>
          <w:sz w:val="18"/>
        </w:rPr>
        <w:t>requirements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of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charity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law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in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that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/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those </w:t>
      </w:r>
      <w:r>
        <w:rPr>
          <w:rFonts w:ascii="Arial"/>
          <w:color w:val="231F20"/>
          <w:w w:val="90"/>
          <w:sz w:val="18"/>
        </w:rPr>
        <w:t>countries,</w:t>
      </w:r>
      <w:r>
        <w:rPr>
          <w:rFonts w:ascii="Arial"/>
          <w:color w:val="231F20"/>
          <w:spacing w:val="-2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deleting</w:t>
      </w:r>
      <w:r>
        <w:rPr>
          <w:rFonts w:ascii="Arial"/>
          <w:color w:val="231F20"/>
          <w:spacing w:val="-2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as</w:t>
      </w:r>
      <w:r>
        <w:rPr>
          <w:rFonts w:ascii="Arial"/>
          <w:color w:val="231F20"/>
          <w:spacing w:val="-2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required</w:t>
      </w:r>
      <w:r>
        <w:rPr>
          <w:rFonts w:ascii="Arial"/>
          <w:color w:val="231F20"/>
          <w:spacing w:val="-2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if</w:t>
      </w:r>
      <w:r>
        <w:rPr>
          <w:rFonts w:ascii="Arial"/>
          <w:color w:val="231F20"/>
          <w:spacing w:val="-2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the</w:t>
      </w:r>
      <w:r>
        <w:rPr>
          <w:rFonts w:ascii="Arial"/>
          <w:color w:val="231F20"/>
          <w:spacing w:val="-2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 xml:space="preserve">charity </w:t>
      </w:r>
      <w:r>
        <w:rPr>
          <w:rFonts w:ascii="Arial"/>
          <w:color w:val="231F20"/>
          <w:sz w:val="18"/>
        </w:rPr>
        <w:t>works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in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one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those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two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countries.</w:t>
      </w:r>
    </w:p>
    <w:p w14:paraId="2DF290FB" w14:textId="77777777" w:rsidR="002D077F" w:rsidRDefault="002D077F">
      <w:pPr>
        <w:pStyle w:val="BodyText"/>
        <w:spacing w:before="1"/>
        <w:rPr>
          <w:rFonts w:ascii="Arial"/>
          <w:sz w:val="20"/>
        </w:rPr>
      </w:pPr>
    </w:p>
    <w:p w14:paraId="4DB0C9F2" w14:textId="77777777" w:rsidR="002D077F" w:rsidRDefault="00F119EC">
      <w:pPr>
        <w:spacing w:line="249" w:lineRule="auto"/>
        <w:ind w:left="166" w:right="53"/>
        <w:rPr>
          <w:rFonts w:ascii="Arial"/>
          <w:sz w:val="18"/>
        </w:rPr>
      </w:pPr>
      <w:r>
        <w:rPr>
          <w:rFonts w:ascii="Arial"/>
          <w:b/>
          <w:color w:val="231F20"/>
          <w:sz w:val="18"/>
        </w:rPr>
        <w:t>Article</w:t>
      </w:r>
      <w:r>
        <w:rPr>
          <w:rFonts w:ascii="Arial"/>
          <w:b/>
          <w:color w:val="231F20"/>
          <w:spacing w:val="-5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5</w:t>
      </w:r>
      <w:r>
        <w:rPr>
          <w:rFonts w:ascii="Arial"/>
          <w:b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-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It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is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useful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include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these </w:t>
      </w:r>
      <w:r>
        <w:rPr>
          <w:rFonts w:ascii="Arial"/>
          <w:color w:val="231F20"/>
          <w:w w:val="90"/>
          <w:sz w:val="18"/>
        </w:rPr>
        <w:t xml:space="preserve">powers to avoid any misunderstanding of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nature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of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key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powers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available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to the charity and the conditions that have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be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met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when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exercising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powers. </w:t>
      </w:r>
      <w:r>
        <w:rPr>
          <w:rFonts w:ascii="Arial"/>
          <w:color w:val="231F20"/>
          <w:w w:val="95"/>
          <w:sz w:val="18"/>
        </w:rPr>
        <w:t xml:space="preserve">Examples of powers that companies </w:t>
      </w:r>
      <w:r>
        <w:rPr>
          <w:rFonts w:ascii="Arial"/>
          <w:color w:val="231F20"/>
          <w:sz w:val="18"/>
        </w:rPr>
        <w:t>already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have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include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power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insure and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power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amend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articles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of association: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note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however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this power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amendment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may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in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certain </w:t>
      </w:r>
      <w:r>
        <w:rPr>
          <w:rFonts w:ascii="Arial"/>
          <w:color w:val="231F20"/>
          <w:w w:val="90"/>
          <w:sz w:val="18"/>
        </w:rPr>
        <w:t xml:space="preserve">circumstances only be exercised with our prior consent under s.198 of the Charities </w:t>
      </w:r>
      <w:r>
        <w:rPr>
          <w:rFonts w:ascii="Arial"/>
          <w:color w:val="231F20"/>
          <w:w w:val="95"/>
          <w:sz w:val="18"/>
        </w:rPr>
        <w:t>Act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2011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(see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our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Operational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Guidance </w:t>
      </w:r>
      <w:r>
        <w:rPr>
          <w:rFonts w:ascii="Arial"/>
          <w:color w:val="231F20"/>
          <w:sz w:val="18"/>
        </w:rPr>
        <w:t>Alterations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governing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documents: charitable</w:t>
      </w:r>
      <w:r>
        <w:rPr>
          <w:rFonts w:ascii="Arial"/>
          <w:color w:val="231F20"/>
          <w:spacing w:val="-15"/>
          <w:sz w:val="18"/>
        </w:rPr>
        <w:t xml:space="preserve"> </w:t>
      </w:r>
      <w:r>
        <w:rPr>
          <w:rFonts w:ascii="Arial"/>
          <w:color w:val="231F20"/>
          <w:sz w:val="18"/>
        </w:rPr>
        <w:t>companies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on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our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website).</w:t>
      </w:r>
    </w:p>
    <w:p w14:paraId="12401DD0" w14:textId="77777777" w:rsidR="002D077F" w:rsidRDefault="002D077F">
      <w:pPr>
        <w:pStyle w:val="BodyText"/>
        <w:spacing w:before="8"/>
        <w:rPr>
          <w:rFonts w:ascii="Arial"/>
          <w:sz w:val="20"/>
        </w:rPr>
      </w:pPr>
    </w:p>
    <w:p w14:paraId="40C46052" w14:textId="77777777" w:rsidR="002D077F" w:rsidRDefault="00F119EC">
      <w:pPr>
        <w:spacing w:line="249" w:lineRule="auto"/>
        <w:ind w:left="166"/>
        <w:rPr>
          <w:rFonts w:ascii="Arial"/>
          <w:sz w:val="18"/>
        </w:rPr>
      </w:pPr>
      <w:r>
        <w:rPr>
          <w:rFonts w:ascii="Arial"/>
          <w:b/>
          <w:color w:val="231F20"/>
          <w:sz w:val="18"/>
        </w:rPr>
        <w:t>Article</w:t>
      </w:r>
      <w:r>
        <w:rPr>
          <w:rFonts w:ascii="Arial"/>
          <w:b/>
          <w:color w:val="231F20"/>
          <w:spacing w:val="-9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5(1)</w:t>
      </w:r>
      <w:r>
        <w:rPr>
          <w:rFonts w:ascii="Arial"/>
          <w:b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-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This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provides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general power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raise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funds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through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wide </w:t>
      </w:r>
      <w:r>
        <w:rPr>
          <w:rFonts w:ascii="Arial"/>
          <w:color w:val="231F20"/>
          <w:w w:val="95"/>
          <w:sz w:val="18"/>
        </w:rPr>
        <w:t xml:space="preserve">variety of methods including inviting and receiving donations and legacies. The </w:t>
      </w:r>
      <w:r>
        <w:rPr>
          <w:rFonts w:ascii="Arial"/>
          <w:color w:val="231F20"/>
          <w:sz w:val="18"/>
        </w:rPr>
        <w:t>only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restriction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here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is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it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does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not allow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charity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engage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in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taxable permanent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trading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for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purpose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of </w:t>
      </w:r>
      <w:r>
        <w:rPr>
          <w:rFonts w:ascii="Arial"/>
          <w:color w:val="231F20"/>
          <w:w w:val="95"/>
          <w:sz w:val="18"/>
        </w:rPr>
        <w:t>raising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funds.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(Trading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on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small</w:t>
      </w:r>
      <w:r>
        <w:rPr>
          <w:rFonts w:ascii="Arial"/>
          <w:color w:val="231F20"/>
          <w:spacing w:val="-1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scale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is </w:t>
      </w:r>
      <w:r>
        <w:rPr>
          <w:rFonts w:ascii="Arial"/>
          <w:color w:val="231F20"/>
          <w:w w:val="90"/>
          <w:sz w:val="18"/>
        </w:rPr>
        <w:t>allowed.</w:t>
      </w:r>
      <w:r>
        <w:rPr>
          <w:rFonts w:ascii="Arial"/>
          <w:color w:val="231F20"/>
          <w:spacing w:val="-2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HM</w:t>
      </w:r>
      <w:r>
        <w:rPr>
          <w:rFonts w:ascii="Arial"/>
          <w:color w:val="231F20"/>
          <w:spacing w:val="-2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Revenue</w:t>
      </w:r>
      <w:r>
        <w:rPr>
          <w:rFonts w:ascii="Arial"/>
          <w:color w:val="231F20"/>
          <w:spacing w:val="-2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&amp;</w:t>
      </w:r>
      <w:r>
        <w:rPr>
          <w:rFonts w:ascii="Arial"/>
          <w:color w:val="231F20"/>
          <w:spacing w:val="-2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Customs</w:t>
      </w:r>
      <w:r>
        <w:rPr>
          <w:rFonts w:ascii="Arial"/>
          <w:color w:val="231F20"/>
          <w:spacing w:val="-2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 xml:space="preserve">provides </w:t>
      </w:r>
      <w:r>
        <w:rPr>
          <w:rFonts w:ascii="Arial"/>
          <w:color w:val="231F20"/>
          <w:w w:val="95"/>
          <w:sz w:val="18"/>
        </w:rPr>
        <w:t>guidance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on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tax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treatment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of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different </w:t>
      </w:r>
      <w:r>
        <w:rPr>
          <w:rFonts w:ascii="Arial"/>
          <w:color w:val="231F20"/>
          <w:sz w:val="18"/>
        </w:rPr>
        <w:t>sorts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trading.)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If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your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charity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is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likely</w:t>
      </w:r>
    </w:p>
    <w:p w14:paraId="48B006A0" w14:textId="77777777" w:rsidR="002D077F" w:rsidRDefault="00F119EC">
      <w:pPr>
        <w:spacing w:before="8" w:line="249" w:lineRule="auto"/>
        <w:ind w:left="166" w:right="108"/>
        <w:rPr>
          <w:rFonts w:ascii="Arial" w:hAnsi="Arial"/>
          <w:sz w:val="18"/>
        </w:rPr>
      </w:pPr>
      <w:r>
        <w:rPr>
          <w:rFonts w:ascii="Arial" w:hAnsi="Arial"/>
          <w:color w:val="231F20"/>
          <w:w w:val="90"/>
          <w:sz w:val="18"/>
        </w:rPr>
        <w:t>to raise funds from trading, our guidance Trustees,</w:t>
      </w:r>
      <w:r>
        <w:rPr>
          <w:rFonts w:ascii="Arial" w:hAnsi="Arial"/>
          <w:color w:val="231F20"/>
          <w:spacing w:val="-8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trading</w:t>
      </w:r>
      <w:r>
        <w:rPr>
          <w:rFonts w:ascii="Arial" w:hAnsi="Arial"/>
          <w:color w:val="231F20"/>
          <w:spacing w:val="-7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and</w:t>
      </w:r>
      <w:r>
        <w:rPr>
          <w:rFonts w:ascii="Arial" w:hAnsi="Arial"/>
          <w:color w:val="231F20"/>
          <w:spacing w:val="-8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tax</w:t>
      </w:r>
      <w:r>
        <w:rPr>
          <w:rFonts w:ascii="Arial" w:hAnsi="Arial"/>
          <w:color w:val="231F20"/>
          <w:spacing w:val="-7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(CC35)</w:t>
      </w:r>
      <w:r>
        <w:rPr>
          <w:rFonts w:ascii="Arial" w:hAnsi="Arial"/>
          <w:color w:val="231F20"/>
          <w:spacing w:val="-8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 xml:space="preserve">provides </w:t>
      </w:r>
      <w:r>
        <w:rPr>
          <w:rFonts w:ascii="Arial" w:hAnsi="Arial"/>
          <w:color w:val="231F20"/>
          <w:w w:val="95"/>
          <w:sz w:val="18"/>
        </w:rPr>
        <w:t>detailed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advice.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The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terms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of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this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power </w:t>
      </w:r>
      <w:r>
        <w:rPr>
          <w:rFonts w:ascii="Arial" w:hAnsi="Arial"/>
          <w:color w:val="231F20"/>
          <w:sz w:val="18"/>
        </w:rPr>
        <w:t>do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not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prevent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trading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order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to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carry out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the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charity’s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objects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-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for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example,</w:t>
      </w:r>
    </w:p>
    <w:p w14:paraId="23FB03FD" w14:textId="77777777" w:rsidR="002D077F" w:rsidRDefault="00F119EC">
      <w:pPr>
        <w:pStyle w:val="Heading2"/>
        <w:spacing w:before="6"/>
      </w:pPr>
      <w:r>
        <w:rPr>
          <w:b w:val="0"/>
        </w:rPr>
        <w:br w:type="column"/>
      </w:r>
      <w:r>
        <w:rPr>
          <w:color w:val="231F20"/>
          <w:spacing w:val="-2"/>
        </w:rPr>
        <w:t>Objects</w:t>
      </w:r>
    </w:p>
    <w:p w14:paraId="6FD4CEE8" w14:textId="77777777" w:rsidR="002D077F" w:rsidRDefault="002D077F">
      <w:pPr>
        <w:pStyle w:val="BodyText"/>
        <w:spacing w:before="2"/>
        <w:rPr>
          <w:rFonts w:ascii="Arial"/>
          <w:b/>
          <w:sz w:val="21"/>
        </w:rPr>
      </w:pPr>
    </w:p>
    <w:p w14:paraId="52129DDB" w14:textId="77777777" w:rsidR="002D077F" w:rsidRDefault="00F119EC">
      <w:pPr>
        <w:pStyle w:val="ListParagraph"/>
        <w:numPr>
          <w:ilvl w:val="0"/>
          <w:numId w:val="40"/>
        </w:numPr>
        <w:tabs>
          <w:tab w:val="left" w:pos="563"/>
          <w:tab w:val="left" w:pos="564"/>
        </w:tabs>
        <w:spacing w:line="259" w:lineRule="auto"/>
        <w:ind w:right="1408"/>
        <w:jc w:val="left"/>
      </w:pPr>
      <w:r>
        <w:rPr>
          <w:color w:val="231F20"/>
          <w:w w:val="85"/>
        </w:rPr>
        <w:t>The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charity’s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objects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(‘Objects’)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specifically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restricted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 xml:space="preserve">to </w:t>
      </w:r>
      <w:r>
        <w:rPr>
          <w:color w:val="231F20"/>
          <w:w w:val="95"/>
        </w:rPr>
        <w:t>the following:</w:t>
      </w:r>
    </w:p>
    <w:p w14:paraId="2F3EB2E7" w14:textId="77777777" w:rsidR="002D077F" w:rsidRDefault="00F119EC">
      <w:pPr>
        <w:spacing w:before="211"/>
        <w:ind w:left="60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13620151" w14:textId="77777777" w:rsidR="002D077F" w:rsidRDefault="002D077F">
      <w:pPr>
        <w:pStyle w:val="BodyText"/>
        <w:spacing w:before="8"/>
        <w:rPr>
          <w:sz w:val="19"/>
        </w:rPr>
      </w:pPr>
    </w:p>
    <w:p w14:paraId="31D93926" w14:textId="77777777" w:rsidR="002D077F" w:rsidRDefault="00F119EC">
      <w:pPr>
        <w:ind w:left="60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5722D89" w14:textId="77777777" w:rsidR="002D077F" w:rsidRDefault="002D077F">
      <w:pPr>
        <w:pStyle w:val="BodyText"/>
        <w:spacing w:before="8"/>
        <w:rPr>
          <w:sz w:val="19"/>
        </w:rPr>
      </w:pPr>
    </w:p>
    <w:p w14:paraId="3849CC98" w14:textId="77777777" w:rsidR="002D077F" w:rsidRDefault="00F119EC">
      <w:pPr>
        <w:ind w:left="606"/>
      </w:pPr>
      <w:r>
        <w:rPr>
          <w:color w:val="231F20"/>
          <w:spacing w:val="-2"/>
          <w:w w:val="80"/>
        </w:rPr>
        <w:t>............</w:t>
      </w:r>
      <w:r>
        <w:rPr>
          <w:color w:val="231F20"/>
          <w:spacing w:val="-2"/>
          <w:w w:val="80"/>
        </w:rPr>
        <w:t>............................................................................................................</w:t>
      </w:r>
    </w:p>
    <w:p w14:paraId="023AA562" w14:textId="77777777" w:rsidR="002D077F" w:rsidRDefault="002D077F">
      <w:pPr>
        <w:pStyle w:val="BodyText"/>
        <w:spacing w:before="8"/>
        <w:rPr>
          <w:sz w:val="19"/>
        </w:rPr>
      </w:pPr>
    </w:p>
    <w:p w14:paraId="1EE762FE" w14:textId="77777777" w:rsidR="002D077F" w:rsidRDefault="00F119EC">
      <w:pPr>
        <w:ind w:left="60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2DCD5B35" w14:textId="77777777" w:rsidR="002D077F" w:rsidRDefault="002D077F">
      <w:pPr>
        <w:pStyle w:val="BodyText"/>
        <w:spacing w:before="8"/>
        <w:rPr>
          <w:sz w:val="19"/>
        </w:rPr>
      </w:pPr>
    </w:p>
    <w:p w14:paraId="3A30BBD3" w14:textId="77777777" w:rsidR="002D077F" w:rsidRDefault="00F119EC">
      <w:pPr>
        <w:ind w:left="60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7AA250A3" w14:textId="77777777" w:rsidR="002D077F" w:rsidRDefault="002D077F">
      <w:pPr>
        <w:pStyle w:val="BodyText"/>
        <w:spacing w:before="8"/>
        <w:rPr>
          <w:sz w:val="19"/>
        </w:rPr>
      </w:pPr>
    </w:p>
    <w:p w14:paraId="3FFC65E4" w14:textId="77777777" w:rsidR="002D077F" w:rsidRDefault="00F119EC">
      <w:pPr>
        <w:ind w:left="606"/>
      </w:pPr>
      <w:r>
        <w:rPr>
          <w:color w:val="231F20"/>
          <w:spacing w:val="-2"/>
          <w:w w:val="80"/>
        </w:rPr>
        <w:t>............</w:t>
      </w:r>
      <w:r>
        <w:rPr>
          <w:color w:val="231F20"/>
          <w:spacing w:val="-2"/>
          <w:w w:val="80"/>
        </w:rPr>
        <w:t>............................................................................................................</w:t>
      </w:r>
    </w:p>
    <w:p w14:paraId="50DDAC3A" w14:textId="77777777" w:rsidR="002D077F" w:rsidRDefault="002D077F">
      <w:pPr>
        <w:pStyle w:val="BodyText"/>
        <w:spacing w:before="8"/>
        <w:rPr>
          <w:sz w:val="19"/>
        </w:rPr>
      </w:pPr>
    </w:p>
    <w:p w14:paraId="63250316" w14:textId="77777777" w:rsidR="002D077F" w:rsidRDefault="00F119EC">
      <w:pPr>
        <w:ind w:left="60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1DF450EA" w14:textId="77777777" w:rsidR="002D077F" w:rsidRDefault="002D077F">
      <w:pPr>
        <w:pStyle w:val="BodyText"/>
        <w:spacing w:before="7"/>
        <w:rPr>
          <w:sz w:val="19"/>
        </w:rPr>
      </w:pPr>
    </w:p>
    <w:p w14:paraId="40D0E664" w14:textId="77777777" w:rsidR="002D077F" w:rsidRDefault="00F119EC">
      <w:pPr>
        <w:spacing w:before="1"/>
        <w:ind w:left="606"/>
      </w:pPr>
      <w:r>
        <w:rPr>
          <w:color w:val="231F20"/>
          <w:spacing w:val="-2"/>
          <w:w w:val="80"/>
        </w:rPr>
        <w:t>........................</w:t>
      </w:r>
      <w:r>
        <w:rPr>
          <w:color w:val="231F20"/>
          <w:spacing w:val="-2"/>
          <w:w w:val="80"/>
        </w:rPr>
        <w:t>................................................................................................</w:t>
      </w:r>
    </w:p>
    <w:p w14:paraId="29236BD0" w14:textId="77777777" w:rsidR="002D077F" w:rsidRDefault="002D077F">
      <w:pPr>
        <w:pStyle w:val="BodyText"/>
        <w:spacing w:before="7"/>
        <w:rPr>
          <w:sz w:val="19"/>
        </w:rPr>
      </w:pPr>
    </w:p>
    <w:p w14:paraId="4EEBCA1A" w14:textId="77777777" w:rsidR="002D077F" w:rsidRDefault="00F119EC">
      <w:pPr>
        <w:spacing w:before="1"/>
        <w:ind w:left="60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46B5227C" w14:textId="77777777" w:rsidR="002D077F" w:rsidRDefault="002D077F">
      <w:pPr>
        <w:pStyle w:val="BodyText"/>
        <w:spacing w:before="7"/>
        <w:rPr>
          <w:sz w:val="19"/>
        </w:rPr>
      </w:pPr>
    </w:p>
    <w:p w14:paraId="2DF8BD20" w14:textId="77777777" w:rsidR="002D077F" w:rsidRDefault="00F119EC">
      <w:pPr>
        <w:ind w:left="606"/>
      </w:pPr>
      <w:r>
        <w:rPr>
          <w:color w:val="231F20"/>
          <w:spacing w:val="-2"/>
          <w:w w:val="80"/>
        </w:rPr>
        <w:t>....................................</w:t>
      </w:r>
      <w:r>
        <w:rPr>
          <w:color w:val="231F20"/>
          <w:spacing w:val="-2"/>
          <w:w w:val="80"/>
        </w:rPr>
        <w:t>....................................................................................</w:t>
      </w:r>
    </w:p>
    <w:p w14:paraId="3A7C3271" w14:textId="77777777" w:rsidR="002D077F" w:rsidRDefault="002D077F">
      <w:pPr>
        <w:pStyle w:val="BodyText"/>
        <w:spacing w:before="8"/>
        <w:rPr>
          <w:sz w:val="19"/>
        </w:rPr>
      </w:pPr>
    </w:p>
    <w:p w14:paraId="49A7ED45" w14:textId="77777777" w:rsidR="002D077F" w:rsidRDefault="00F119EC">
      <w:pPr>
        <w:ind w:left="606"/>
      </w:pPr>
      <w:r>
        <w:rPr>
          <w:color w:val="231F20"/>
          <w:spacing w:val="-2"/>
          <w:w w:val="80"/>
        </w:rPr>
        <w:t>........................................................................................................................</w:t>
      </w:r>
    </w:p>
    <w:p w14:paraId="4A465033" w14:textId="77777777" w:rsidR="002D077F" w:rsidRDefault="002D077F">
      <w:pPr>
        <w:pStyle w:val="BodyText"/>
        <w:rPr>
          <w:sz w:val="21"/>
        </w:rPr>
      </w:pPr>
    </w:p>
    <w:p w14:paraId="067F9018" w14:textId="77777777" w:rsidR="002D077F" w:rsidRDefault="00F119EC">
      <w:pPr>
        <w:pStyle w:val="BodyText"/>
        <w:spacing w:before="1" w:line="259" w:lineRule="auto"/>
        <w:ind w:left="563" w:right="250"/>
      </w:pPr>
      <w:r>
        <w:rPr>
          <w:color w:val="231F20"/>
          <w:spacing w:val="-2"/>
          <w:w w:val="90"/>
        </w:rPr>
        <w:t>[Nothing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articles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shall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authorise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appl</w:t>
      </w:r>
      <w:r>
        <w:rPr>
          <w:color w:val="231F20"/>
          <w:spacing w:val="-2"/>
          <w:w w:val="90"/>
        </w:rPr>
        <w:t>ication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property </w:t>
      </w:r>
      <w:r>
        <w:rPr>
          <w:color w:val="231F20"/>
          <w:w w:val="85"/>
        </w:rPr>
        <w:t xml:space="preserve">of the charity for purposes which are not charitable in accordance with section 7 of the Charities and Trustee Investment (Scotland) Act 2005 </w:t>
      </w:r>
      <w:r>
        <w:rPr>
          <w:color w:val="231F20"/>
          <w:spacing w:val="-2"/>
          <w:w w:val="90"/>
        </w:rPr>
        <w:t>and/or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section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2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Charities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Act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(Northern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Ireland)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2008.]</w:t>
      </w:r>
    </w:p>
    <w:p w14:paraId="66C79AD8" w14:textId="77777777" w:rsidR="002D077F" w:rsidRDefault="002D077F">
      <w:pPr>
        <w:pStyle w:val="BodyText"/>
        <w:spacing w:before="11"/>
        <w:rPr>
          <w:sz w:val="19"/>
        </w:rPr>
      </w:pPr>
    </w:p>
    <w:p w14:paraId="128C3E2B" w14:textId="77777777" w:rsidR="002D077F" w:rsidRDefault="00F119EC">
      <w:pPr>
        <w:pStyle w:val="Heading2"/>
      </w:pPr>
      <w:r>
        <w:rPr>
          <w:color w:val="231F20"/>
          <w:spacing w:val="-2"/>
        </w:rPr>
        <w:t>Powers</w:t>
      </w:r>
    </w:p>
    <w:p w14:paraId="2939A81A" w14:textId="77777777" w:rsidR="002D077F" w:rsidRDefault="002D077F">
      <w:pPr>
        <w:pStyle w:val="BodyText"/>
        <w:spacing w:before="1"/>
        <w:rPr>
          <w:rFonts w:ascii="Arial"/>
          <w:b/>
          <w:sz w:val="21"/>
        </w:rPr>
      </w:pPr>
    </w:p>
    <w:p w14:paraId="23F2B4EE" w14:textId="77777777" w:rsidR="002D077F" w:rsidRDefault="00F119EC">
      <w:pPr>
        <w:pStyle w:val="ListParagraph"/>
        <w:numPr>
          <w:ilvl w:val="0"/>
          <w:numId w:val="40"/>
        </w:numPr>
        <w:tabs>
          <w:tab w:val="left" w:pos="563"/>
          <w:tab w:val="left" w:pos="564"/>
        </w:tabs>
        <w:spacing w:before="1" w:line="259" w:lineRule="auto"/>
        <w:ind w:right="435"/>
        <w:jc w:val="left"/>
      </w:pP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charity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power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anything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calculated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further </w:t>
      </w:r>
      <w:r>
        <w:rPr>
          <w:color w:val="231F20"/>
          <w:w w:val="85"/>
        </w:rPr>
        <w:t>its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Object(s)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conducive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incidental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doing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so.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particular,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 xml:space="preserve">the </w:t>
      </w:r>
      <w:r>
        <w:rPr>
          <w:color w:val="231F20"/>
          <w:w w:val="95"/>
        </w:rPr>
        <w:t>charity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power:</w:t>
      </w:r>
    </w:p>
    <w:p w14:paraId="3113CCE1" w14:textId="77777777" w:rsidR="002D077F" w:rsidRDefault="002D077F">
      <w:pPr>
        <w:pStyle w:val="BodyText"/>
        <w:spacing w:before="3"/>
        <w:rPr>
          <w:sz w:val="19"/>
        </w:rPr>
      </w:pPr>
    </w:p>
    <w:p w14:paraId="5FA792FA" w14:textId="77777777" w:rsidR="002D077F" w:rsidRDefault="00F119EC">
      <w:pPr>
        <w:pStyle w:val="ListParagraph"/>
        <w:numPr>
          <w:ilvl w:val="0"/>
          <w:numId w:val="37"/>
        </w:numPr>
        <w:tabs>
          <w:tab w:val="left" w:pos="1301"/>
        </w:tabs>
        <w:spacing w:line="259" w:lineRule="auto"/>
        <w:ind w:right="364"/>
        <w:jc w:val="both"/>
      </w:pPr>
      <w:r>
        <w:rPr>
          <w:color w:val="231F20"/>
          <w:w w:val="85"/>
        </w:rPr>
        <w:t xml:space="preserve">to raise funds. In doing so, the charity must not undertake any taxable permanent trading activity and must comply with any </w:t>
      </w:r>
      <w:r>
        <w:rPr>
          <w:color w:val="231F20"/>
          <w:w w:val="90"/>
        </w:rPr>
        <w:t>relevant statutory regulations;</w:t>
      </w:r>
    </w:p>
    <w:p w14:paraId="3ABE6659" w14:textId="77777777" w:rsidR="002D077F" w:rsidRDefault="002D077F">
      <w:pPr>
        <w:pStyle w:val="BodyText"/>
        <w:spacing w:before="3"/>
        <w:rPr>
          <w:sz w:val="19"/>
        </w:rPr>
      </w:pPr>
    </w:p>
    <w:p w14:paraId="356942E4" w14:textId="77777777" w:rsidR="002D077F" w:rsidRDefault="00F119EC">
      <w:pPr>
        <w:pStyle w:val="ListParagraph"/>
        <w:numPr>
          <w:ilvl w:val="0"/>
          <w:numId w:val="37"/>
        </w:numPr>
        <w:tabs>
          <w:tab w:val="left" w:pos="1301"/>
        </w:tabs>
        <w:spacing w:before="1" w:line="259" w:lineRule="auto"/>
        <w:ind w:right="362"/>
        <w:jc w:val="both"/>
      </w:pPr>
      <w:r>
        <w:rPr>
          <w:color w:val="231F20"/>
          <w:w w:val="85"/>
        </w:rPr>
        <w:t xml:space="preserve">to buy, take on lease or in exchange, hire or otherwise acquire </w:t>
      </w:r>
      <w:r>
        <w:rPr>
          <w:color w:val="231F20"/>
          <w:w w:val="90"/>
        </w:rPr>
        <w:t>any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property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maintain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eq</w:t>
      </w:r>
      <w:r>
        <w:rPr>
          <w:color w:val="231F20"/>
          <w:w w:val="90"/>
        </w:rPr>
        <w:t>uip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use;</w:t>
      </w:r>
    </w:p>
    <w:p w14:paraId="22380783" w14:textId="77777777" w:rsidR="002D077F" w:rsidRDefault="002D077F">
      <w:pPr>
        <w:pStyle w:val="BodyText"/>
        <w:spacing w:before="3"/>
        <w:rPr>
          <w:sz w:val="19"/>
        </w:rPr>
      </w:pPr>
    </w:p>
    <w:p w14:paraId="5A84E888" w14:textId="77777777" w:rsidR="002D077F" w:rsidRDefault="00F119EC">
      <w:pPr>
        <w:pStyle w:val="ListParagraph"/>
        <w:numPr>
          <w:ilvl w:val="0"/>
          <w:numId w:val="37"/>
        </w:numPr>
        <w:tabs>
          <w:tab w:val="left" w:pos="1300"/>
          <w:tab w:val="left" w:pos="1301"/>
        </w:tabs>
        <w:spacing w:line="259" w:lineRule="auto"/>
        <w:ind w:right="365"/>
      </w:pPr>
      <w:r>
        <w:rPr>
          <w:color w:val="231F20"/>
          <w:w w:val="90"/>
        </w:rPr>
        <w:t>to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sell,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lease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otherwise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dispose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part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85"/>
        </w:rPr>
        <w:t xml:space="preserve">property belonging to the charity. In exercising this power, the charity must comply as appropriate with sections 117 and 122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Charities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Act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2011.</w:t>
      </w:r>
    </w:p>
    <w:p w14:paraId="37D98F3C" w14:textId="77777777" w:rsidR="002D077F" w:rsidRDefault="002D077F">
      <w:pPr>
        <w:pStyle w:val="BodyText"/>
        <w:spacing w:before="4"/>
        <w:rPr>
          <w:sz w:val="19"/>
        </w:rPr>
      </w:pPr>
    </w:p>
    <w:p w14:paraId="3058C4DE" w14:textId="77777777" w:rsidR="002D077F" w:rsidRDefault="00F119EC">
      <w:pPr>
        <w:pStyle w:val="ListParagraph"/>
        <w:numPr>
          <w:ilvl w:val="0"/>
          <w:numId w:val="37"/>
        </w:numPr>
        <w:tabs>
          <w:tab w:val="left" w:pos="1300"/>
          <w:tab w:val="left" w:pos="1301"/>
        </w:tabs>
        <w:spacing w:line="259" w:lineRule="auto"/>
        <w:ind w:right="315"/>
      </w:pPr>
      <w:r>
        <w:rPr>
          <w:color w:val="231F20"/>
          <w:w w:val="90"/>
        </w:rPr>
        <w:t>to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borrow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money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charge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whole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part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85"/>
        </w:rPr>
        <w:t xml:space="preserve">property belonging to the charity as security for repayment of the money borrowed or as security for a grant or the discharge of an obligation. The charity must comply as appropriate with </w:t>
      </w:r>
      <w:r>
        <w:rPr>
          <w:color w:val="231F20"/>
          <w:spacing w:val="-2"/>
          <w:w w:val="90"/>
        </w:rPr>
        <w:t>sections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124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126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Cha</w:t>
      </w:r>
      <w:r>
        <w:rPr>
          <w:color w:val="231F20"/>
          <w:spacing w:val="-2"/>
          <w:w w:val="90"/>
        </w:rPr>
        <w:t>rities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Act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2011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if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it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wishes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to </w:t>
      </w:r>
      <w:r>
        <w:rPr>
          <w:color w:val="231F20"/>
          <w:w w:val="95"/>
        </w:rPr>
        <w:t>mortgage land;</w:t>
      </w:r>
    </w:p>
    <w:p w14:paraId="58854AD8" w14:textId="77777777" w:rsidR="002D077F" w:rsidRDefault="002D077F">
      <w:pPr>
        <w:spacing w:line="259" w:lineRule="auto"/>
        <w:sectPr w:rsidR="002D077F">
          <w:pgSz w:w="11910" w:h="16840"/>
          <w:pgMar w:top="1080" w:right="400" w:bottom="580" w:left="400" w:header="829" w:footer="385" w:gutter="0"/>
          <w:cols w:num="2" w:space="720" w:equalWidth="0">
            <w:col w:w="3325" w:space="360"/>
            <w:col w:w="7425"/>
          </w:cols>
        </w:sectPr>
      </w:pPr>
    </w:p>
    <w:p w14:paraId="0C952447" w14:textId="359ECE7D" w:rsidR="002D077F" w:rsidRDefault="00F119EC">
      <w:pPr>
        <w:spacing w:before="16" w:line="249" w:lineRule="auto"/>
        <w:ind w:left="166" w:right="108"/>
        <w:rPr>
          <w:rFonts w:ascii="Arial"/>
          <w:sz w:val="18"/>
        </w:rPr>
      </w:pPr>
      <w:r>
        <w:rPr>
          <w:rFonts w:ascii="Arial"/>
          <w:color w:val="231F20"/>
          <w:w w:val="90"/>
          <w:sz w:val="18"/>
        </w:rPr>
        <w:lastRenderedPageBreak/>
        <w:t xml:space="preserve">an educational charity can charge fees for </w:t>
      </w:r>
      <w:r>
        <w:rPr>
          <w:rFonts w:ascii="Arial"/>
          <w:color w:val="231F20"/>
          <w:w w:val="95"/>
          <w:sz w:val="18"/>
        </w:rPr>
        <w:t>the educational services it provides.</w:t>
      </w:r>
    </w:p>
    <w:p w14:paraId="509D692C" w14:textId="77777777" w:rsidR="002D077F" w:rsidRDefault="002D077F">
      <w:pPr>
        <w:pStyle w:val="BodyText"/>
        <w:spacing w:before="9"/>
        <w:rPr>
          <w:rFonts w:ascii="Arial"/>
          <w:sz w:val="19"/>
        </w:rPr>
      </w:pPr>
    </w:p>
    <w:p w14:paraId="41D88B5C" w14:textId="77777777" w:rsidR="002D077F" w:rsidRDefault="00F119EC">
      <w:pPr>
        <w:spacing w:line="249" w:lineRule="auto"/>
        <w:ind w:left="166" w:right="108"/>
        <w:rPr>
          <w:rFonts w:ascii="Arial"/>
          <w:sz w:val="18"/>
        </w:rPr>
      </w:pPr>
      <w:r>
        <w:rPr>
          <w:rFonts w:ascii="Arial"/>
          <w:b/>
          <w:color w:val="231F20"/>
          <w:sz w:val="18"/>
        </w:rPr>
        <w:t xml:space="preserve">Article 5(2) </w:t>
      </w:r>
      <w:r>
        <w:rPr>
          <w:rFonts w:ascii="Arial"/>
          <w:color w:val="231F20"/>
          <w:sz w:val="18"/>
        </w:rPr>
        <w:t>- This power is helpful if the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charity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is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acquire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property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either </w:t>
      </w:r>
      <w:r>
        <w:rPr>
          <w:rFonts w:ascii="Arial"/>
          <w:color w:val="231F20"/>
          <w:w w:val="95"/>
          <w:sz w:val="18"/>
        </w:rPr>
        <w:t>for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use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as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office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premises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or</w:t>
      </w:r>
      <w:r>
        <w:rPr>
          <w:rFonts w:ascii="Arial"/>
          <w:color w:val="231F20"/>
          <w:spacing w:val="-1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functionally </w:t>
      </w:r>
      <w:r>
        <w:rPr>
          <w:rFonts w:ascii="Arial"/>
          <w:color w:val="231F20"/>
          <w:w w:val="90"/>
          <w:sz w:val="18"/>
        </w:rPr>
        <w:t>(such</w:t>
      </w:r>
      <w:r>
        <w:rPr>
          <w:rFonts w:ascii="Arial"/>
          <w:color w:val="231F20"/>
          <w:spacing w:val="-3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as</w:t>
      </w:r>
      <w:r>
        <w:rPr>
          <w:rFonts w:ascii="Arial"/>
          <w:color w:val="231F20"/>
          <w:spacing w:val="-3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a</w:t>
      </w:r>
      <w:r>
        <w:rPr>
          <w:rFonts w:ascii="Arial"/>
          <w:color w:val="231F20"/>
          <w:spacing w:val="-3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playground</w:t>
      </w:r>
      <w:r>
        <w:rPr>
          <w:rFonts w:ascii="Arial"/>
          <w:color w:val="231F20"/>
          <w:spacing w:val="-3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or</w:t>
      </w:r>
      <w:r>
        <w:rPr>
          <w:rFonts w:ascii="Arial"/>
          <w:color w:val="231F20"/>
          <w:spacing w:val="-3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school</w:t>
      </w:r>
      <w:r>
        <w:rPr>
          <w:rFonts w:ascii="Arial"/>
          <w:color w:val="231F20"/>
          <w:spacing w:val="-3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site).</w:t>
      </w:r>
      <w:r>
        <w:rPr>
          <w:rFonts w:ascii="Arial"/>
          <w:color w:val="231F20"/>
          <w:spacing w:val="-3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Our guidance</w:t>
      </w:r>
      <w:r>
        <w:rPr>
          <w:rFonts w:ascii="Arial"/>
          <w:color w:val="231F20"/>
          <w:spacing w:val="-3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Acquiring</w:t>
      </w:r>
      <w:r>
        <w:rPr>
          <w:rFonts w:ascii="Arial"/>
          <w:color w:val="231F20"/>
          <w:spacing w:val="-3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Land</w:t>
      </w:r>
      <w:r>
        <w:rPr>
          <w:rFonts w:ascii="Arial"/>
          <w:color w:val="231F20"/>
          <w:spacing w:val="-3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(CC33)</w:t>
      </w:r>
      <w:r>
        <w:rPr>
          <w:rFonts w:ascii="Arial"/>
          <w:color w:val="231F20"/>
          <w:spacing w:val="-3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 xml:space="preserve">contains </w:t>
      </w:r>
      <w:r>
        <w:rPr>
          <w:rFonts w:ascii="Arial"/>
          <w:color w:val="231F20"/>
          <w:sz w:val="18"/>
        </w:rPr>
        <w:t>further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guidance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on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issue.</w:t>
      </w:r>
    </w:p>
    <w:p w14:paraId="2B67221D" w14:textId="77777777" w:rsidR="002D077F" w:rsidRDefault="002D077F">
      <w:pPr>
        <w:pStyle w:val="BodyText"/>
        <w:spacing w:before="1"/>
        <w:rPr>
          <w:rFonts w:ascii="Arial"/>
          <w:sz w:val="20"/>
        </w:rPr>
      </w:pPr>
    </w:p>
    <w:p w14:paraId="2E947646" w14:textId="77777777" w:rsidR="002D077F" w:rsidRDefault="00F119EC">
      <w:pPr>
        <w:spacing w:before="1" w:line="249" w:lineRule="auto"/>
        <w:ind w:left="166"/>
        <w:rPr>
          <w:rFonts w:ascii="Arial"/>
          <w:sz w:val="18"/>
        </w:rPr>
      </w:pPr>
      <w:r>
        <w:rPr>
          <w:rFonts w:ascii="Arial"/>
          <w:b/>
          <w:color w:val="231F20"/>
          <w:sz w:val="18"/>
        </w:rPr>
        <w:t>Article</w:t>
      </w:r>
      <w:r>
        <w:rPr>
          <w:rFonts w:ascii="Arial"/>
          <w:b/>
          <w:color w:val="231F20"/>
          <w:spacing w:val="-4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5(3)</w:t>
      </w:r>
      <w:r>
        <w:rPr>
          <w:rFonts w:ascii="Arial"/>
          <w:b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-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This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power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enables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the </w:t>
      </w:r>
      <w:r>
        <w:rPr>
          <w:rFonts w:ascii="Arial"/>
          <w:color w:val="231F20"/>
          <w:w w:val="90"/>
          <w:sz w:val="18"/>
        </w:rPr>
        <w:t xml:space="preserve">charity to dispose of its property. Sections </w:t>
      </w:r>
      <w:r>
        <w:rPr>
          <w:rFonts w:ascii="Arial"/>
          <w:color w:val="231F20"/>
          <w:w w:val="95"/>
          <w:sz w:val="18"/>
        </w:rPr>
        <w:t>117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-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122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of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Charities</w:t>
      </w:r>
      <w:r>
        <w:rPr>
          <w:rFonts w:ascii="Arial"/>
          <w:color w:val="231F20"/>
          <w:spacing w:val="-1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Act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2011,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apply to</w:t>
      </w:r>
      <w:r>
        <w:rPr>
          <w:rFonts w:ascii="Arial"/>
          <w:color w:val="231F20"/>
          <w:spacing w:val="-5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most</w:t>
      </w:r>
      <w:r>
        <w:rPr>
          <w:rFonts w:ascii="Arial"/>
          <w:color w:val="231F20"/>
          <w:spacing w:val="-5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charities</w:t>
      </w:r>
      <w:r>
        <w:rPr>
          <w:rFonts w:ascii="Arial"/>
          <w:color w:val="231F20"/>
          <w:spacing w:val="-5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and</w:t>
      </w:r>
      <w:r>
        <w:rPr>
          <w:rFonts w:ascii="Arial"/>
          <w:color w:val="231F20"/>
          <w:spacing w:val="-5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require</w:t>
      </w:r>
      <w:r>
        <w:rPr>
          <w:rFonts w:ascii="Arial"/>
          <w:color w:val="231F20"/>
          <w:spacing w:val="-5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compliance </w:t>
      </w:r>
      <w:r>
        <w:rPr>
          <w:rFonts w:ascii="Arial"/>
          <w:color w:val="231F20"/>
          <w:sz w:val="18"/>
        </w:rPr>
        <w:t>with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certain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conditions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ensure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that charity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property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is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disposed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for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the </w:t>
      </w:r>
      <w:r>
        <w:rPr>
          <w:rFonts w:ascii="Arial"/>
          <w:color w:val="231F20"/>
          <w:w w:val="95"/>
          <w:sz w:val="18"/>
        </w:rPr>
        <w:t xml:space="preserve">best terms reasonably obtainable. Our </w:t>
      </w:r>
      <w:r>
        <w:rPr>
          <w:rFonts w:ascii="Arial"/>
          <w:color w:val="231F20"/>
          <w:w w:val="95"/>
          <w:sz w:val="18"/>
        </w:rPr>
        <w:t>guidance</w:t>
      </w:r>
      <w:r>
        <w:rPr>
          <w:rFonts w:ascii="Arial"/>
          <w:color w:val="231F20"/>
          <w:spacing w:val="-2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Sales,</w:t>
      </w:r>
      <w:r>
        <w:rPr>
          <w:rFonts w:ascii="Arial"/>
          <w:color w:val="231F20"/>
          <w:spacing w:val="-2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leases,</w:t>
      </w:r>
      <w:r>
        <w:rPr>
          <w:rFonts w:ascii="Arial"/>
          <w:color w:val="231F20"/>
          <w:spacing w:val="-2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transfers</w:t>
      </w:r>
      <w:r>
        <w:rPr>
          <w:rFonts w:ascii="Arial"/>
          <w:color w:val="231F20"/>
          <w:spacing w:val="-2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or mortgages: What trustees need to know about disposing of charity land (CC28) </w:t>
      </w:r>
      <w:r>
        <w:rPr>
          <w:rFonts w:ascii="Arial"/>
          <w:color w:val="231F20"/>
          <w:sz w:val="18"/>
        </w:rPr>
        <w:t>provides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more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information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about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this.</w:t>
      </w:r>
    </w:p>
    <w:p w14:paraId="108A16B4" w14:textId="77777777" w:rsidR="002D077F" w:rsidRDefault="002D077F">
      <w:pPr>
        <w:pStyle w:val="BodyText"/>
        <w:spacing w:before="4"/>
        <w:rPr>
          <w:rFonts w:ascii="Arial"/>
          <w:sz w:val="20"/>
        </w:rPr>
      </w:pPr>
    </w:p>
    <w:p w14:paraId="1C959E81" w14:textId="77777777" w:rsidR="002D077F" w:rsidRDefault="00F119EC">
      <w:pPr>
        <w:spacing w:before="1" w:line="249" w:lineRule="auto"/>
        <w:ind w:left="166" w:right="164"/>
        <w:rPr>
          <w:rFonts w:ascii="Arial"/>
          <w:sz w:val="18"/>
        </w:rPr>
      </w:pPr>
      <w:r>
        <w:rPr>
          <w:rFonts w:ascii="Arial"/>
          <w:b/>
          <w:color w:val="231F20"/>
          <w:w w:val="90"/>
          <w:sz w:val="18"/>
        </w:rPr>
        <w:t xml:space="preserve">Article 5(4) </w:t>
      </w:r>
      <w:r>
        <w:rPr>
          <w:rFonts w:ascii="Arial"/>
          <w:color w:val="231F20"/>
          <w:w w:val="90"/>
          <w:sz w:val="18"/>
        </w:rPr>
        <w:t xml:space="preserve">- This provides the company </w:t>
      </w:r>
      <w:r>
        <w:rPr>
          <w:rFonts w:ascii="Arial"/>
          <w:color w:val="231F20"/>
          <w:spacing w:val="-2"/>
          <w:sz w:val="18"/>
        </w:rPr>
        <w:t>with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an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explicit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power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to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borrow.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It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also makes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clear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that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if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this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power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 xml:space="preserve">involves </w:t>
      </w:r>
      <w:r>
        <w:rPr>
          <w:rFonts w:ascii="Arial"/>
          <w:color w:val="231F20"/>
          <w:w w:val="95"/>
          <w:sz w:val="18"/>
        </w:rPr>
        <w:t>securing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loan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on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land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of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charity, it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must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comply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with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requirements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of</w:t>
      </w:r>
    </w:p>
    <w:p w14:paraId="32EE8DA9" w14:textId="77777777" w:rsidR="002D077F" w:rsidRDefault="00F119EC">
      <w:pPr>
        <w:spacing w:before="3" w:line="249" w:lineRule="auto"/>
        <w:ind w:left="166"/>
        <w:rPr>
          <w:rFonts w:ascii="Arial"/>
          <w:sz w:val="18"/>
        </w:rPr>
      </w:pPr>
      <w:r>
        <w:rPr>
          <w:rFonts w:ascii="Arial"/>
          <w:color w:val="231F20"/>
          <w:w w:val="90"/>
          <w:sz w:val="18"/>
        </w:rPr>
        <w:t>the</w:t>
      </w:r>
      <w:r>
        <w:rPr>
          <w:rFonts w:ascii="Arial"/>
          <w:color w:val="231F20"/>
          <w:spacing w:val="-8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Charities</w:t>
      </w:r>
      <w:r>
        <w:rPr>
          <w:rFonts w:ascii="Arial"/>
          <w:color w:val="231F20"/>
          <w:spacing w:val="-7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Act</w:t>
      </w:r>
      <w:r>
        <w:rPr>
          <w:rFonts w:ascii="Arial"/>
          <w:color w:val="231F20"/>
          <w:spacing w:val="-8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2011.</w:t>
      </w:r>
      <w:r>
        <w:rPr>
          <w:rFonts w:ascii="Arial"/>
          <w:color w:val="231F20"/>
          <w:spacing w:val="-7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Briefly,</w:t>
      </w:r>
      <w:r>
        <w:rPr>
          <w:rFonts w:ascii="Arial"/>
          <w:color w:val="231F20"/>
          <w:spacing w:val="-8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the</w:t>
      </w:r>
      <w:r>
        <w:rPr>
          <w:rFonts w:ascii="Arial"/>
          <w:color w:val="231F20"/>
          <w:spacing w:val="-7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 xml:space="preserve">directors </w:t>
      </w:r>
      <w:r>
        <w:rPr>
          <w:rFonts w:ascii="Arial"/>
          <w:color w:val="231F20"/>
          <w:w w:val="95"/>
          <w:sz w:val="18"/>
        </w:rPr>
        <w:t>are</w:t>
      </w:r>
      <w:r>
        <w:rPr>
          <w:rFonts w:ascii="Arial"/>
          <w:color w:val="231F20"/>
          <w:spacing w:val="-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required</w:t>
      </w:r>
      <w:r>
        <w:rPr>
          <w:rFonts w:ascii="Arial"/>
          <w:color w:val="231F20"/>
          <w:spacing w:val="-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to</w:t>
      </w:r>
      <w:r>
        <w:rPr>
          <w:rFonts w:ascii="Arial"/>
          <w:color w:val="231F20"/>
          <w:spacing w:val="-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take</w:t>
      </w:r>
      <w:r>
        <w:rPr>
          <w:rFonts w:ascii="Arial"/>
          <w:color w:val="231F20"/>
          <w:spacing w:val="-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advice</w:t>
      </w:r>
      <w:r>
        <w:rPr>
          <w:rFonts w:ascii="Arial"/>
          <w:color w:val="231F20"/>
          <w:spacing w:val="-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and</w:t>
      </w:r>
      <w:r>
        <w:rPr>
          <w:rFonts w:ascii="Arial"/>
          <w:color w:val="231F20"/>
          <w:spacing w:val="-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provide </w:t>
      </w:r>
      <w:r>
        <w:rPr>
          <w:rFonts w:ascii="Arial"/>
          <w:color w:val="231F20"/>
          <w:spacing w:val="-2"/>
          <w:sz w:val="18"/>
        </w:rPr>
        <w:t>certain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pacing w:val="-5"/>
          <w:w w:val="84"/>
          <w:sz w:val="18"/>
        </w:rPr>
        <w:t>c</w:t>
      </w:r>
      <w:r>
        <w:rPr>
          <w:rFonts w:ascii="Arial"/>
          <w:color w:val="231F20"/>
          <w:spacing w:val="-3"/>
          <w:w w:val="94"/>
          <w:sz w:val="18"/>
        </w:rPr>
        <w:t>e</w:t>
      </w:r>
      <w:r>
        <w:rPr>
          <w:rFonts w:ascii="Arial"/>
          <w:color w:val="231F20"/>
          <w:spacing w:val="3"/>
          <w:w w:val="93"/>
          <w:sz w:val="18"/>
        </w:rPr>
        <w:t>r</w:t>
      </w:r>
      <w:r>
        <w:rPr>
          <w:rFonts w:ascii="Arial"/>
          <w:color w:val="231F20"/>
          <w:spacing w:val="-2"/>
          <w:w w:val="110"/>
          <w:sz w:val="18"/>
        </w:rPr>
        <w:t>t</w:t>
      </w:r>
      <w:r>
        <w:rPr>
          <w:rFonts w:ascii="Arial"/>
          <w:color w:val="231F20"/>
          <w:spacing w:val="-2"/>
          <w:w w:val="102"/>
          <w:sz w:val="18"/>
        </w:rPr>
        <w:t>i</w:t>
      </w:r>
      <w:r>
        <w:rPr>
          <w:rFonts w:ascii="Arial"/>
          <w:color w:val="231F20"/>
          <w:spacing w:val="-1"/>
          <w:w w:val="91"/>
          <w:sz w:val="18"/>
        </w:rPr>
        <w:t>fic</w:t>
      </w:r>
      <w:r>
        <w:rPr>
          <w:rFonts w:ascii="Arial"/>
          <w:color w:val="231F20"/>
          <w:spacing w:val="-4"/>
          <w:w w:val="91"/>
          <w:sz w:val="18"/>
        </w:rPr>
        <w:t>a</w:t>
      </w:r>
      <w:r>
        <w:rPr>
          <w:rFonts w:ascii="Arial"/>
          <w:color w:val="231F20"/>
          <w:spacing w:val="-5"/>
          <w:w w:val="110"/>
          <w:sz w:val="18"/>
        </w:rPr>
        <w:t>t</w:t>
      </w:r>
      <w:r>
        <w:rPr>
          <w:rFonts w:ascii="Arial"/>
          <w:color w:val="231F20"/>
          <w:spacing w:val="-1"/>
          <w:w w:val="88"/>
          <w:sz w:val="18"/>
        </w:rPr>
        <w:t>e</w:t>
      </w:r>
      <w:r>
        <w:rPr>
          <w:rFonts w:ascii="Arial"/>
          <w:color w:val="231F20"/>
          <w:spacing w:val="-10"/>
          <w:w w:val="88"/>
          <w:sz w:val="18"/>
        </w:rPr>
        <w:t>s</w:t>
      </w:r>
      <w:r>
        <w:rPr>
          <w:rFonts w:ascii="Arial"/>
          <w:color w:val="231F20"/>
          <w:spacing w:val="-11"/>
          <w:w w:val="202"/>
          <w:sz w:val="18"/>
        </w:rPr>
        <w:t>/</w:t>
      </w:r>
      <w:r>
        <w:rPr>
          <w:rFonts w:ascii="Arial"/>
          <w:color w:val="231F20"/>
          <w:spacing w:val="-1"/>
          <w:w w:val="81"/>
          <w:sz w:val="18"/>
        </w:rPr>
        <w:t>s</w:t>
      </w:r>
      <w:r>
        <w:rPr>
          <w:rFonts w:ascii="Arial"/>
          <w:color w:val="231F20"/>
          <w:spacing w:val="-1"/>
          <w:w w:val="96"/>
          <w:sz w:val="18"/>
        </w:rPr>
        <w:t>t</w:t>
      </w:r>
      <w:r>
        <w:rPr>
          <w:rFonts w:ascii="Arial"/>
          <w:color w:val="231F20"/>
          <w:spacing w:val="-4"/>
          <w:w w:val="96"/>
          <w:sz w:val="18"/>
        </w:rPr>
        <w:t>a</w:t>
      </w:r>
      <w:r>
        <w:rPr>
          <w:rFonts w:ascii="Arial"/>
          <w:color w:val="231F20"/>
          <w:spacing w:val="-5"/>
          <w:w w:val="110"/>
          <w:sz w:val="18"/>
        </w:rPr>
        <w:t>t</w:t>
      </w:r>
      <w:r>
        <w:rPr>
          <w:rFonts w:ascii="Arial"/>
          <w:color w:val="231F20"/>
          <w:spacing w:val="-3"/>
          <w:w w:val="94"/>
          <w:sz w:val="18"/>
        </w:rPr>
        <w:t>e</w:t>
      </w:r>
      <w:r>
        <w:rPr>
          <w:rFonts w:ascii="Arial"/>
          <w:color w:val="231F20"/>
          <w:spacing w:val="-1"/>
          <w:sz w:val="18"/>
        </w:rPr>
        <w:t>m</w:t>
      </w:r>
      <w:r>
        <w:rPr>
          <w:rFonts w:ascii="Arial"/>
          <w:color w:val="231F20"/>
          <w:spacing w:val="-3"/>
          <w:w w:val="94"/>
          <w:sz w:val="18"/>
        </w:rPr>
        <w:t>e</w:t>
      </w:r>
      <w:r>
        <w:rPr>
          <w:rFonts w:ascii="Arial"/>
          <w:color w:val="231F20"/>
          <w:spacing w:val="-4"/>
          <w:w w:val="94"/>
          <w:sz w:val="18"/>
        </w:rPr>
        <w:t>n</w:t>
      </w:r>
      <w:r>
        <w:rPr>
          <w:rFonts w:ascii="Arial"/>
          <w:color w:val="231F20"/>
          <w:spacing w:val="1"/>
          <w:w w:val="110"/>
          <w:sz w:val="18"/>
        </w:rPr>
        <w:t>t</w:t>
      </w:r>
      <w:r>
        <w:rPr>
          <w:rFonts w:ascii="Arial"/>
          <w:color w:val="231F20"/>
          <w:spacing w:val="-1"/>
          <w:w w:val="81"/>
          <w:sz w:val="18"/>
        </w:rPr>
        <w:t>s</w:t>
      </w:r>
      <w:r>
        <w:rPr>
          <w:rFonts w:ascii="Arial"/>
          <w:color w:val="231F20"/>
          <w:spacing w:val="-8"/>
          <w:w w:val="99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when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 xml:space="preserve">they </w:t>
      </w:r>
      <w:r>
        <w:rPr>
          <w:rFonts w:ascii="Arial"/>
          <w:color w:val="231F20"/>
          <w:spacing w:val="-2"/>
          <w:w w:val="95"/>
          <w:sz w:val="18"/>
        </w:rPr>
        <w:t>are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borrowing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money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by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way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of</w:t>
      </w:r>
      <w:r>
        <w:rPr>
          <w:rFonts w:ascii="Arial"/>
          <w:color w:val="231F20"/>
          <w:spacing w:val="-9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mortgage.</w:t>
      </w:r>
    </w:p>
    <w:p w14:paraId="04BD5B39" w14:textId="77777777" w:rsidR="002D077F" w:rsidRDefault="00F119EC">
      <w:pPr>
        <w:spacing w:before="3" w:line="249" w:lineRule="auto"/>
        <w:ind w:left="166" w:right="291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Our</w:t>
      </w:r>
      <w:r>
        <w:rPr>
          <w:rFonts w:ascii="Arial"/>
          <w:color w:val="231F20"/>
          <w:spacing w:val="-12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Operational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Guidance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Borrowing </w:t>
      </w:r>
      <w:r>
        <w:rPr>
          <w:rFonts w:ascii="Arial"/>
          <w:color w:val="231F20"/>
          <w:w w:val="90"/>
          <w:sz w:val="18"/>
        </w:rPr>
        <w:t>and</w:t>
      </w:r>
      <w:r>
        <w:rPr>
          <w:rFonts w:ascii="Arial"/>
          <w:color w:val="231F20"/>
          <w:spacing w:val="-2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mortgages</w:t>
      </w:r>
      <w:r>
        <w:rPr>
          <w:rFonts w:ascii="Arial"/>
          <w:color w:val="231F20"/>
          <w:spacing w:val="-2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on</w:t>
      </w:r>
      <w:r>
        <w:rPr>
          <w:rFonts w:ascii="Arial"/>
          <w:color w:val="231F20"/>
          <w:spacing w:val="-2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our</w:t>
      </w:r>
      <w:r>
        <w:rPr>
          <w:rFonts w:ascii="Arial"/>
          <w:color w:val="231F20"/>
          <w:spacing w:val="-2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website</w:t>
      </w:r>
      <w:r>
        <w:rPr>
          <w:rFonts w:ascii="Arial"/>
          <w:color w:val="231F20"/>
          <w:spacing w:val="-2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 xml:space="preserve">provides </w:t>
      </w:r>
      <w:r>
        <w:rPr>
          <w:rFonts w:ascii="Arial"/>
          <w:color w:val="231F20"/>
          <w:sz w:val="18"/>
        </w:rPr>
        <w:t>detailed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information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on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this.</w:t>
      </w:r>
    </w:p>
    <w:p w14:paraId="6F61507A" w14:textId="77777777" w:rsidR="002D077F" w:rsidRDefault="002D077F">
      <w:pPr>
        <w:pStyle w:val="BodyText"/>
        <w:spacing w:before="10"/>
        <w:rPr>
          <w:rFonts w:ascii="Arial"/>
          <w:sz w:val="19"/>
        </w:rPr>
      </w:pPr>
    </w:p>
    <w:p w14:paraId="0359500F" w14:textId="77777777" w:rsidR="002D077F" w:rsidRDefault="00F119EC">
      <w:pPr>
        <w:spacing w:before="1" w:line="249" w:lineRule="auto"/>
        <w:ind w:left="166" w:right="53"/>
        <w:rPr>
          <w:rFonts w:ascii="Arial"/>
          <w:sz w:val="18"/>
        </w:rPr>
      </w:pPr>
      <w:r>
        <w:rPr>
          <w:rFonts w:ascii="Arial"/>
          <w:b/>
          <w:color w:val="231F20"/>
          <w:w w:val="95"/>
          <w:sz w:val="18"/>
        </w:rPr>
        <w:t>Article</w:t>
      </w:r>
      <w:r>
        <w:rPr>
          <w:rFonts w:ascii="Arial"/>
          <w:b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b/>
          <w:color w:val="231F20"/>
          <w:w w:val="95"/>
          <w:sz w:val="18"/>
        </w:rPr>
        <w:t>5(9)</w:t>
      </w:r>
      <w:r>
        <w:rPr>
          <w:rFonts w:ascii="Arial"/>
          <w:b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-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This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power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cannot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be</w:t>
      </w:r>
      <w:r>
        <w:rPr>
          <w:rFonts w:ascii="Arial"/>
          <w:color w:val="231F20"/>
          <w:spacing w:val="-9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used </w:t>
      </w:r>
      <w:r>
        <w:rPr>
          <w:rFonts w:ascii="Arial"/>
          <w:color w:val="231F20"/>
          <w:w w:val="90"/>
          <w:sz w:val="18"/>
        </w:rPr>
        <w:t>to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employ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directors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as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staff.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See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article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pacing w:val="-5"/>
          <w:w w:val="90"/>
          <w:sz w:val="18"/>
        </w:rPr>
        <w:t>7.</w:t>
      </w:r>
    </w:p>
    <w:p w14:paraId="14610D1E" w14:textId="77777777" w:rsidR="002D077F" w:rsidRDefault="002D077F">
      <w:pPr>
        <w:pStyle w:val="BodyText"/>
        <w:spacing w:before="9"/>
        <w:rPr>
          <w:rFonts w:ascii="Arial"/>
          <w:sz w:val="19"/>
        </w:rPr>
      </w:pPr>
    </w:p>
    <w:p w14:paraId="6A40FE2E" w14:textId="77777777" w:rsidR="002D077F" w:rsidRDefault="00F119EC">
      <w:pPr>
        <w:spacing w:line="249" w:lineRule="auto"/>
        <w:ind w:left="166" w:right="291"/>
        <w:rPr>
          <w:rFonts w:ascii="Arial"/>
          <w:sz w:val="18"/>
        </w:rPr>
      </w:pPr>
      <w:r>
        <w:rPr>
          <w:rFonts w:ascii="Arial"/>
          <w:b/>
          <w:color w:val="231F20"/>
          <w:w w:val="95"/>
          <w:sz w:val="18"/>
        </w:rPr>
        <w:t xml:space="preserve">Article 5(10) </w:t>
      </w:r>
      <w:r>
        <w:rPr>
          <w:rFonts w:ascii="Arial"/>
          <w:color w:val="231F20"/>
          <w:w w:val="95"/>
          <w:sz w:val="18"/>
        </w:rPr>
        <w:t xml:space="preserve">- The Trustee Act 2000 </w:t>
      </w:r>
      <w:r>
        <w:rPr>
          <w:rFonts w:ascii="Arial"/>
          <w:color w:val="231F20"/>
          <w:sz w:val="18"/>
        </w:rPr>
        <w:t>provides</w:t>
      </w:r>
      <w:r>
        <w:rPr>
          <w:rFonts w:ascii="Arial"/>
          <w:color w:val="231F20"/>
          <w:spacing w:val="-15"/>
          <w:sz w:val="18"/>
        </w:rPr>
        <w:t xml:space="preserve"> </w:t>
      </w:r>
      <w:r>
        <w:rPr>
          <w:rFonts w:ascii="Arial"/>
          <w:color w:val="231F20"/>
          <w:sz w:val="18"/>
        </w:rPr>
        <w:t>wide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powers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investment </w:t>
      </w:r>
      <w:r>
        <w:rPr>
          <w:rFonts w:ascii="Arial"/>
          <w:color w:val="231F20"/>
          <w:w w:val="90"/>
          <w:sz w:val="18"/>
        </w:rPr>
        <w:t xml:space="preserve">and requires the charity to take advice </w:t>
      </w:r>
      <w:r>
        <w:rPr>
          <w:rFonts w:ascii="Arial"/>
          <w:color w:val="231F20"/>
          <w:sz w:val="18"/>
        </w:rPr>
        <w:t>and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consider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need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invest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in </w:t>
      </w:r>
      <w:r>
        <w:rPr>
          <w:rFonts w:ascii="Arial"/>
          <w:color w:val="231F20"/>
          <w:w w:val="95"/>
          <w:sz w:val="18"/>
        </w:rPr>
        <w:t>a range of different investments. Our</w:t>
      </w:r>
    </w:p>
    <w:p w14:paraId="5A641316" w14:textId="77777777" w:rsidR="002D077F" w:rsidRDefault="00F119EC">
      <w:pPr>
        <w:spacing w:before="4" w:line="249" w:lineRule="auto"/>
        <w:ind w:left="166"/>
        <w:rPr>
          <w:rFonts w:ascii="Arial"/>
          <w:sz w:val="18"/>
        </w:rPr>
      </w:pPr>
      <w:r>
        <w:rPr>
          <w:rFonts w:ascii="Arial"/>
          <w:color w:val="231F20"/>
          <w:w w:val="90"/>
          <w:sz w:val="18"/>
        </w:rPr>
        <w:t xml:space="preserve">guidance Investment of Charitable Funds: </w:t>
      </w:r>
      <w:r>
        <w:rPr>
          <w:rFonts w:ascii="Arial"/>
          <w:color w:val="231F20"/>
          <w:w w:val="95"/>
          <w:sz w:val="18"/>
        </w:rPr>
        <w:t>Basic</w:t>
      </w:r>
      <w:r>
        <w:rPr>
          <w:rFonts w:ascii="Arial"/>
          <w:color w:val="231F20"/>
          <w:spacing w:val="-12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Principles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(CC14)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provides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more </w:t>
      </w:r>
      <w:r>
        <w:rPr>
          <w:rFonts w:ascii="Arial"/>
          <w:color w:val="231F20"/>
          <w:sz w:val="18"/>
        </w:rPr>
        <w:t>information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about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charity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investments. </w:t>
      </w:r>
      <w:r>
        <w:rPr>
          <w:rFonts w:ascii="Arial"/>
          <w:color w:val="231F20"/>
          <w:w w:val="90"/>
          <w:sz w:val="18"/>
        </w:rPr>
        <w:t xml:space="preserve">We strongly recommend that the directors </w:t>
      </w:r>
      <w:r>
        <w:rPr>
          <w:rFonts w:ascii="Arial"/>
          <w:color w:val="231F20"/>
          <w:sz w:val="18"/>
        </w:rPr>
        <w:t>record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any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investment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policy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in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writing; they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are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legally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required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do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so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if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they delegate their investment function to</w:t>
      </w:r>
    </w:p>
    <w:p w14:paraId="4C3D0DCE" w14:textId="77777777" w:rsidR="002D077F" w:rsidRDefault="00F119EC">
      <w:pPr>
        <w:spacing w:before="5" w:line="249" w:lineRule="auto"/>
        <w:ind w:left="166" w:right="108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 xml:space="preserve">an investment manager. The powers to </w:t>
      </w:r>
      <w:r>
        <w:rPr>
          <w:rFonts w:ascii="Arial"/>
          <w:color w:val="231F20"/>
          <w:w w:val="90"/>
          <w:sz w:val="18"/>
        </w:rPr>
        <w:t xml:space="preserve">employ agents, nominees and custodians </w:t>
      </w:r>
      <w:r>
        <w:rPr>
          <w:rFonts w:ascii="Arial"/>
          <w:color w:val="231F20"/>
          <w:sz w:val="18"/>
        </w:rPr>
        <w:t>are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particular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use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where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charity wishes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use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an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investment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manager.</w:t>
      </w:r>
    </w:p>
    <w:p w14:paraId="5D47775E" w14:textId="77777777" w:rsidR="002D077F" w:rsidRDefault="002D077F">
      <w:pPr>
        <w:pStyle w:val="BodyText"/>
        <w:rPr>
          <w:rFonts w:ascii="Arial"/>
          <w:sz w:val="20"/>
        </w:rPr>
      </w:pPr>
    </w:p>
    <w:p w14:paraId="19BB41B2" w14:textId="77777777" w:rsidR="002D077F" w:rsidRDefault="00F119EC">
      <w:pPr>
        <w:spacing w:line="249" w:lineRule="auto"/>
        <w:ind w:left="166" w:right="468"/>
        <w:rPr>
          <w:rFonts w:ascii="Arial"/>
          <w:sz w:val="18"/>
        </w:rPr>
      </w:pPr>
      <w:r>
        <w:rPr>
          <w:rFonts w:ascii="Arial"/>
          <w:b/>
          <w:color w:val="231F20"/>
          <w:w w:val="95"/>
          <w:sz w:val="18"/>
        </w:rPr>
        <w:t>Article</w:t>
      </w:r>
      <w:r>
        <w:rPr>
          <w:rFonts w:ascii="Arial"/>
          <w:b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b/>
          <w:color w:val="231F20"/>
          <w:w w:val="95"/>
          <w:sz w:val="18"/>
        </w:rPr>
        <w:t>6</w:t>
      </w:r>
      <w:r>
        <w:rPr>
          <w:rFonts w:ascii="Arial"/>
          <w:b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-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Application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of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income </w:t>
      </w:r>
      <w:r>
        <w:rPr>
          <w:rFonts w:ascii="Arial"/>
          <w:color w:val="231F20"/>
          <w:sz w:val="18"/>
        </w:rPr>
        <w:t>and property</w:t>
      </w:r>
    </w:p>
    <w:p w14:paraId="3FD3F666" w14:textId="77777777" w:rsidR="002D077F" w:rsidRDefault="002D077F">
      <w:pPr>
        <w:pStyle w:val="BodyText"/>
        <w:spacing w:before="10"/>
        <w:rPr>
          <w:rFonts w:ascii="Arial"/>
          <w:sz w:val="19"/>
        </w:rPr>
      </w:pPr>
    </w:p>
    <w:p w14:paraId="41A06B64" w14:textId="77777777" w:rsidR="002D077F" w:rsidRDefault="00F119EC">
      <w:pPr>
        <w:pStyle w:val="ListParagraph"/>
        <w:numPr>
          <w:ilvl w:val="0"/>
          <w:numId w:val="36"/>
        </w:numPr>
        <w:tabs>
          <w:tab w:val="left" w:pos="447"/>
        </w:tabs>
        <w:spacing w:line="249" w:lineRule="auto"/>
        <w:ind w:right="38" w:firstLine="0"/>
        <w:jc w:val="left"/>
        <w:rPr>
          <w:rFonts w:ascii="Arial"/>
          <w:b/>
          <w:color w:val="231F20"/>
          <w:sz w:val="18"/>
        </w:rPr>
      </w:pPr>
      <w:r>
        <w:rPr>
          <w:rFonts w:ascii="Arial"/>
          <w:color w:val="231F20"/>
          <w:w w:val="95"/>
          <w:sz w:val="18"/>
        </w:rPr>
        <w:t>reflects charity law requirements that the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income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and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property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of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charity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must be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applied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solely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to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further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its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objects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and not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to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benefit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charity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directors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(except as permitted by the governing document</w:t>
      </w:r>
    </w:p>
    <w:p w14:paraId="4244A7FB" w14:textId="77777777" w:rsidR="002D077F" w:rsidRDefault="00F119EC">
      <w:pPr>
        <w:spacing w:before="4"/>
        <w:ind w:left="166"/>
        <w:rPr>
          <w:rFonts w:ascii="Arial"/>
          <w:sz w:val="18"/>
        </w:rPr>
      </w:pPr>
      <w:r>
        <w:rPr>
          <w:rFonts w:ascii="Arial"/>
          <w:color w:val="231F20"/>
          <w:w w:val="90"/>
          <w:sz w:val="18"/>
        </w:rPr>
        <w:t>-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see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article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7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-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or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other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express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pacing w:val="-2"/>
          <w:w w:val="90"/>
          <w:sz w:val="18"/>
        </w:rPr>
        <w:t>power).</w:t>
      </w:r>
    </w:p>
    <w:p w14:paraId="5EED1B0D" w14:textId="77777777" w:rsidR="002D077F" w:rsidRDefault="00F119EC">
      <w:pPr>
        <w:spacing w:before="9" w:line="249" w:lineRule="auto"/>
        <w:ind w:left="166" w:right="291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The directors have a duty to ensure that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funds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are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correctly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applied</w:t>
      </w:r>
      <w:r>
        <w:rPr>
          <w:rFonts w:ascii="Arial"/>
          <w:color w:val="231F20"/>
          <w:spacing w:val="-1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in </w:t>
      </w:r>
      <w:r>
        <w:rPr>
          <w:rFonts w:ascii="Arial"/>
          <w:color w:val="231F20"/>
          <w:sz w:val="18"/>
        </w:rPr>
        <w:t>accordance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with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this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principle.</w:t>
      </w:r>
    </w:p>
    <w:p w14:paraId="4933BDE1" w14:textId="77777777" w:rsidR="002D077F" w:rsidRDefault="00F119EC">
      <w:pPr>
        <w:pStyle w:val="ListParagraph"/>
        <w:numPr>
          <w:ilvl w:val="0"/>
          <w:numId w:val="37"/>
        </w:numPr>
        <w:tabs>
          <w:tab w:val="left" w:pos="1300"/>
          <w:tab w:val="left" w:pos="1301"/>
        </w:tabs>
        <w:spacing w:before="3" w:line="259" w:lineRule="auto"/>
        <w:ind w:right="483"/>
      </w:pPr>
      <w:r>
        <w:br w:type="column"/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co-operate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charities,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voluntary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bodies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and </w:t>
      </w:r>
      <w:r>
        <w:rPr>
          <w:color w:val="231F20"/>
          <w:w w:val="85"/>
        </w:rPr>
        <w:t xml:space="preserve">statutory authorities and to exchange information and advice </w:t>
      </w:r>
      <w:r>
        <w:rPr>
          <w:color w:val="231F20"/>
          <w:w w:val="95"/>
        </w:rPr>
        <w:t>with them;</w:t>
      </w:r>
    </w:p>
    <w:p w14:paraId="610839C0" w14:textId="77777777" w:rsidR="002D077F" w:rsidRDefault="002D077F">
      <w:pPr>
        <w:pStyle w:val="BodyText"/>
        <w:spacing w:before="3"/>
        <w:rPr>
          <w:sz w:val="19"/>
        </w:rPr>
      </w:pPr>
    </w:p>
    <w:p w14:paraId="139C72DD" w14:textId="77777777" w:rsidR="002D077F" w:rsidRDefault="00F119EC">
      <w:pPr>
        <w:pStyle w:val="ListParagraph"/>
        <w:numPr>
          <w:ilvl w:val="0"/>
          <w:numId w:val="37"/>
        </w:numPr>
        <w:tabs>
          <w:tab w:val="left" w:pos="1300"/>
          <w:tab w:val="left" w:pos="1301"/>
        </w:tabs>
        <w:spacing w:before="1" w:line="259" w:lineRule="auto"/>
        <w:ind w:right="368"/>
      </w:pPr>
      <w:r>
        <w:rPr>
          <w:color w:val="231F20"/>
          <w:w w:val="85"/>
        </w:rPr>
        <w:t xml:space="preserve">to establish or support any charitable trusts, associations or institutions formed for any of the charitable purposes included </w:t>
      </w:r>
      <w:r>
        <w:rPr>
          <w:color w:val="231F20"/>
          <w:w w:val="95"/>
        </w:rPr>
        <w:t>in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Objects;</w:t>
      </w:r>
    </w:p>
    <w:p w14:paraId="73EF4247" w14:textId="77777777" w:rsidR="002D077F" w:rsidRDefault="002D077F">
      <w:pPr>
        <w:pStyle w:val="BodyText"/>
        <w:spacing w:before="3"/>
        <w:rPr>
          <w:sz w:val="19"/>
        </w:rPr>
      </w:pPr>
    </w:p>
    <w:p w14:paraId="3CCE8E43" w14:textId="77777777" w:rsidR="002D077F" w:rsidRDefault="00F119EC">
      <w:pPr>
        <w:pStyle w:val="ListParagraph"/>
        <w:numPr>
          <w:ilvl w:val="0"/>
          <w:numId w:val="37"/>
        </w:numPr>
        <w:tabs>
          <w:tab w:val="left" w:pos="1300"/>
          <w:tab w:val="left" w:pos="1301"/>
        </w:tabs>
        <w:spacing w:line="259" w:lineRule="auto"/>
        <w:ind w:right="367"/>
      </w:pPr>
      <w:r>
        <w:rPr>
          <w:color w:val="231F20"/>
          <w:w w:val="85"/>
        </w:rPr>
        <w:t xml:space="preserve">to acquire, merge with or to enter into any partnership or joint </w:t>
      </w:r>
      <w:r>
        <w:rPr>
          <w:color w:val="231F20"/>
          <w:w w:val="90"/>
        </w:rPr>
        <w:t>venture arrangement with any other charity;</w:t>
      </w:r>
    </w:p>
    <w:p w14:paraId="5B346C8A" w14:textId="77777777" w:rsidR="002D077F" w:rsidRDefault="002D077F">
      <w:pPr>
        <w:pStyle w:val="BodyText"/>
        <w:spacing w:before="3"/>
        <w:rPr>
          <w:sz w:val="19"/>
        </w:rPr>
      </w:pPr>
    </w:p>
    <w:p w14:paraId="0534DFED" w14:textId="77777777" w:rsidR="002D077F" w:rsidRDefault="00F119EC">
      <w:pPr>
        <w:pStyle w:val="ListParagraph"/>
        <w:numPr>
          <w:ilvl w:val="0"/>
          <w:numId w:val="37"/>
        </w:numPr>
        <w:tabs>
          <w:tab w:val="left" w:pos="1300"/>
          <w:tab w:val="left" w:pos="1301"/>
        </w:tabs>
        <w:spacing w:before="1" w:line="259" w:lineRule="auto"/>
        <w:ind w:right="286"/>
      </w:pPr>
      <w:r>
        <w:rPr>
          <w:color w:val="231F20"/>
          <w:w w:val="85"/>
        </w:rPr>
        <w:t xml:space="preserve">to set aside income as a reserve against future expenditure but </w:t>
      </w:r>
      <w:r>
        <w:rPr>
          <w:color w:val="231F20"/>
          <w:w w:val="90"/>
        </w:rPr>
        <w:t>only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accordance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written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policy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about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reserves;</w:t>
      </w:r>
    </w:p>
    <w:p w14:paraId="587F28E4" w14:textId="77777777" w:rsidR="002D077F" w:rsidRDefault="002D077F">
      <w:pPr>
        <w:pStyle w:val="BodyText"/>
        <w:spacing w:before="3"/>
        <w:rPr>
          <w:sz w:val="19"/>
        </w:rPr>
      </w:pPr>
    </w:p>
    <w:p w14:paraId="21508999" w14:textId="77777777" w:rsidR="002D077F" w:rsidRDefault="00F119EC">
      <w:pPr>
        <w:pStyle w:val="ListParagraph"/>
        <w:numPr>
          <w:ilvl w:val="0"/>
          <w:numId w:val="37"/>
        </w:numPr>
        <w:tabs>
          <w:tab w:val="left" w:pos="1300"/>
          <w:tab w:val="left" w:pos="1301"/>
        </w:tabs>
        <w:ind w:hanging="738"/>
      </w:pPr>
      <w:r>
        <w:rPr>
          <w:color w:val="231F20"/>
          <w:w w:val="85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employ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remunerate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such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staff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necessary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5"/>
          <w:w w:val="85"/>
        </w:rPr>
        <w:t>for</w:t>
      </w:r>
    </w:p>
    <w:p w14:paraId="29BB7319" w14:textId="77777777" w:rsidR="002D077F" w:rsidRDefault="00F119EC">
      <w:pPr>
        <w:pStyle w:val="BodyText"/>
        <w:spacing w:before="21"/>
        <w:ind w:left="1300"/>
      </w:pPr>
      <w:r>
        <w:rPr>
          <w:color w:val="231F20"/>
          <w:w w:val="85"/>
        </w:rPr>
        <w:t>carrying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out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work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charity.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charity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5"/>
        </w:rPr>
        <w:t>employ</w:t>
      </w:r>
    </w:p>
    <w:p w14:paraId="173B489F" w14:textId="77777777" w:rsidR="002D077F" w:rsidRDefault="00F119EC">
      <w:pPr>
        <w:pStyle w:val="BodyText"/>
        <w:spacing w:before="21" w:line="259" w:lineRule="auto"/>
        <w:ind w:left="1300" w:right="250"/>
      </w:pPr>
      <w:r>
        <w:rPr>
          <w:color w:val="231F20"/>
          <w:w w:val="85"/>
        </w:rPr>
        <w:t xml:space="preserve">or remunerate a director only to the extent it is permitted to do </w:t>
      </w:r>
      <w:r>
        <w:rPr>
          <w:color w:val="231F20"/>
          <w:w w:val="90"/>
        </w:rPr>
        <w:t>so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article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7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provided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complies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conditions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in </w:t>
      </w:r>
      <w:r>
        <w:rPr>
          <w:color w:val="231F20"/>
          <w:w w:val="95"/>
        </w:rPr>
        <w:t>that article;</w:t>
      </w:r>
    </w:p>
    <w:p w14:paraId="585DBAA0" w14:textId="77777777" w:rsidR="002D077F" w:rsidRDefault="002D077F">
      <w:pPr>
        <w:pStyle w:val="BodyText"/>
        <w:spacing w:before="3"/>
        <w:rPr>
          <w:sz w:val="19"/>
        </w:rPr>
      </w:pPr>
    </w:p>
    <w:p w14:paraId="1ECD752D" w14:textId="77777777" w:rsidR="002D077F" w:rsidRDefault="00F119EC">
      <w:pPr>
        <w:pStyle w:val="ListParagraph"/>
        <w:numPr>
          <w:ilvl w:val="0"/>
          <w:numId w:val="37"/>
        </w:numPr>
        <w:tabs>
          <w:tab w:val="left" w:pos="1300"/>
          <w:tab w:val="left" w:pos="1301"/>
        </w:tabs>
        <w:ind w:hanging="738"/>
      </w:pPr>
      <w:r>
        <w:rPr>
          <w:color w:val="231F20"/>
          <w:spacing w:val="-5"/>
          <w:w w:val="95"/>
        </w:rPr>
        <w:t>to:</w:t>
      </w:r>
    </w:p>
    <w:p w14:paraId="4B150C26" w14:textId="77777777" w:rsidR="002D077F" w:rsidRDefault="002D077F">
      <w:pPr>
        <w:pStyle w:val="BodyText"/>
        <w:rPr>
          <w:sz w:val="21"/>
        </w:rPr>
      </w:pPr>
    </w:p>
    <w:p w14:paraId="017FEE9E" w14:textId="77777777" w:rsidR="002D077F" w:rsidRDefault="00F119EC">
      <w:pPr>
        <w:pStyle w:val="ListParagraph"/>
        <w:numPr>
          <w:ilvl w:val="1"/>
          <w:numId w:val="37"/>
        </w:numPr>
        <w:tabs>
          <w:tab w:val="left" w:pos="1867"/>
          <w:tab w:val="left" w:pos="1868"/>
        </w:tabs>
        <w:spacing w:before="1"/>
        <w:ind w:hanging="568"/>
      </w:pPr>
      <w:r>
        <w:rPr>
          <w:color w:val="231F20"/>
          <w:w w:val="85"/>
        </w:rPr>
        <w:t>deposit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invest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2"/>
          <w:w w:val="85"/>
        </w:rPr>
        <w:t>funds;</w:t>
      </w:r>
    </w:p>
    <w:p w14:paraId="23F1CA97" w14:textId="77777777" w:rsidR="002D077F" w:rsidRDefault="002D077F">
      <w:pPr>
        <w:pStyle w:val="BodyText"/>
        <w:rPr>
          <w:sz w:val="21"/>
        </w:rPr>
      </w:pPr>
    </w:p>
    <w:p w14:paraId="0DF5B643" w14:textId="77777777" w:rsidR="002D077F" w:rsidRDefault="00F119EC">
      <w:pPr>
        <w:pStyle w:val="ListParagraph"/>
        <w:numPr>
          <w:ilvl w:val="1"/>
          <w:numId w:val="37"/>
        </w:numPr>
        <w:tabs>
          <w:tab w:val="left" w:pos="1867"/>
          <w:tab w:val="left" w:pos="1868"/>
        </w:tabs>
        <w:ind w:hanging="568"/>
      </w:pPr>
      <w:r>
        <w:rPr>
          <w:color w:val="231F20"/>
          <w:w w:val="85"/>
        </w:rPr>
        <w:t>employ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professional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fund-manager;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5"/>
          <w:w w:val="85"/>
        </w:rPr>
        <w:t>and</w:t>
      </w:r>
    </w:p>
    <w:p w14:paraId="265DD82F" w14:textId="77777777" w:rsidR="002D077F" w:rsidRDefault="002D077F">
      <w:pPr>
        <w:pStyle w:val="BodyText"/>
        <w:rPr>
          <w:sz w:val="21"/>
        </w:rPr>
      </w:pPr>
    </w:p>
    <w:p w14:paraId="793B48DE" w14:textId="77777777" w:rsidR="002D077F" w:rsidRDefault="00F119EC">
      <w:pPr>
        <w:pStyle w:val="ListParagraph"/>
        <w:numPr>
          <w:ilvl w:val="1"/>
          <w:numId w:val="37"/>
        </w:numPr>
        <w:tabs>
          <w:tab w:val="left" w:pos="1867"/>
          <w:tab w:val="left" w:pos="1868"/>
        </w:tabs>
        <w:spacing w:line="259" w:lineRule="auto"/>
        <w:ind w:right="728"/>
      </w:pPr>
      <w:r>
        <w:rPr>
          <w:color w:val="231F20"/>
          <w:w w:val="85"/>
        </w:rPr>
        <w:t xml:space="preserve">arrange for the investments or other property of the </w:t>
      </w:r>
      <w:r>
        <w:rPr>
          <w:color w:val="231F20"/>
          <w:w w:val="90"/>
        </w:rPr>
        <w:t>charity to be held in the name of a nominee;</w:t>
      </w:r>
    </w:p>
    <w:p w14:paraId="72676146" w14:textId="77777777" w:rsidR="002D077F" w:rsidRDefault="002D077F">
      <w:pPr>
        <w:pStyle w:val="BodyText"/>
        <w:spacing w:before="3"/>
        <w:rPr>
          <w:sz w:val="19"/>
        </w:rPr>
      </w:pPr>
    </w:p>
    <w:p w14:paraId="030B9CF7" w14:textId="77777777" w:rsidR="002D077F" w:rsidRDefault="00F119EC">
      <w:pPr>
        <w:pStyle w:val="BodyText"/>
        <w:spacing w:before="1" w:line="259" w:lineRule="auto"/>
        <w:ind w:left="1300" w:right="108"/>
      </w:pPr>
      <w:r>
        <w:rPr>
          <w:color w:val="231F20"/>
          <w:w w:val="85"/>
        </w:rPr>
        <w:t>in the same manner and subject to the same conditions as the trustees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trust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permitted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do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Trustee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Act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spacing w:val="-2"/>
          <w:w w:val="85"/>
        </w:rPr>
        <w:t>2000;</w:t>
      </w:r>
    </w:p>
    <w:p w14:paraId="6F915DCF" w14:textId="77777777" w:rsidR="002D077F" w:rsidRDefault="002D077F">
      <w:pPr>
        <w:pStyle w:val="BodyText"/>
        <w:spacing w:before="3"/>
        <w:rPr>
          <w:sz w:val="19"/>
        </w:rPr>
      </w:pPr>
    </w:p>
    <w:p w14:paraId="36C8C33E" w14:textId="77777777" w:rsidR="002D077F" w:rsidRDefault="00F119EC">
      <w:pPr>
        <w:pStyle w:val="ListParagraph"/>
        <w:numPr>
          <w:ilvl w:val="0"/>
          <w:numId w:val="37"/>
        </w:numPr>
        <w:tabs>
          <w:tab w:val="left" w:pos="1300"/>
          <w:tab w:val="left" w:pos="1301"/>
        </w:tabs>
        <w:spacing w:line="259" w:lineRule="auto"/>
        <w:ind w:right="424"/>
      </w:pPr>
      <w:r>
        <w:rPr>
          <w:color w:val="231F20"/>
          <w:w w:val="85"/>
        </w:rPr>
        <w:t>to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provide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indemnity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insurance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directors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 xml:space="preserve">accordance </w:t>
      </w:r>
      <w:r>
        <w:rPr>
          <w:color w:val="231F20"/>
          <w:w w:val="90"/>
        </w:rPr>
        <w:t>with,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subject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conditions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section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189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 Charities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Act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2011;</w:t>
      </w:r>
    </w:p>
    <w:p w14:paraId="4EF6E170" w14:textId="77777777" w:rsidR="002D077F" w:rsidRDefault="002D077F">
      <w:pPr>
        <w:pStyle w:val="BodyText"/>
        <w:spacing w:before="3"/>
        <w:rPr>
          <w:sz w:val="19"/>
        </w:rPr>
      </w:pPr>
    </w:p>
    <w:p w14:paraId="70335D33" w14:textId="77777777" w:rsidR="002D077F" w:rsidRDefault="00F119EC">
      <w:pPr>
        <w:pStyle w:val="ListParagraph"/>
        <w:numPr>
          <w:ilvl w:val="0"/>
          <w:numId w:val="37"/>
        </w:numPr>
        <w:tabs>
          <w:tab w:val="left" w:pos="1300"/>
          <w:tab w:val="left" w:pos="1301"/>
        </w:tabs>
        <w:ind w:hanging="738"/>
      </w:pPr>
      <w:r>
        <w:rPr>
          <w:color w:val="231F20"/>
          <w:w w:val="85"/>
        </w:rPr>
        <w:t>to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pay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out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funds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charity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costs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forming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  <w:w w:val="85"/>
        </w:rPr>
        <w:t>and</w:t>
      </w:r>
    </w:p>
    <w:p w14:paraId="7D8B73B8" w14:textId="77777777" w:rsidR="002D077F" w:rsidRDefault="00F119EC">
      <w:pPr>
        <w:pStyle w:val="BodyText"/>
        <w:spacing w:before="21"/>
        <w:ind w:left="1300"/>
      </w:pPr>
      <w:r>
        <w:rPr>
          <w:color w:val="231F20"/>
          <w:w w:val="85"/>
        </w:rPr>
        <w:t>registering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charity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both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company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5"/>
        </w:rPr>
        <w:t>charity.</w:t>
      </w:r>
    </w:p>
    <w:p w14:paraId="69E36655" w14:textId="77777777" w:rsidR="002D077F" w:rsidRDefault="002D077F">
      <w:pPr>
        <w:pStyle w:val="BodyText"/>
        <w:spacing w:before="8"/>
        <w:rPr>
          <w:sz w:val="21"/>
        </w:rPr>
      </w:pPr>
    </w:p>
    <w:p w14:paraId="53D9BAE5" w14:textId="77777777" w:rsidR="002D077F" w:rsidRDefault="00F119EC">
      <w:pPr>
        <w:pStyle w:val="Heading2"/>
      </w:pPr>
      <w:r>
        <w:rPr>
          <w:color w:val="231F20"/>
          <w:w w:val="90"/>
        </w:rPr>
        <w:t>Application</w:t>
      </w:r>
      <w:r>
        <w:rPr>
          <w:color w:val="231F20"/>
          <w:spacing w:val="16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  <w:w w:val="90"/>
        </w:rPr>
        <w:t>income</w:t>
      </w:r>
      <w:r>
        <w:rPr>
          <w:color w:val="231F20"/>
          <w:spacing w:val="16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  <w:w w:val="90"/>
        </w:rPr>
        <w:t>property</w:t>
      </w:r>
    </w:p>
    <w:p w14:paraId="62E3D23C" w14:textId="77777777" w:rsidR="002D077F" w:rsidRDefault="002D077F">
      <w:pPr>
        <w:pStyle w:val="BodyText"/>
        <w:spacing w:before="2"/>
        <w:rPr>
          <w:rFonts w:ascii="Arial"/>
          <w:b/>
          <w:sz w:val="21"/>
        </w:rPr>
      </w:pPr>
    </w:p>
    <w:p w14:paraId="590528FA" w14:textId="77777777" w:rsidR="002D077F" w:rsidRDefault="00F119EC">
      <w:pPr>
        <w:pStyle w:val="ListParagraph"/>
        <w:numPr>
          <w:ilvl w:val="0"/>
          <w:numId w:val="40"/>
        </w:numPr>
        <w:tabs>
          <w:tab w:val="left" w:pos="563"/>
          <w:tab w:val="left" w:pos="564"/>
          <w:tab w:val="left" w:pos="1300"/>
        </w:tabs>
        <w:spacing w:line="259" w:lineRule="auto"/>
        <w:ind w:left="1300" w:right="406" w:hanging="1134"/>
        <w:jc w:val="left"/>
      </w:pP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 xml:space="preserve">The income and property of the charity shall be applied solely </w:t>
      </w:r>
      <w:r>
        <w:rPr>
          <w:color w:val="231F20"/>
          <w:w w:val="90"/>
        </w:rPr>
        <w:t>towards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Objects.</w:t>
      </w:r>
    </w:p>
    <w:p w14:paraId="3601EF37" w14:textId="77777777" w:rsidR="002D077F" w:rsidRDefault="002D077F">
      <w:pPr>
        <w:pStyle w:val="BodyText"/>
        <w:spacing w:before="3"/>
        <w:rPr>
          <w:sz w:val="19"/>
        </w:rPr>
      </w:pPr>
    </w:p>
    <w:p w14:paraId="0342D625" w14:textId="77777777" w:rsidR="002D077F" w:rsidRDefault="00F119EC">
      <w:pPr>
        <w:pStyle w:val="ListParagraph"/>
        <w:numPr>
          <w:ilvl w:val="0"/>
          <w:numId w:val="36"/>
        </w:numPr>
        <w:tabs>
          <w:tab w:val="left" w:pos="1300"/>
          <w:tab w:val="left" w:pos="1301"/>
          <w:tab w:val="left" w:pos="1867"/>
        </w:tabs>
        <w:spacing w:line="259" w:lineRule="auto"/>
        <w:ind w:left="1867" w:right="236" w:hanging="1304"/>
        <w:jc w:val="left"/>
        <w:rPr>
          <w:color w:val="231F20"/>
        </w:rPr>
      </w:pPr>
      <w:r>
        <w:rPr>
          <w:color w:val="231F20"/>
          <w:spacing w:val="-4"/>
          <w:w w:val="95"/>
        </w:rPr>
        <w:t>(a)</w:t>
      </w:r>
      <w:r>
        <w:rPr>
          <w:color w:val="231F20"/>
        </w:rPr>
        <w:tab/>
      </w:r>
      <w:r>
        <w:rPr>
          <w:color w:val="231F20"/>
          <w:w w:val="85"/>
        </w:rPr>
        <w:t>A director is entitled to be reimbursed from the property of the charity or may pay out of such property reaso</w:t>
      </w:r>
      <w:r>
        <w:rPr>
          <w:color w:val="231F20"/>
          <w:w w:val="85"/>
        </w:rPr>
        <w:t xml:space="preserve">nable expenses properly incurred by him or her when acting on </w:t>
      </w:r>
      <w:r>
        <w:rPr>
          <w:color w:val="231F20"/>
          <w:w w:val="95"/>
        </w:rPr>
        <w:t>behalf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charity.</w:t>
      </w:r>
    </w:p>
    <w:p w14:paraId="361DEFA8" w14:textId="77777777" w:rsidR="002D077F" w:rsidRDefault="002D077F">
      <w:pPr>
        <w:pStyle w:val="BodyText"/>
        <w:spacing w:before="4"/>
        <w:rPr>
          <w:sz w:val="19"/>
        </w:rPr>
      </w:pPr>
    </w:p>
    <w:p w14:paraId="357FCBF0" w14:textId="77777777" w:rsidR="002D077F" w:rsidRDefault="00F119EC">
      <w:pPr>
        <w:pStyle w:val="ListParagraph"/>
        <w:numPr>
          <w:ilvl w:val="1"/>
          <w:numId w:val="36"/>
        </w:numPr>
        <w:tabs>
          <w:tab w:val="left" w:pos="1867"/>
          <w:tab w:val="left" w:pos="1868"/>
        </w:tabs>
        <w:spacing w:line="259" w:lineRule="auto"/>
        <w:ind w:right="357"/>
      </w:pPr>
      <w:r>
        <w:rPr>
          <w:color w:val="231F20"/>
          <w:w w:val="85"/>
        </w:rPr>
        <w:t xml:space="preserve">A director may benefit from trustee indemnity insurance cover purchased at the charity’s expense in accordance with, and subject to the conditions in, section 189 of the </w:t>
      </w:r>
      <w:r>
        <w:rPr>
          <w:color w:val="231F20"/>
          <w:w w:val="90"/>
        </w:rPr>
        <w:t>Charities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Act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2011.</w:t>
      </w:r>
    </w:p>
    <w:p w14:paraId="02BF80BF" w14:textId="77777777" w:rsidR="002D077F" w:rsidRDefault="002D077F">
      <w:pPr>
        <w:pStyle w:val="BodyText"/>
        <w:spacing w:before="4"/>
        <w:rPr>
          <w:sz w:val="19"/>
        </w:rPr>
      </w:pPr>
    </w:p>
    <w:p w14:paraId="07BAC89A" w14:textId="77777777" w:rsidR="002D077F" w:rsidRDefault="00F119EC">
      <w:pPr>
        <w:pStyle w:val="ListParagraph"/>
        <w:numPr>
          <w:ilvl w:val="1"/>
          <w:numId w:val="36"/>
        </w:numPr>
        <w:tabs>
          <w:tab w:val="left" w:pos="1867"/>
          <w:tab w:val="left" w:pos="1868"/>
        </w:tabs>
        <w:spacing w:line="259" w:lineRule="auto"/>
        <w:ind w:right="422"/>
      </w:pPr>
      <w:r>
        <w:rPr>
          <w:color w:val="231F20"/>
          <w:w w:val="85"/>
        </w:rPr>
        <w:t xml:space="preserve">A director may receive an indemnity from the charity in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circumstances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specified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article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57.</w:t>
      </w:r>
    </w:p>
    <w:p w14:paraId="23AE6BAE" w14:textId="77777777" w:rsidR="002D077F" w:rsidRDefault="002D077F">
      <w:pPr>
        <w:spacing w:line="259" w:lineRule="auto"/>
        <w:sectPr w:rsidR="002D077F">
          <w:pgSz w:w="11910" w:h="16840"/>
          <w:pgMar w:top="1080" w:right="400" w:bottom="580" w:left="400" w:header="829" w:footer="385" w:gutter="0"/>
          <w:cols w:num="2" w:space="720" w:equalWidth="0">
            <w:col w:w="3325" w:space="360"/>
            <w:col w:w="7425"/>
          </w:cols>
        </w:sectPr>
      </w:pPr>
    </w:p>
    <w:p w14:paraId="7565B15D" w14:textId="286455AC" w:rsidR="002D077F" w:rsidRDefault="00F119EC">
      <w:pPr>
        <w:pStyle w:val="ListParagraph"/>
        <w:numPr>
          <w:ilvl w:val="0"/>
          <w:numId w:val="35"/>
        </w:numPr>
        <w:tabs>
          <w:tab w:val="left" w:pos="454"/>
        </w:tabs>
        <w:spacing w:before="16" w:line="249" w:lineRule="auto"/>
        <w:ind w:right="108" w:firstLine="0"/>
        <w:rPr>
          <w:rFonts w:ascii="Arial" w:hAnsi="Arial"/>
          <w:b/>
          <w:color w:val="231F20"/>
          <w:sz w:val="18"/>
        </w:rPr>
      </w:pPr>
      <w:r>
        <w:rPr>
          <w:rFonts w:ascii="Arial" w:hAnsi="Arial"/>
          <w:color w:val="231F20"/>
          <w:sz w:val="18"/>
        </w:rPr>
        <w:lastRenderedPageBreak/>
        <w:t>sets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out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director’s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entitlement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to </w:t>
      </w:r>
      <w:r>
        <w:rPr>
          <w:rFonts w:ascii="Arial" w:hAnsi="Arial"/>
          <w:color w:val="231F20"/>
          <w:w w:val="95"/>
          <w:sz w:val="18"/>
        </w:rPr>
        <w:t xml:space="preserve">reasonable expenses and reflects the </w:t>
      </w:r>
      <w:r>
        <w:rPr>
          <w:rFonts w:ascii="Arial" w:hAnsi="Arial"/>
          <w:color w:val="231F20"/>
          <w:w w:val="90"/>
          <w:sz w:val="18"/>
        </w:rPr>
        <w:t xml:space="preserve">provisions in the Charities Act 2011 about </w:t>
      </w:r>
      <w:r>
        <w:rPr>
          <w:rFonts w:ascii="Arial" w:hAnsi="Arial"/>
          <w:color w:val="231F20"/>
          <w:w w:val="95"/>
          <w:sz w:val="18"/>
        </w:rPr>
        <w:t>a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charity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</w:t>
      </w:r>
      <w:r>
        <w:rPr>
          <w:rFonts w:ascii="Arial" w:hAnsi="Arial"/>
          <w:color w:val="231F20"/>
          <w:w w:val="95"/>
          <w:sz w:val="18"/>
        </w:rPr>
        <w:t>irector’s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entitlement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to</w:t>
      </w:r>
      <w:r>
        <w:rPr>
          <w:rFonts w:ascii="Arial" w:hAnsi="Arial"/>
          <w:color w:val="231F20"/>
          <w:spacing w:val="-3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benefit </w:t>
      </w:r>
      <w:r>
        <w:rPr>
          <w:rFonts w:ascii="Arial" w:hAnsi="Arial"/>
          <w:color w:val="231F20"/>
          <w:sz w:val="18"/>
        </w:rPr>
        <w:t>from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trustee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indemnity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insurance.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It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is </w:t>
      </w:r>
      <w:r>
        <w:rPr>
          <w:rFonts w:ascii="Arial" w:hAnsi="Arial"/>
          <w:color w:val="231F20"/>
          <w:w w:val="95"/>
          <w:sz w:val="18"/>
        </w:rPr>
        <w:t>included in the articles of association to inform people involved with the charity.</w:t>
      </w:r>
    </w:p>
    <w:p w14:paraId="59523275" w14:textId="77777777" w:rsidR="002D077F" w:rsidRDefault="002D077F">
      <w:pPr>
        <w:pStyle w:val="BodyText"/>
        <w:rPr>
          <w:rFonts w:ascii="Arial"/>
          <w:sz w:val="20"/>
        </w:rPr>
      </w:pPr>
    </w:p>
    <w:p w14:paraId="4166A9DD" w14:textId="77777777" w:rsidR="002D077F" w:rsidRDefault="002D077F">
      <w:pPr>
        <w:pStyle w:val="BodyText"/>
        <w:rPr>
          <w:rFonts w:ascii="Arial"/>
          <w:sz w:val="20"/>
        </w:rPr>
      </w:pPr>
    </w:p>
    <w:p w14:paraId="1A8F6AB0" w14:textId="77777777" w:rsidR="002D077F" w:rsidRDefault="002D077F">
      <w:pPr>
        <w:pStyle w:val="BodyText"/>
        <w:rPr>
          <w:rFonts w:ascii="Arial"/>
          <w:sz w:val="20"/>
        </w:rPr>
      </w:pPr>
    </w:p>
    <w:p w14:paraId="0AFCAEE4" w14:textId="77777777" w:rsidR="002D077F" w:rsidRDefault="002D077F">
      <w:pPr>
        <w:pStyle w:val="BodyText"/>
        <w:rPr>
          <w:rFonts w:ascii="Arial"/>
          <w:sz w:val="20"/>
        </w:rPr>
      </w:pPr>
    </w:p>
    <w:p w14:paraId="1ACE2936" w14:textId="77777777" w:rsidR="002D077F" w:rsidRDefault="002D077F">
      <w:pPr>
        <w:pStyle w:val="BodyText"/>
        <w:rPr>
          <w:rFonts w:ascii="Arial"/>
          <w:sz w:val="20"/>
        </w:rPr>
      </w:pPr>
    </w:p>
    <w:p w14:paraId="720FC1EC" w14:textId="77777777" w:rsidR="002D077F" w:rsidRDefault="002D077F">
      <w:pPr>
        <w:pStyle w:val="BodyText"/>
        <w:rPr>
          <w:rFonts w:ascii="Arial"/>
          <w:sz w:val="20"/>
        </w:rPr>
      </w:pPr>
    </w:p>
    <w:p w14:paraId="618F7B9C" w14:textId="77777777" w:rsidR="002D077F" w:rsidRDefault="002D077F">
      <w:pPr>
        <w:pStyle w:val="BodyText"/>
        <w:rPr>
          <w:rFonts w:ascii="Arial"/>
          <w:sz w:val="20"/>
        </w:rPr>
      </w:pPr>
    </w:p>
    <w:p w14:paraId="5885F9B2" w14:textId="77777777" w:rsidR="002D077F" w:rsidRDefault="002D077F">
      <w:pPr>
        <w:pStyle w:val="BodyText"/>
        <w:rPr>
          <w:rFonts w:ascii="Arial"/>
          <w:sz w:val="20"/>
        </w:rPr>
      </w:pPr>
    </w:p>
    <w:p w14:paraId="26C8FC54" w14:textId="77777777" w:rsidR="002D077F" w:rsidRDefault="002D077F">
      <w:pPr>
        <w:pStyle w:val="BodyText"/>
        <w:rPr>
          <w:rFonts w:ascii="Arial"/>
          <w:sz w:val="20"/>
        </w:rPr>
      </w:pPr>
    </w:p>
    <w:p w14:paraId="0784F41E" w14:textId="77777777" w:rsidR="002D077F" w:rsidRDefault="002D077F">
      <w:pPr>
        <w:pStyle w:val="BodyText"/>
        <w:rPr>
          <w:rFonts w:ascii="Arial"/>
          <w:sz w:val="20"/>
        </w:rPr>
      </w:pPr>
    </w:p>
    <w:p w14:paraId="1295CEF6" w14:textId="77777777" w:rsidR="002D077F" w:rsidRDefault="002D077F">
      <w:pPr>
        <w:pStyle w:val="BodyText"/>
        <w:spacing w:before="6"/>
        <w:rPr>
          <w:rFonts w:ascii="Arial"/>
          <w:sz w:val="16"/>
        </w:rPr>
      </w:pPr>
    </w:p>
    <w:p w14:paraId="18315F5A" w14:textId="77777777" w:rsidR="002D077F" w:rsidRDefault="00F119EC">
      <w:pPr>
        <w:spacing w:line="249" w:lineRule="auto"/>
        <w:ind w:left="166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w w:val="95"/>
          <w:sz w:val="18"/>
        </w:rPr>
        <w:t xml:space="preserve">Article 7 </w:t>
      </w:r>
      <w:r>
        <w:rPr>
          <w:rFonts w:ascii="Arial" w:hAnsi="Arial"/>
          <w:color w:val="231F20"/>
          <w:w w:val="95"/>
          <w:sz w:val="18"/>
        </w:rPr>
        <w:t xml:space="preserve">- Directors are under a specific </w:t>
      </w:r>
      <w:r>
        <w:rPr>
          <w:rFonts w:ascii="Arial" w:hAnsi="Arial"/>
          <w:color w:val="231F20"/>
          <w:sz w:val="18"/>
        </w:rPr>
        <w:t>duty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to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avoid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situation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in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which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they </w:t>
      </w:r>
      <w:r>
        <w:rPr>
          <w:rFonts w:ascii="Arial" w:hAnsi="Arial"/>
          <w:color w:val="231F20"/>
          <w:sz w:val="18"/>
        </w:rPr>
        <w:t>have,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or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can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have,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direct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or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indirect interest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that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conflicts,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or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possibly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may </w:t>
      </w:r>
      <w:r>
        <w:rPr>
          <w:rFonts w:ascii="Arial" w:hAnsi="Arial"/>
          <w:color w:val="231F20"/>
          <w:w w:val="95"/>
          <w:sz w:val="18"/>
        </w:rPr>
        <w:t>conflict,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with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the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interests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of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the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company </w:t>
      </w:r>
      <w:r>
        <w:rPr>
          <w:rFonts w:ascii="Arial" w:hAnsi="Arial"/>
          <w:color w:val="231F20"/>
          <w:spacing w:val="-2"/>
          <w:sz w:val="18"/>
        </w:rPr>
        <w:t>(section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175(1)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of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the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Companies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 xml:space="preserve">Act </w:t>
      </w:r>
      <w:r>
        <w:rPr>
          <w:rFonts w:ascii="Arial" w:hAnsi="Arial"/>
          <w:color w:val="231F20"/>
          <w:sz w:val="18"/>
        </w:rPr>
        <w:t>2006).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This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duty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can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be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modified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as regards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conflict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of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interests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arising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in </w:t>
      </w:r>
      <w:r>
        <w:rPr>
          <w:rFonts w:ascii="Arial" w:hAnsi="Arial"/>
          <w:color w:val="231F20"/>
          <w:sz w:val="18"/>
        </w:rPr>
        <w:t>relation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to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transaction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or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arrangement </w:t>
      </w:r>
      <w:r>
        <w:rPr>
          <w:rFonts w:ascii="Arial" w:hAnsi="Arial"/>
          <w:color w:val="231F20"/>
          <w:w w:val="95"/>
          <w:sz w:val="18"/>
        </w:rPr>
        <w:t xml:space="preserve">with the company if it is permitted by the </w:t>
      </w:r>
      <w:r>
        <w:rPr>
          <w:rFonts w:ascii="Arial" w:hAnsi="Arial"/>
          <w:color w:val="231F20"/>
          <w:w w:val="90"/>
          <w:sz w:val="18"/>
        </w:rPr>
        <w:t xml:space="preserve">company’s articles of association (section </w:t>
      </w:r>
      <w:r>
        <w:rPr>
          <w:rFonts w:ascii="Arial" w:hAnsi="Arial"/>
          <w:color w:val="231F20"/>
          <w:spacing w:val="-2"/>
          <w:sz w:val="18"/>
        </w:rPr>
        <w:t>175(3)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of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the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Companies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Act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2006).</w:t>
      </w:r>
    </w:p>
    <w:p w14:paraId="3923CB13" w14:textId="77777777" w:rsidR="002D077F" w:rsidRDefault="002D077F">
      <w:pPr>
        <w:pStyle w:val="BodyText"/>
        <w:spacing w:before="5"/>
        <w:rPr>
          <w:rFonts w:ascii="Arial"/>
          <w:sz w:val="20"/>
        </w:rPr>
      </w:pPr>
    </w:p>
    <w:p w14:paraId="2D326767" w14:textId="77777777" w:rsidR="002D077F" w:rsidRDefault="00F119EC">
      <w:pPr>
        <w:spacing w:before="1" w:line="249" w:lineRule="auto"/>
        <w:ind w:left="166" w:right="5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Where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benefit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is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authorised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by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the prior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written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consent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Charity </w:t>
      </w:r>
      <w:r>
        <w:rPr>
          <w:rFonts w:ascii="Arial"/>
          <w:color w:val="231F20"/>
          <w:w w:val="90"/>
          <w:sz w:val="18"/>
        </w:rPr>
        <w:t xml:space="preserve">Commission under Article 7, this duty will </w:t>
      </w:r>
      <w:r>
        <w:rPr>
          <w:rFonts w:ascii="Arial"/>
          <w:color w:val="231F20"/>
          <w:w w:val="95"/>
          <w:sz w:val="18"/>
        </w:rPr>
        <w:t>also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not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apply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because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of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section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175(3) of the Companies Act 2006 as modified </w:t>
      </w:r>
      <w:r>
        <w:rPr>
          <w:rFonts w:ascii="Arial"/>
          <w:color w:val="231F20"/>
          <w:sz w:val="18"/>
        </w:rPr>
        <w:t>by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section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181(2)(a)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Act</w:t>
      </w:r>
    </w:p>
    <w:p w14:paraId="01B5A98C" w14:textId="77777777" w:rsidR="002D077F" w:rsidRDefault="002D077F">
      <w:pPr>
        <w:pStyle w:val="BodyText"/>
        <w:spacing w:before="1"/>
        <w:rPr>
          <w:rFonts w:ascii="Arial"/>
          <w:sz w:val="20"/>
        </w:rPr>
      </w:pPr>
    </w:p>
    <w:p w14:paraId="31360C25" w14:textId="77777777" w:rsidR="002D077F" w:rsidRDefault="00F119EC">
      <w:pPr>
        <w:spacing w:line="249" w:lineRule="auto"/>
        <w:ind w:left="166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t>In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addition,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authorisation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may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be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given</w:t>
      </w:r>
      <w:r>
        <w:rPr>
          <w:rFonts w:ascii="Arial" w:hAnsi="Arial"/>
          <w:color w:val="231F20"/>
          <w:spacing w:val="-1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by </w:t>
      </w:r>
      <w:r>
        <w:rPr>
          <w:rFonts w:ascii="Arial" w:hAnsi="Arial"/>
          <w:color w:val="231F20"/>
          <w:spacing w:val="-2"/>
          <w:sz w:val="18"/>
        </w:rPr>
        <w:t>the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unconflicted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directors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to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a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conflict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 xml:space="preserve">of </w:t>
      </w:r>
      <w:r>
        <w:rPr>
          <w:rFonts w:ascii="Arial" w:hAnsi="Arial"/>
          <w:color w:val="231F20"/>
          <w:w w:val="90"/>
          <w:sz w:val="18"/>
        </w:rPr>
        <w:t xml:space="preserve">interests where the company’s constitution </w:t>
      </w:r>
      <w:r>
        <w:rPr>
          <w:rFonts w:ascii="Arial" w:hAnsi="Arial"/>
          <w:color w:val="231F20"/>
          <w:spacing w:val="-2"/>
          <w:sz w:val="18"/>
        </w:rPr>
        <w:t>includes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a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provision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enabling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them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 xml:space="preserve">to </w:t>
      </w:r>
      <w:r>
        <w:rPr>
          <w:rFonts w:ascii="Arial" w:hAnsi="Arial"/>
          <w:color w:val="231F20"/>
          <w:spacing w:val="-2"/>
          <w:w w:val="95"/>
          <w:sz w:val="18"/>
        </w:rPr>
        <w:t>provide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such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authorisation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(section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175(5) </w:t>
      </w:r>
      <w:r>
        <w:rPr>
          <w:rFonts w:ascii="Arial" w:hAnsi="Arial"/>
          <w:color w:val="231F20"/>
          <w:sz w:val="18"/>
        </w:rPr>
        <w:t>of</w:t>
      </w:r>
      <w:r>
        <w:rPr>
          <w:rFonts w:ascii="Arial" w:hAnsi="Arial"/>
          <w:color w:val="231F20"/>
          <w:spacing w:val="-1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the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Companies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Act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2006).</w:t>
      </w:r>
    </w:p>
    <w:p w14:paraId="017CA856" w14:textId="77777777" w:rsidR="002D077F" w:rsidRDefault="002D077F">
      <w:pPr>
        <w:pStyle w:val="BodyText"/>
        <w:spacing w:before="1"/>
        <w:rPr>
          <w:rFonts w:ascii="Arial"/>
          <w:sz w:val="20"/>
        </w:rPr>
      </w:pPr>
    </w:p>
    <w:p w14:paraId="26529AE6" w14:textId="77777777" w:rsidR="002D077F" w:rsidRDefault="00F119EC">
      <w:pPr>
        <w:spacing w:line="249" w:lineRule="auto"/>
        <w:ind w:left="166" w:right="164"/>
        <w:rPr>
          <w:rFonts w:ascii="Arial"/>
          <w:sz w:val="18"/>
        </w:rPr>
      </w:pPr>
      <w:r>
        <w:rPr>
          <w:rFonts w:ascii="Arial"/>
          <w:b/>
          <w:color w:val="231F20"/>
          <w:sz w:val="18"/>
        </w:rPr>
        <w:t>Article</w:t>
      </w:r>
      <w:r>
        <w:rPr>
          <w:rFonts w:ascii="Arial"/>
          <w:b/>
          <w:color w:val="231F20"/>
          <w:spacing w:val="-11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7</w:t>
      </w:r>
      <w:r>
        <w:rPr>
          <w:rFonts w:ascii="Arial"/>
          <w:b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provides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necessary structure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for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all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benefits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either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to </w:t>
      </w:r>
      <w:r>
        <w:rPr>
          <w:rFonts w:ascii="Arial"/>
          <w:color w:val="231F20"/>
          <w:w w:val="90"/>
          <w:sz w:val="18"/>
        </w:rPr>
        <w:t xml:space="preserve">be specifically authorised by the articles </w:t>
      </w:r>
      <w:r>
        <w:rPr>
          <w:rFonts w:ascii="Arial"/>
          <w:color w:val="231F20"/>
          <w:sz w:val="18"/>
        </w:rPr>
        <w:t>within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terms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section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175(3)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of </w:t>
      </w:r>
      <w:r>
        <w:rPr>
          <w:rFonts w:ascii="Arial"/>
          <w:color w:val="231F20"/>
          <w:w w:val="95"/>
          <w:sz w:val="18"/>
        </w:rPr>
        <w:t>the Companies Act 2006 (as modified</w:t>
      </w:r>
    </w:p>
    <w:p w14:paraId="4A0D311D" w14:textId="77777777" w:rsidR="002D077F" w:rsidRDefault="00F119EC">
      <w:pPr>
        <w:spacing w:before="4" w:line="249" w:lineRule="auto"/>
        <w:ind w:left="166" w:right="164"/>
        <w:rPr>
          <w:rFonts w:ascii="Arial"/>
          <w:sz w:val="18"/>
        </w:rPr>
      </w:pPr>
      <w:r>
        <w:rPr>
          <w:rFonts w:ascii="Arial"/>
          <w:color w:val="231F20"/>
          <w:w w:val="90"/>
          <w:sz w:val="18"/>
        </w:rPr>
        <w:t xml:space="preserve">by section 181 for charitable companies) </w:t>
      </w:r>
      <w:r>
        <w:rPr>
          <w:rFonts w:ascii="Arial"/>
          <w:color w:val="231F20"/>
          <w:w w:val="95"/>
          <w:sz w:val="18"/>
        </w:rPr>
        <w:t>or to be authorised by the Commission so</w:t>
      </w:r>
      <w:r>
        <w:rPr>
          <w:rFonts w:ascii="Arial"/>
          <w:color w:val="231F20"/>
          <w:spacing w:val="-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that</w:t>
      </w:r>
      <w:r>
        <w:rPr>
          <w:rFonts w:ascii="Arial"/>
          <w:color w:val="231F20"/>
          <w:spacing w:val="-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duty</w:t>
      </w:r>
      <w:r>
        <w:rPr>
          <w:rFonts w:ascii="Arial"/>
          <w:color w:val="231F20"/>
          <w:spacing w:val="-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in</w:t>
      </w:r>
      <w:r>
        <w:rPr>
          <w:rFonts w:ascii="Arial"/>
          <w:color w:val="231F20"/>
          <w:spacing w:val="-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section</w:t>
      </w:r>
      <w:r>
        <w:rPr>
          <w:rFonts w:ascii="Arial"/>
          <w:color w:val="231F20"/>
          <w:spacing w:val="-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175(1)</w:t>
      </w:r>
      <w:r>
        <w:rPr>
          <w:rFonts w:ascii="Arial"/>
          <w:color w:val="231F20"/>
          <w:spacing w:val="-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of</w:t>
      </w:r>
      <w:r>
        <w:rPr>
          <w:rFonts w:ascii="Arial"/>
          <w:color w:val="231F20"/>
          <w:spacing w:val="-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the Companies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Act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2006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does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not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apply.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In </w:t>
      </w:r>
      <w:r>
        <w:rPr>
          <w:rFonts w:ascii="Arial"/>
          <w:color w:val="231F20"/>
          <w:sz w:val="18"/>
        </w:rPr>
        <w:t>addition,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because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specific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duty</w:t>
      </w:r>
    </w:p>
    <w:p w14:paraId="7721F66B" w14:textId="77777777" w:rsidR="002D077F" w:rsidRDefault="00F119EC">
      <w:pPr>
        <w:spacing w:before="3" w:line="249" w:lineRule="auto"/>
        <w:ind w:left="166" w:right="5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section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175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Companies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Act </w:t>
      </w:r>
      <w:r>
        <w:rPr>
          <w:rFonts w:ascii="Arial"/>
          <w:color w:val="231F20"/>
          <w:w w:val="95"/>
          <w:sz w:val="18"/>
        </w:rPr>
        <w:t>2006,</w:t>
      </w:r>
      <w:r>
        <w:rPr>
          <w:rFonts w:ascii="Arial"/>
          <w:color w:val="231F20"/>
          <w:spacing w:val="-7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some</w:t>
      </w:r>
      <w:r>
        <w:rPr>
          <w:rFonts w:ascii="Arial"/>
          <w:color w:val="231F20"/>
          <w:spacing w:val="-7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provision</w:t>
      </w:r>
      <w:r>
        <w:rPr>
          <w:rFonts w:ascii="Arial"/>
          <w:color w:val="231F20"/>
          <w:spacing w:val="-7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has</w:t>
      </w:r>
      <w:r>
        <w:rPr>
          <w:rFonts w:ascii="Arial"/>
          <w:color w:val="231F20"/>
          <w:spacing w:val="-7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been</w:t>
      </w:r>
      <w:r>
        <w:rPr>
          <w:rFonts w:ascii="Arial"/>
          <w:color w:val="231F20"/>
          <w:spacing w:val="-7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made</w:t>
      </w:r>
      <w:r>
        <w:rPr>
          <w:rFonts w:ascii="Arial"/>
          <w:color w:val="231F20"/>
          <w:spacing w:val="-7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for conflicts of duties where a director owes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duty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loyalty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another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organisation </w:t>
      </w:r>
      <w:r>
        <w:rPr>
          <w:rFonts w:ascii="Arial"/>
          <w:color w:val="231F20"/>
          <w:w w:val="95"/>
          <w:sz w:val="18"/>
        </w:rPr>
        <w:t xml:space="preserve">but the unconflicted directors consider it </w:t>
      </w:r>
      <w:r>
        <w:rPr>
          <w:rFonts w:ascii="Arial"/>
          <w:color w:val="231F20"/>
          <w:sz w:val="18"/>
        </w:rPr>
        <w:t>is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in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best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interests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charity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for </w:t>
      </w:r>
      <w:r>
        <w:rPr>
          <w:rFonts w:ascii="Arial"/>
          <w:color w:val="231F20"/>
          <w:w w:val="90"/>
          <w:sz w:val="18"/>
        </w:rPr>
        <w:t xml:space="preserve">that director to continue as a director. This </w:t>
      </w:r>
      <w:r>
        <w:rPr>
          <w:rFonts w:ascii="Arial"/>
          <w:color w:val="231F20"/>
          <w:sz w:val="18"/>
        </w:rPr>
        <w:t>provision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can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be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found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at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article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9.</w:t>
      </w:r>
    </w:p>
    <w:p w14:paraId="6CF756F6" w14:textId="77777777" w:rsidR="002D077F" w:rsidRDefault="002D077F">
      <w:pPr>
        <w:pStyle w:val="BodyText"/>
        <w:spacing w:before="3"/>
        <w:rPr>
          <w:rFonts w:ascii="Arial"/>
          <w:sz w:val="20"/>
        </w:rPr>
      </w:pPr>
    </w:p>
    <w:p w14:paraId="67D01161" w14:textId="77777777" w:rsidR="002D077F" w:rsidRDefault="00F119EC">
      <w:pPr>
        <w:spacing w:line="249" w:lineRule="auto"/>
        <w:ind w:left="166" w:right="38"/>
        <w:jc w:val="both"/>
        <w:rPr>
          <w:rFonts w:ascii="Arial" w:hAnsi="Arial"/>
          <w:sz w:val="18"/>
        </w:rPr>
      </w:pPr>
      <w:r>
        <w:rPr>
          <w:rFonts w:ascii="Arial" w:hAnsi="Arial"/>
          <w:color w:val="231F20"/>
          <w:w w:val="90"/>
          <w:sz w:val="18"/>
        </w:rPr>
        <w:t xml:space="preserve">Benefits and payments to charity directors and connected persons – Charity directors </w:t>
      </w:r>
      <w:r>
        <w:rPr>
          <w:rFonts w:ascii="Arial" w:hAnsi="Arial"/>
          <w:color w:val="231F20"/>
          <w:sz w:val="18"/>
        </w:rPr>
        <w:t>may only benefit from their charity if</w:t>
      </w:r>
    </w:p>
    <w:p w14:paraId="34379360" w14:textId="77777777" w:rsidR="002D077F" w:rsidRDefault="00F119EC">
      <w:pPr>
        <w:spacing w:before="2"/>
        <w:ind w:left="166"/>
        <w:jc w:val="both"/>
        <w:rPr>
          <w:rFonts w:ascii="Arial"/>
          <w:sz w:val="18"/>
        </w:rPr>
      </w:pPr>
      <w:r>
        <w:rPr>
          <w:rFonts w:ascii="Arial"/>
          <w:color w:val="231F20"/>
          <w:w w:val="90"/>
          <w:sz w:val="18"/>
        </w:rPr>
        <w:t>they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have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express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legal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authorisation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pacing w:val="-5"/>
          <w:w w:val="90"/>
          <w:sz w:val="18"/>
        </w:rPr>
        <w:t>to</w:t>
      </w:r>
    </w:p>
    <w:p w14:paraId="531D9B3F" w14:textId="77777777" w:rsidR="002D077F" w:rsidRDefault="00F119EC">
      <w:pPr>
        <w:pStyle w:val="ListParagraph"/>
        <w:numPr>
          <w:ilvl w:val="1"/>
          <w:numId w:val="36"/>
        </w:numPr>
        <w:tabs>
          <w:tab w:val="left" w:pos="1867"/>
          <w:tab w:val="left" w:pos="1868"/>
        </w:tabs>
        <w:spacing w:before="3" w:line="259" w:lineRule="auto"/>
        <w:ind w:right="354"/>
      </w:pPr>
      <w:r>
        <w:br w:type="column"/>
      </w:r>
      <w:r>
        <w:rPr>
          <w:color w:val="231F20"/>
          <w:w w:val="85"/>
        </w:rPr>
        <w:t xml:space="preserve">A director may not receive any other benefit or payment </w:t>
      </w:r>
      <w:r>
        <w:rPr>
          <w:color w:val="231F20"/>
          <w:w w:val="90"/>
        </w:rPr>
        <w:t>unless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authorised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article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7.</w:t>
      </w:r>
    </w:p>
    <w:p w14:paraId="31D9A3C4" w14:textId="77777777" w:rsidR="002D077F" w:rsidRDefault="002D077F">
      <w:pPr>
        <w:pStyle w:val="BodyText"/>
        <w:spacing w:before="3"/>
        <w:rPr>
          <w:sz w:val="19"/>
        </w:rPr>
      </w:pPr>
    </w:p>
    <w:p w14:paraId="056C74EB" w14:textId="77777777" w:rsidR="002D077F" w:rsidRDefault="00F119EC">
      <w:pPr>
        <w:pStyle w:val="ListParagraph"/>
        <w:numPr>
          <w:ilvl w:val="0"/>
          <w:numId w:val="36"/>
        </w:numPr>
        <w:tabs>
          <w:tab w:val="left" w:pos="1300"/>
          <w:tab w:val="left" w:pos="1301"/>
        </w:tabs>
        <w:spacing w:before="1" w:line="259" w:lineRule="auto"/>
        <w:ind w:left="1300" w:right="172" w:hanging="737"/>
        <w:jc w:val="left"/>
        <w:rPr>
          <w:color w:val="231F20"/>
        </w:rPr>
      </w:pPr>
      <w:r>
        <w:rPr>
          <w:color w:val="231F20"/>
          <w:w w:val="90"/>
        </w:rPr>
        <w:t>Subject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article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7,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none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income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property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 charity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paid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transferred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directly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indirectly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way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dividend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bonus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otherwise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by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way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profit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any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member </w:t>
      </w:r>
      <w:r>
        <w:rPr>
          <w:color w:val="231F20"/>
          <w:w w:val="85"/>
        </w:rPr>
        <w:t xml:space="preserve">of the charity. This does not prevent a member who is not also a </w:t>
      </w:r>
      <w:r>
        <w:rPr>
          <w:color w:val="231F20"/>
          <w:w w:val="95"/>
        </w:rPr>
        <w:t>director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receiving:</w:t>
      </w:r>
    </w:p>
    <w:p w14:paraId="2CCDFF43" w14:textId="77777777" w:rsidR="002D077F" w:rsidRDefault="002D077F">
      <w:pPr>
        <w:pStyle w:val="BodyText"/>
        <w:spacing w:before="3"/>
        <w:rPr>
          <w:sz w:val="19"/>
        </w:rPr>
      </w:pPr>
    </w:p>
    <w:p w14:paraId="75C68767" w14:textId="77777777" w:rsidR="002D077F" w:rsidRDefault="00F119EC">
      <w:pPr>
        <w:pStyle w:val="ListParagraph"/>
        <w:numPr>
          <w:ilvl w:val="0"/>
          <w:numId w:val="34"/>
        </w:numPr>
        <w:tabs>
          <w:tab w:val="left" w:pos="1867"/>
          <w:tab w:val="left" w:pos="1868"/>
        </w:tabs>
        <w:spacing w:line="259" w:lineRule="auto"/>
        <w:ind w:right="292"/>
      </w:pPr>
      <w:r>
        <w:rPr>
          <w:color w:val="231F20"/>
          <w:w w:val="85"/>
        </w:rPr>
        <w:t xml:space="preserve">a benefit from the charity in the capacity of a beneficiary </w:t>
      </w:r>
      <w:r>
        <w:rPr>
          <w:color w:val="231F20"/>
          <w:w w:val="95"/>
        </w:rPr>
        <w:t>of the charity;</w:t>
      </w:r>
    </w:p>
    <w:p w14:paraId="5C4560FE" w14:textId="77777777" w:rsidR="002D077F" w:rsidRDefault="002D077F">
      <w:pPr>
        <w:pStyle w:val="BodyText"/>
        <w:spacing w:before="4"/>
        <w:rPr>
          <w:sz w:val="19"/>
        </w:rPr>
      </w:pPr>
    </w:p>
    <w:p w14:paraId="6CA6E3BC" w14:textId="77777777" w:rsidR="002D077F" w:rsidRDefault="00F119EC">
      <w:pPr>
        <w:pStyle w:val="ListParagraph"/>
        <w:numPr>
          <w:ilvl w:val="0"/>
          <w:numId w:val="34"/>
        </w:numPr>
        <w:tabs>
          <w:tab w:val="left" w:pos="1867"/>
          <w:tab w:val="left" w:pos="1868"/>
        </w:tabs>
        <w:spacing w:line="259" w:lineRule="auto"/>
        <w:ind w:right="606"/>
      </w:pPr>
      <w:r>
        <w:rPr>
          <w:color w:val="231F20"/>
          <w:w w:val="85"/>
        </w:rPr>
        <w:t xml:space="preserve">reasonable and proper remuneration for any goods or </w:t>
      </w:r>
      <w:r>
        <w:rPr>
          <w:color w:val="231F20"/>
          <w:w w:val="90"/>
        </w:rPr>
        <w:t>services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supplied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charity.</w:t>
      </w:r>
    </w:p>
    <w:p w14:paraId="597B9FFA" w14:textId="77777777" w:rsidR="002D077F" w:rsidRDefault="002D077F">
      <w:pPr>
        <w:pStyle w:val="BodyText"/>
        <w:spacing w:before="10"/>
        <w:rPr>
          <w:sz w:val="19"/>
        </w:rPr>
      </w:pPr>
    </w:p>
    <w:p w14:paraId="76B51D3F" w14:textId="77777777" w:rsidR="002D077F" w:rsidRDefault="00F119EC">
      <w:pPr>
        <w:pStyle w:val="Heading2"/>
        <w:spacing w:before="1"/>
        <w:ind w:left="0" w:right="166"/>
        <w:jc w:val="right"/>
      </w:pPr>
      <w:r>
        <w:rPr>
          <w:color w:val="231F20"/>
          <w:w w:val="90"/>
        </w:rPr>
        <w:t>Benefits</w:t>
      </w:r>
      <w:r>
        <w:rPr>
          <w:color w:val="231F20"/>
          <w:spacing w:val="16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  <w:w w:val="90"/>
        </w:rPr>
        <w:t>payments</w:t>
      </w:r>
      <w:r>
        <w:rPr>
          <w:color w:val="231F20"/>
          <w:spacing w:val="16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  <w:w w:val="90"/>
        </w:rPr>
        <w:t>charity</w:t>
      </w:r>
      <w:r>
        <w:rPr>
          <w:color w:val="231F20"/>
          <w:spacing w:val="16"/>
        </w:rPr>
        <w:t xml:space="preserve"> </w:t>
      </w:r>
      <w:r>
        <w:rPr>
          <w:color w:val="231F20"/>
          <w:w w:val="90"/>
        </w:rPr>
        <w:t>directors</w:t>
      </w:r>
      <w:r>
        <w:rPr>
          <w:color w:val="231F20"/>
          <w:spacing w:val="16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  <w:w w:val="90"/>
        </w:rPr>
        <w:t>connected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  <w:w w:val="90"/>
        </w:rPr>
        <w:t>persons</w:t>
      </w:r>
    </w:p>
    <w:p w14:paraId="1D2FFB84" w14:textId="77777777" w:rsidR="002D077F" w:rsidRDefault="002D077F">
      <w:pPr>
        <w:pStyle w:val="BodyText"/>
        <w:spacing w:before="1"/>
        <w:rPr>
          <w:rFonts w:ascii="Arial"/>
          <w:b/>
          <w:sz w:val="21"/>
        </w:rPr>
      </w:pPr>
    </w:p>
    <w:p w14:paraId="54D0B3B8" w14:textId="77777777" w:rsidR="002D077F" w:rsidRDefault="00F119EC">
      <w:pPr>
        <w:pStyle w:val="Heading3"/>
        <w:numPr>
          <w:ilvl w:val="0"/>
          <w:numId w:val="40"/>
        </w:numPr>
        <w:tabs>
          <w:tab w:val="left" w:pos="563"/>
          <w:tab w:val="left" w:pos="564"/>
          <w:tab w:val="left" w:pos="1300"/>
        </w:tabs>
        <w:ind w:hanging="398"/>
        <w:jc w:val="left"/>
      </w:pPr>
      <w:r>
        <w:rPr>
          <w:rFonts w:ascii="Lucida Sans"/>
          <w:b w:val="0"/>
          <w:color w:val="231F20"/>
          <w:spacing w:val="-5"/>
        </w:rPr>
        <w:t>(1)</w:t>
      </w:r>
      <w:r>
        <w:rPr>
          <w:rFonts w:ascii="Lucida Sans"/>
          <w:b w:val="0"/>
          <w:color w:val="231F20"/>
        </w:rPr>
        <w:tab/>
      </w:r>
      <w:r>
        <w:rPr>
          <w:color w:val="231F20"/>
          <w:w w:val="90"/>
        </w:rPr>
        <w:t>General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provisions</w:t>
      </w:r>
    </w:p>
    <w:p w14:paraId="658B7F98" w14:textId="77777777" w:rsidR="002D077F" w:rsidRDefault="002D077F">
      <w:pPr>
        <w:pStyle w:val="BodyText"/>
        <w:spacing w:before="6"/>
        <w:rPr>
          <w:rFonts w:ascii="Arial"/>
          <w:b/>
          <w:sz w:val="21"/>
        </w:rPr>
      </w:pPr>
    </w:p>
    <w:p w14:paraId="33AADDAF" w14:textId="77777777" w:rsidR="002D077F" w:rsidRDefault="00F119EC">
      <w:pPr>
        <w:pStyle w:val="BodyText"/>
        <w:ind w:left="563"/>
      </w:pPr>
      <w:r>
        <w:rPr>
          <w:color w:val="231F20"/>
          <w:w w:val="85"/>
        </w:rPr>
        <w:t>No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director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connected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person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spacing w:val="-4"/>
          <w:w w:val="85"/>
        </w:rPr>
        <w:t>may:</w:t>
      </w:r>
    </w:p>
    <w:p w14:paraId="3D0758E4" w14:textId="77777777" w:rsidR="002D077F" w:rsidRDefault="002D077F">
      <w:pPr>
        <w:pStyle w:val="BodyText"/>
        <w:rPr>
          <w:sz w:val="21"/>
        </w:rPr>
      </w:pPr>
    </w:p>
    <w:p w14:paraId="5DEA0642" w14:textId="77777777" w:rsidR="002D077F" w:rsidRDefault="00F119EC">
      <w:pPr>
        <w:pStyle w:val="ListParagraph"/>
        <w:numPr>
          <w:ilvl w:val="0"/>
          <w:numId w:val="33"/>
        </w:numPr>
        <w:tabs>
          <w:tab w:val="left" w:pos="1867"/>
          <w:tab w:val="left" w:pos="1868"/>
        </w:tabs>
        <w:spacing w:before="1" w:line="259" w:lineRule="auto"/>
        <w:ind w:right="245"/>
      </w:pPr>
      <w:r>
        <w:rPr>
          <w:color w:val="231F20"/>
          <w:w w:val="90"/>
        </w:rPr>
        <w:t>buy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goods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services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charity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terms </w:t>
      </w:r>
      <w:r>
        <w:rPr>
          <w:color w:val="231F20"/>
          <w:w w:val="85"/>
        </w:rPr>
        <w:t>preferential to those applicable to members of the public;</w:t>
      </w:r>
    </w:p>
    <w:p w14:paraId="75FEED3C" w14:textId="77777777" w:rsidR="002D077F" w:rsidRDefault="002D077F">
      <w:pPr>
        <w:pStyle w:val="BodyText"/>
        <w:spacing w:before="3"/>
        <w:rPr>
          <w:sz w:val="19"/>
        </w:rPr>
      </w:pPr>
    </w:p>
    <w:p w14:paraId="4FE02024" w14:textId="77777777" w:rsidR="002D077F" w:rsidRDefault="00F119EC">
      <w:pPr>
        <w:pStyle w:val="ListParagraph"/>
        <w:numPr>
          <w:ilvl w:val="0"/>
          <w:numId w:val="33"/>
        </w:numPr>
        <w:tabs>
          <w:tab w:val="left" w:pos="1867"/>
          <w:tab w:val="left" w:pos="1868"/>
        </w:tabs>
        <w:ind w:hanging="568"/>
      </w:pPr>
      <w:r>
        <w:rPr>
          <w:color w:val="231F20"/>
          <w:w w:val="85"/>
        </w:rPr>
        <w:t>sell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goods,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services,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interest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land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85"/>
        </w:rPr>
        <w:t>charity;</w:t>
      </w:r>
    </w:p>
    <w:p w14:paraId="643DDCF8" w14:textId="77777777" w:rsidR="002D077F" w:rsidRDefault="002D077F">
      <w:pPr>
        <w:pStyle w:val="BodyText"/>
        <w:rPr>
          <w:sz w:val="21"/>
        </w:rPr>
      </w:pPr>
    </w:p>
    <w:p w14:paraId="3452F268" w14:textId="77777777" w:rsidR="002D077F" w:rsidRDefault="00F119EC">
      <w:pPr>
        <w:pStyle w:val="ListParagraph"/>
        <w:numPr>
          <w:ilvl w:val="0"/>
          <w:numId w:val="33"/>
        </w:numPr>
        <w:tabs>
          <w:tab w:val="left" w:pos="1867"/>
          <w:tab w:val="left" w:pos="1868"/>
        </w:tabs>
        <w:spacing w:line="259" w:lineRule="auto"/>
        <w:ind w:right="798"/>
      </w:pPr>
      <w:r>
        <w:rPr>
          <w:color w:val="231F20"/>
          <w:w w:val="85"/>
        </w:rPr>
        <w:t xml:space="preserve">be employed by, or receive any remuneration from, </w:t>
      </w:r>
      <w:r>
        <w:rPr>
          <w:color w:val="231F20"/>
          <w:w w:val="95"/>
        </w:rPr>
        <w:t>the charity;</w:t>
      </w:r>
    </w:p>
    <w:p w14:paraId="6D2A513A" w14:textId="77777777" w:rsidR="002D077F" w:rsidRDefault="002D077F">
      <w:pPr>
        <w:pStyle w:val="BodyText"/>
        <w:spacing w:before="4"/>
        <w:rPr>
          <w:sz w:val="19"/>
        </w:rPr>
      </w:pPr>
    </w:p>
    <w:p w14:paraId="0B7B08EC" w14:textId="77777777" w:rsidR="002D077F" w:rsidRDefault="00F119EC">
      <w:pPr>
        <w:pStyle w:val="ListParagraph"/>
        <w:numPr>
          <w:ilvl w:val="0"/>
          <w:numId w:val="33"/>
        </w:numPr>
        <w:tabs>
          <w:tab w:val="left" w:pos="1867"/>
          <w:tab w:val="left" w:pos="1868"/>
        </w:tabs>
        <w:ind w:hanging="568"/>
      </w:pPr>
      <w:r>
        <w:rPr>
          <w:color w:val="231F20"/>
          <w:w w:val="85"/>
        </w:rPr>
        <w:t>receive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financial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benefit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5"/>
        </w:rPr>
        <w:t>charity;</w:t>
      </w:r>
    </w:p>
    <w:p w14:paraId="0A11FA1D" w14:textId="77777777" w:rsidR="002D077F" w:rsidRDefault="00F119EC">
      <w:pPr>
        <w:pStyle w:val="BodyText"/>
        <w:spacing w:before="191" w:line="259" w:lineRule="auto"/>
        <w:ind w:left="1300" w:right="108"/>
      </w:pPr>
      <w:r>
        <w:rPr>
          <w:color w:val="231F20"/>
          <w:w w:val="85"/>
        </w:rPr>
        <w:t xml:space="preserve">unless the payment is permitted by sub-clause (2) of this article,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authorised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court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written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consent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 Charity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Commission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been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obtained.</w:t>
      </w:r>
    </w:p>
    <w:p w14:paraId="6EB4DCBC" w14:textId="77777777" w:rsidR="002D077F" w:rsidRDefault="002D077F">
      <w:pPr>
        <w:pStyle w:val="BodyText"/>
        <w:spacing w:before="3"/>
        <w:rPr>
          <w:sz w:val="19"/>
        </w:rPr>
      </w:pPr>
    </w:p>
    <w:p w14:paraId="2B850CF6" w14:textId="77777777" w:rsidR="002D077F" w:rsidRDefault="00F119EC">
      <w:pPr>
        <w:pStyle w:val="BodyText"/>
        <w:spacing w:line="259" w:lineRule="auto"/>
        <w:ind w:left="563" w:right="250"/>
      </w:pPr>
      <w:r>
        <w:rPr>
          <w:color w:val="231F20"/>
          <w:w w:val="85"/>
        </w:rPr>
        <w:t xml:space="preserve">In this article a ‘financial benefit’ means a benefit, direct or indirect, </w:t>
      </w:r>
      <w:r>
        <w:rPr>
          <w:color w:val="231F20"/>
          <w:w w:val="90"/>
        </w:rPr>
        <w:t>whi</w:t>
      </w:r>
      <w:r>
        <w:rPr>
          <w:color w:val="231F20"/>
          <w:w w:val="90"/>
        </w:rPr>
        <w:t>ch is either money or has a monetary value.</w:t>
      </w:r>
    </w:p>
    <w:p w14:paraId="2A4F0C2A" w14:textId="77777777" w:rsidR="002D077F" w:rsidRDefault="002D077F">
      <w:pPr>
        <w:pStyle w:val="BodyText"/>
        <w:spacing w:before="10"/>
        <w:rPr>
          <w:sz w:val="19"/>
        </w:rPr>
      </w:pPr>
    </w:p>
    <w:p w14:paraId="35927615" w14:textId="77777777" w:rsidR="002D077F" w:rsidRDefault="00F119EC">
      <w:pPr>
        <w:pStyle w:val="Heading3"/>
        <w:ind w:left="0" w:right="164"/>
        <w:jc w:val="right"/>
      </w:pPr>
      <w:r>
        <w:rPr>
          <w:color w:val="231F20"/>
          <w:spacing w:val="-2"/>
          <w:w w:val="90"/>
        </w:rPr>
        <w:t>Scope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9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90"/>
        </w:rPr>
        <w:t>powers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90"/>
        </w:rPr>
        <w:t>permitting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90"/>
        </w:rPr>
        <w:t>directors’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90"/>
        </w:rPr>
        <w:t>connected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90"/>
        </w:rPr>
        <w:t>persons’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0"/>
        </w:rPr>
        <w:t>benefits</w:t>
      </w:r>
    </w:p>
    <w:p w14:paraId="4EC8E0C4" w14:textId="77777777" w:rsidR="002D077F" w:rsidRDefault="002D077F">
      <w:pPr>
        <w:pStyle w:val="BodyText"/>
        <w:spacing w:before="6"/>
        <w:rPr>
          <w:rFonts w:ascii="Arial"/>
          <w:b/>
          <w:sz w:val="21"/>
        </w:rPr>
      </w:pPr>
    </w:p>
    <w:p w14:paraId="0B639094" w14:textId="77777777" w:rsidR="002D077F" w:rsidRDefault="00F119EC">
      <w:pPr>
        <w:pStyle w:val="ListParagraph"/>
        <w:numPr>
          <w:ilvl w:val="0"/>
          <w:numId w:val="32"/>
        </w:numPr>
        <w:tabs>
          <w:tab w:val="left" w:pos="1300"/>
          <w:tab w:val="left" w:pos="1301"/>
          <w:tab w:val="left" w:pos="1867"/>
        </w:tabs>
        <w:spacing w:line="259" w:lineRule="auto"/>
        <w:ind w:right="172" w:hanging="1304"/>
      </w:pPr>
      <w:r>
        <w:rPr>
          <w:color w:val="231F20"/>
          <w:spacing w:val="-4"/>
          <w:w w:val="95"/>
        </w:rPr>
        <w:t>(a)</w:t>
      </w:r>
      <w:r>
        <w:rPr>
          <w:color w:val="231F20"/>
        </w:rPr>
        <w:tab/>
      </w:r>
      <w:r>
        <w:rPr>
          <w:color w:val="231F20"/>
          <w:w w:val="85"/>
        </w:rPr>
        <w:t xml:space="preserve">A director or connected person may receive a benefit from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charity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capacity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beneficiary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charity </w:t>
      </w:r>
      <w:r>
        <w:rPr>
          <w:color w:val="231F20"/>
          <w:w w:val="85"/>
        </w:rPr>
        <w:t xml:space="preserve">provided that a majority of the directors do not benefit in </w:t>
      </w:r>
      <w:r>
        <w:rPr>
          <w:color w:val="231F20"/>
          <w:w w:val="95"/>
        </w:rPr>
        <w:t>this way.</w:t>
      </w:r>
    </w:p>
    <w:p w14:paraId="05AE3B49" w14:textId="77777777" w:rsidR="002D077F" w:rsidRDefault="002D077F">
      <w:pPr>
        <w:pStyle w:val="BodyText"/>
        <w:spacing w:before="3"/>
        <w:rPr>
          <w:sz w:val="19"/>
        </w:rPr>
      </w:pPr>
    </w:p>
    <w:p w14:paraId="082517DF" w14:textId="77777777" w:rsidR="002D077F" w:rsidRDefault="00F119EC">
      <w:pPr>
        <w:pStyle w:val="ListParagraph"/>
        <w:numPr>
          <w:ilvl w:val="1"/>
          <w:numId w:val="32"/>
        </w:numPr>
        <w:tabs>
          <w:tab w:val="left" w:pos="1867"/>
          <w:tab w:val="left" w:pos="1868"/>
        </w:tabs>
        <w:spacing w:before="1" w:line="259" w:lineRule="auto"/>
        <w:ind w:right="245"/>
        <w:jc w:val="left"/>
      </w:pPr>
      <w:r>
        <w:rPr>
          <w:color w:val="231F20"/>
          <w:w w:val="85"/>
        </w:rPr>
        <w:t>A director or connected person may enter into a contract for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supply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services,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goods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supplied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 xml:space="preserve">in </w:t>
      </w:r>
      <w:r>
        <w:rPr>
          <w:color w:val="231F20"/>
          <w:w w:val="90"/>
        </w:rPr>
        <w:t>connection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provision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services,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charity </w:t>
      </w:r>
      <w:r>
        <w:rPr>
          <w:color w:val="231F20"/>
          <w:w w:val="90"/>
        </w:rPr>
        <w:t>where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permitted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accordance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with,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subject </w:t>
      </w:r>
      <w:r>
        <w:rPr>
          <w:color w:val="231F20"/>
          <w:w w:val="85"/>
        </w:rPr>
        <w:t>to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conditions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in,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sections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185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186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 xml:space="preserve">Charities </w:t>
      </w:r>
      <w:r>
        <w:rPr>
          <w:color w:val="231F20"/>
          <w:w w:val="95"/>
        </w:rPr>
        <w:t>Act 2011.</w:t>
      </w:r>
    </w:p>
    <w:p w14:paraId="121169E8" w14:textId="77777777" w:rsidR="002D077F" w:rsidRDefault="002D077F">
      <w:pPr>
        <w:pStyle w:val="BodyText"/>
        <w:spacing w:before="3"/>
        <w:rPr>
          <w:sz w:val="19"/>
        </w:rPr>
      </w:pPr>
    </w:p>
    <w:p w14:paraId="41189CFB" w14:textId="77777777" w:rsidR="002D077F" w:rsidRDefault="00F119EC">
      <w:pPr>
        <w:pStyle w:val="ListParagraph"/>
        <w:numPr>
          <w:ilvl w:val="1"/>
          <w:numId w:val="32"/>
        </w:numPr>
        <w:tabs>
          <w:tab w:val="left" w:pos="1867"/>
          <w:tab w:val="left" w:pos="1868"/>
        </w:tabs>
        <w:spacing w:before="1" w:line="259" w:lineRule="auto"/>
        <w:ind w:right="215"/>
        <w:jc w:val="left"/>
      </w:pPr>
      <w:r>
        <w:rPr>
          <w:color w:val="231F20"/>
          <w:w w:val="90"/>
        </w:rPr>
        <w:t>Subject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sub-clause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(3)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article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director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 connected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person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provide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charity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goods </w:t>
      </w:r>
      <w:r>
        <w:rPr>
          <w:color w:val="231F20"/>
          <w:w w:val="85"/>
        </w:rPr>
        <w:t xml:space="preserve">that are not supplied in connection with services provided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charity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director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connected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person.</w:t>
      </w:r>
    </w:p>
    <w:p w14:paraId="684B2FC2" w14:textId="77777777" w:rsidR="002D077F" w:rsidRDefault="002D077F">
      <w:pPr>
        <w:spacing w:line="259" w:lineRule="auto"/>
        <w:sectPr w:rsidR="002D077F">
          <w:pgSz w:w="11910" w:h="16840"/>
          <w:pgMar w:top="1080" w:right="400" w:bottom="580" w:left="400" w:header="829" w:footer="385" w:gutter="0"/>
          <w:cols w:num="2" w:space="720" w:equalWidth="0">
            <w:col w:w="3325" w:space="360"/>
            <w:col w:w="7425"/>
          </w:cols>
        </w:sectPr>
      </w:pPr>
    </w:p>
    <w:p w14:paraId="277418DE" w14:textId="2C376D2B" w:rsidR="002D077F" w:rsidRDefault="00F119EC">
      <w:pPr>
        <w:spacing w:before="16" w:line="249" w:lineRule="auto"/>
        <w:ind w:left="166" w:right="35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lastRenderedPageBreak/>
        <w:t>do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so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(such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as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clause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the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articles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of </w:t>
      </w:r>
      <w:r>
        <w:rPr>
          <w:rFonts w:ascii="Arial" w:hAnsi="Arial"/>
          <w:color w:val="231F20"/>
          <w:w w:val="95"/>
          <w:sz w:val="18"/>
        </w:rPr>
        <w:t xml:space="preserve">association). This restriction extends to </w:t>
      </w:r>
      <w:r>
        <w:rPr>
          <w:rFonts w:ascii="Arial" w:hAnsi="Arial"/>
          <w:color w:val="231F20"/>
          <w:sz w:val="18"/>
        </w:rPr>
        <w:t>people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closely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connected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to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</w:t>
      </w:r>
      <w:r>
        <w:rPr>
          <w:rFonts w:ascii="Arial" w:hAnsi="Arial"/>
          <w:color w:val="231F20"/>
          <w:sz w:val="18"/>
        </w:rPr>
        <w:t xml:space="preserve">irector </w:t>
      </w:r>
      <w:r>
        <w:rPr>
          <w:rFonts w:ascii="Arial" w:hAnsi="Arial"/>
          <w:color w:val="231F20"/>
          <w:w w:val="90"/>
          <w:sz w:val="18"/>
        </w:rPr>
        <w:t xml:space="preserve">(‘connected persons’ – this term is defined </w:t>
      </w:r>
      <w:r>
        <w:rPr>
          <w:rFonts w:ascii="Arial" w:hAnsi="Arial"/>
          <w:color w:val="231F20"/>
          <w:sz w:val="18"/>
        </w:rPr>
        <w:t>in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Interpretation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article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61).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This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article clarifies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the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restrictions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that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apply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to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the </w:t>
      </w:r>
      <w:r>
        <w:rPr>
          <w:rFonts w:ascii="Arial" w:hAnsi="Arial"/>
          <w:color w:val="231F20"/>
          <w:w w:val="95"/>
          <w:sz w:val="18"/>
        </w:rPr>
        <w:t>charity directors. Even where directors</w:t>
      </w:r>
    </w:p>
    <w:p w14:paraId="2BEACC00" w14:textId="77777777" w:rsidR="002D077F" w:rsidRDefault="00F119EC">
      <w:pPr>
        <w:spacing w:before="5" w:line="249" w:lineRule="auto"/>
        <w:ind w:left="166" w:right="53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are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allowed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to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benefit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from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the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charity, </w:t>
      </w:r>
      <w:r>
        <w:rPr>
          <w:rFonts w:ascii="Arial" w:hAnsi="Arial"/>
          <w:color w:val="231F20"/>
          <w:w w:val="95"/>
          <w:sz w:val="18"/>
        </w:rPr>
        <w:t xml:space="preserve">this must only happen where the benefit </w:t>
      </w:r>
      <w:r>
        <w:rPr>
          <w:rFonts w:ascii="Arial" w:hAnsi="Arial"/>
          <w:color w:val="231F20"/>
          <w:sz w:val="18"/>
        </w:rPr>
        <w:t>is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in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the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interests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of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the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charity.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Our </w:t>
      </w:r>
      <w:r>
        <w:rPr>
          <w:rFonts w:ascii="Arial" w:hAnsi="Arial"/>
          <w:color w:val="231F20"/>
          <w:w w:val="90"/>
          <w:sz w:val="18"/>
        </w:rPr>
        <w:t>guidance</w:t>
      </w:r>
      <w:r>
        <w:rPr>
          <w:rFonts w:ascii="Arial" w:hAnsi="Arial"/>
          <w:color w:val="231F20"/>
          <w:spacing w:val="-2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Trustee</w:t>
      </w:r>
      <w:r>
        <w:rPr>
          <w:rFonts w:ascii="Arial" w:hAnsi="Arial"/>
          <w:color w:val="231F20"/>
          <w:spacing w:val="-2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expenses</w:t>
      </w:r>
      <w:r>
        <w:rPr>
          <w:rFonts w:ascii="Arial" w:hAnsi="Arial"/>
          <w:color w:val="231F20"/>
          <w:spacing w:val="-2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and</w:t>
      </w:r>
      <w:r>
        <w:rPr>
          <w:rFonts w:ascii="Arial" w:hAnsi="Arial"/>
          <w:color w:val="231F20"/>
          <w:spacing w:val="-2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 xml:space="preserve">payments </w:t>
      </w:r>
      <w:r>
        <w:rPr>
          <w:rFonts w:ascii="Arial" w:hAnsi="Arial"/>
          <w:color w:val="231F20"/>
          <w:w w:val="95"/>
          <w:sz w:val="18"/>
        </w:rPr>
        <w:t>(CC11)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provides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more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information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about </w:t>
      </w:r>
      <w:r>
        <w:rPr>
          <w:rFonts w:ascii="Arial" w:hAnsi="Arial"/>
          <w:color w:val="231F20"/>
          <w:sz w:val="18"/>
        </w:rPr>
        <w:t>directors’ benefits.</w:t>
      </w:r>
    </w:p>
    <w:p w14:paraId="69A0DD2F" w14:textId="77777777" w:rsidR="002D077F" w:rsidRDefault="002D077F">
      <w:pPr>
        <w:pStyle w:val="BodyText"/>
        <w:spacing w:before="1"/>
        <w:rPr>
          <w:rFonts w:ascii="Arial"/>
          <w:sz w:val="20"/>
        </w:rPr>
      </w:pPr>
    </w:p>
    <w:p w14:paraId="5B525553" w14:textId="77777777" w:rsidR="002D077F" w:rsidRDefault="00F119EC">
      <w:pPr>
        <w:spacing w:line="249" w:lineRule="auto"/>
        <w:ind w:left="166" w:right="137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This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article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permits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minority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the </w:t>
      </w:r>
      <w:r>
        <w:rPr>
          <w:rFonts w:ascii="Arial"/>
          <w:color w:val="231F20"/>
          <w:w w:val="95"/>
          <w:sz w:val="18"/>
        </w:rPr>
        <w:t xml:space="preserve">charity directors or </w:t>
      </w:r>
      <w:r>
        <w:rPr>
          <w:rFonts w:ascii="Arial"/>
          <w:color w:val="231F20"/>
          <w:w w:val="95"/>
          <w:sz w:val="18"/>
        </w:rPr>
        <w:t>connected persons to receive payments and other benefits in certain instances (such as for goods and</w:t>
      </w:r>
      <w:r>
        <w:rPr>
          <w:rFonts w:ascii="Arial"/>
          <w:color w:val="231F20"/>
          <w:spacing w:val="-7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services</w:t>
      </w:r>
      <w:r>
        <w:rPr>
          <w:rFonts w:ascii="Arial"/>
          <w:color w:val="231F20"/>
          <w:spacing w:val="-7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they</w:t>
      </w:r>
      <w:r>
        <w:rPr>
          <w:rFonts w:ascii="Arial"/>
          <w:color w:val="231F20"/>
          <w:spacing w:val="-7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supply</w:t>
      </w:r>
      <w:r>
        <w:rPr>
          <w:rFonts w:ascii="Arial"/>
          <w:color w:val="231F20"/>
          <w:spacing w:val="-7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to</w:t>
      </w:r>
      <w:r>
        <w:rPr>
          <w:rFonts w:ascii="Arial"/>
          <w:color w:val="231F20"/>
          <w:spacing w:val="-7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7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charity), </w:t>
      </w:r>
      <w:r>
        <w:rPr>
          <w:rFonts w:ascii="Arial"/>
          <w:color w:val="231F20"/>
          <w:w w:val="90"/>
          <w:sz w:val="18"/>
        </w:rPr>
        <w:t>subject to the stated controls. The option</w:t>
      </w:r>
    </w:p>
    <w:p w14:paraId="00A037A9" w14:textId="77777777" w:rsidR="002D077F" w:rsidRDefault="00F119EC">
      <w:pPr>
        <w:spacing w:before="4"/>
        <w:ind w:left="166"/>
        <w:rPr>
          <w:rFonts w:ascii="Arial"/>
          <w:sz w:val="18"/>
        </w:rPr>
      </w:pPr>
      <w:r>
        <w:rPr>
          <w:rFonts w:ascii="Arial"/>
          <w:color w:val="231F20"/>
          <w:w w:val="90"/>
          <w:sz w:val="18"/>
        </w:rPr>
        <w:t>also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allows</w:t>
      </w:r>
      <w:r>
        <w:rPr>
          <w:rFonts w:ascii="Arial"/>
          <w:color w:val="231F20"/>
          <w:spacing w:val="8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other</w:t>
      </w:r>
      <w:r>
        <w:rPr>
          <w:rFonts w:ascii="Arial"/>
          <w:color w:val="231F20"/>
          <w:spacing w:val="8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types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of</w:t>
      </w:r>
      <w:r>
        <w:rPr>
          <w:rFonts w:ascii="Arial"/>
          <w:color w:val="231F20"/>
          <w:spacing w:val="8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director</w:t>
      </w:r>
      <w:r>
        <w:rPr>
          <w:rFonts w:ascii="Arial"/>
          <w:color w:val="231F20"/>
          <w:spacing w:val="8"/>
          <w:sz w:val="18"/>
        </w:rPr>
        <w:t xml:space="preserve"> </w:t>
      </w:r>
      <w:r>
        <w:rPr>
          <w:rFonts w:ascii="Arial"/>
          <w:color w:val="231F20"/>
          <w:spacing w:val="-2"/>
          <w:w w:val="90"/>
          <w:sz w:val="18"/>
        </w:rPr>
        <w:t>benefit,</w:t>
      </w:r>
    </w:p>
    <w:p w14:paraId="1D83EE17" w14:textId="77777777" w:rsidR="002D077F" w:rsidRDefault="00F119EC">
      <w:pPr>
        <w:spacing w:before="9"/>
        <w:ind w:left="166"/>
        <w:rPr>
          <w:rFonts w:ascii="Arial" w:hAnsi="Arial"/>
          <w:sz w:val="18"/>
        </w:rPr>
      </w:pPr>
      <w:r>
        <w:rPr>
          <w:rFonts w:ascii="Arial" w:hAnsi="Arial"/>
          <w:color w:val="231F20"/>
          <w:w w:val="90"/>
          <w:sz w:val="18"/>
        </w:rPr>
        <w:t>subject</w:t>
      </w:r>
      <w:r>
        <w:rPr>
          <w:rFonts w:ascii="Arial" w:hAnsi="Arial"/>
          <w:color w:val="231F2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to</w:t>
      </w:r>
      <w:r>
        <w:rPr>
          <w:rFonts w:ascii="Arial" w:hAnsi="Arial"/>
          <w:color w:val="231F20"/>
          <w:spacing w:val="1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the</w:t>
      </w:r>
      <w:r>
        <w:rPr>
          <w:rFonts w:ascii="Arial" w:hAnsi="Arial"/>
          <w:color w:val="231F2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Commission’s</w:t>
      </w:r>
      <w:r>
        <w:rPr>
          <w:rFonts w:ascii="Arial" w:hAnsi="Arial"/>
          <w:color w:val="231F20"/>
          <w:spacing w:val="1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prior</w:t>
      </w:r>
      <w:r>
        <w:rPr>
          <w:rFonts w:ascii="Arial" w:hAnsi="Arial"/>
          <w:color w:val="231F20"/>
          <w:spacing w:val="1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0"/>
          <w:sz w:val="18"/>
        </w:rPr>
        <w:t>consent.</w:t>
      </w:r>
    </w:p>
    <w:p w14:paraId="6951BBD3" w14:textId="77777777" w:rsidR="002D077F" w:rsidRDefault="002D077F">
      <w:pPr>
        <w:pStyle w:val="BodyText"/>
        <w:spacing w:before="6"/>
        <w:rPr>
          <w:rFonts w:ascii="Arial"/>
          <w:sz w:val="20"/>
        </w:rPr>
      </w:pPr>
    </w:p>
    <w:p w14:paraId="7F9F8054" w14:textId="77777777" w:rsidR="002D077F" w:rsidRDefault="00F119EC">
      <w:pPr>
        <w:spacing w:line="249" w:lineRule="auto"/>
        <w:ind w:left="166" w:right="35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z w:val="18"/>
        </w:rPr>
        <w:t>Article</w:t>
      </w:r>
      <w:r>
        <w:rPr>
          <w:rFonts w:ascii="Arial" w:hAnsi="Arial"/>
          <w:b/>
          <w:color w:val="231F20"/>
          <w:spacing w:val="-13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7(1)(a)</w:t>
      </w:r>
      <w:r>
        <w:rPr>
          <w:rFonts w:ascii="Arial" w:hAnsi="Arial"/>
          <w:b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-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This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does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not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prevent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a </w:t>
      </w:r>
      <w:r>
        <w:rPr>
          <w:rFonts w:ascii="Arial" w:hAnsi="Arial"/>
          <w:color w:val="231F20"/>
          <w:w w:val="95"/>
          <w:sz w:val="18"/>
        </w:rPr>
        <w:t xml:space="preserve">director from buying or leasing land from </w:t>
      </w:r>
      <w:r>
        <w:rPr>
          <w:rFonts w:ascii="Arial" w:hAnsi="Arial"/>
          <w:color w:val="231F20"/>
          <w:w w:val="90"/>
          <w:sz w:val="18"/>
        </w:rPr>
        <w:t xml:space="preserve">the charity: such transactions will however </w:t>
      </w:r>
      <w:r>
        <w:rPr>
          <w:rFonts w:ascii="Arial" w:hAnsi="Arial"/>
          <w:color w:val="231F20"/>
          <w:w w:val="95"/>
          <w:sz w:val="18"/>
        </w:rPr>
        <w:t xml:space="preserve">require the Commission’s consent under </w:t>
      </w:r>
      <w:r>
        <w:rPr>
          <w:rFonts w:ascii="Arial" w:hAnsi="Arial"/>
          <w:color w:val="231F20"/>
          <w:spacing w:val="-2"/>
          <w:w w:val="95"/>
          <w:sz w:val="18"/>
        </w:rPr>
        <w:t>section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117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of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the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Charities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Act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>2011.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Any </w:t>
      </w:r>
      <w:r>
        <w:rPr>
          <w:rFonts w:ascii="Arial" w:hAnsi="Arial"/>
          <w:color w:val="231F20"/>
          <w:w w:val="95"/>
          <w:sz w:val="18"/>
        </w:rPr>
        <w:t xml:space="preserve">financial benefit authorised by this article </w:t>
      </w:r>
      <w:r>
        <w:rPr>
          <w:rFonts w:ascii="Arial" w:hAnsi="Arial"/>
          <w:color w:val="231F20"/>
          <w:sz w:val="18"/>
        </w:rPr>
        <w:t>must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be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within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the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stated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definition.</w:t>
      </w:r>
    </w:p>
    <w:p w14:paraId="250B039D" w14:textId="77777777" w:rsidR="002D077F" w:rsidRDefault="002D077F">
      <w:pPr>
        <w:pStyle w:val="BodyText"/>
        <w:spacing w:before="2"/>
        <w:rPr>
          <w:rFonts w:ascii="Arial"/>
          <w:sz w:val="20"/>
        </w:rPr>
      </w:pPr>
    </w:p>
    <w:p w14:paraId="3296637F" w14:textId="77777777" w:rsidR="002D077F" w:rsidRDefault="00F119EC">
      <w:pPr>
        <w:spacing w:line="249" w:lineRule="auto"/>
        <w:ind w:left="166" w:right="63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z w:val="18"/>
        </w:rPr>
        <w:t xml:space="preserve">Article 7(2)(a) </w:t>
      </w:r>
      <w:r>
        <w:rPr>
          <w:rFonts w:ascii="Arial" w:hAnsi="Arial"/>
          <w:color w:val="231F20"/>
          <w:sz w:val="18"/>
        </w:rPr>
        <w:t>- If your charity will benefit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all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local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inhabitants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specific geographical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area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you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may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wish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to substitute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the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following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wording: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‘A </w:t>
      </w:r>
      <w:r>
        <w:rPr>
          <w:rFonts w:ascii="Arial" w:hAnsi="Arial"/>
          <w:color w:val="231F20"/>
          <w:w w:val="90"/>
          <w:sz w:val="18"/>
        </w:rPr>
        <w:t xml:space="preserve">director or </w:t>
      </w:r>
      <w:r>
        <w:rPr>
          <w:rFonts w:ascii="Arial" w:hAnsi="Arial"/>
          <w:color w:val="231F20"/>
          <w:w w:val="90"/>
          <w:sz w:val="18"/>
        </w:rPr>
        <w:t>connected person may receive</w:t>
      </w:r>
      <w:r>
        <w:rPr>
          <w:rFonts w:ascii="Arial" w:hAnsi="Arial"/>
          <w:color w:val="231F20"/>
          <w:spacing w:val="40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benefit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from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the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charity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as</w:t>
      </w:r>
      <w:r>
        <w:rPr>
          <w:rFonts w:ascii="Arial" w:hAnsi="Arial"/>
          <w:color w:val="231F20"/>
          <w:spacing w:val="-1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beneficiary </w:t>
      </w:r>
      <w:r>
        <w:rPr>
          <w:rFonts w:ascii="Arial" w:hAnsi="Arial"/>
          <w:color w:val="231F20"/>
          <w:sz w:val="18"/>
        </w:rPr>
        <w:t>provided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that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it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is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available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generally</w:t>
      </w:r>
      <w:r>
        <w:rPr>
          <w:rFonts w:ascii="Arial" w:hAnsi="Arial"/>
          <w:color w:val="231F20"/>
          <w:spacing w:val="-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to the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beneficiaries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of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the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charity.’</w:t>
      </w:r>
    </w:p>
    <w:p w14:paraId="4E73C139" w14:textId="77777777" w:rsidR="002D077F" w:rsidRDefault="002D077F">
      <w:pPr>
        <w:pStyle w:val="BodyText"/>
        <w:spacing w:before="3"/>
        <w:rPr>
          <w:rFonts w:ascii="Arial"/>
          <w:sz w:val="20"/>
        </w:rPr>
      </w:pPr>
    </w:p>
    <w:p w14:paraId="49C8897D" w14:textId="77777777" w:rsidR="002D077F" w:rsidRDefault="00F119EC">
      <w:pPr>
        <w:spacing w:line="249" w:lineRule="auto"/>
        <w:ind w:left="166" w:right="291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w w:val="95"/>
          <w:sz w:val="18"/>
        </w:rPr>
        <w:t>Article</w:t>
      </w:r>
      <w:r>
        <w:rPr>
          <w:rFonts w:ascii="Arial" w:hAnsi="Arial"/>
          <w:b/>
          <w:color w:val="231F20"/>
          <w:spacing w:val="-4"/>
          <w:w w:val="95"/>
          <w:sz w:val="18"/>
        </w:rPr>
        <w:t xml:space="preserve"> </w:t>
      </w:r>
      <w:r>
        <w:rPr>
          <w:rFonts w:ascii="Arial" w:hAnsi="Arial"/>
          <w:b/>
          <w:color w:val="231F20"/>
          <w:w w:val="95"/>
          <w:sz w:val="18"/>
        </w:rPr>
        <w:t>7(2)(d)</w:t>
      </w:r>
      <w:r>
        <w:rPr>
          <w:rFonts w:ascii="Arial" w:hAnsi="Arial"/>
          <w:b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-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The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charity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should </w:t>
      </w:r>
      <w:r>
        <w:rPr>
          <w:rFonts w:ascii="Arial" w:hAnsi="Arial"/>
          <w:color w:val="231F20"/>
          <w:sz w:val="18"/>
        </w:rPr>
        <w:t>document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the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amount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of,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and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the </w:t>
      </w:r>
      <w:r>
        <w:rPr>
          <w:rFonts w:ascii="Arial" w:hAnsi="Arial"/>
          <w:color w:val="231F20"/>
          <w:w w:val="90"/>
          <w:sz w:val="18"/>
        </w:rPr>
        <w:t xml:space="preserve">terms of, the director’s or connected </w:t>
      </w:r>
      <w:r>
        <w:rPr>
          <w:rFonts w:ascii="Arial" w:hAnsi="Arial"/>
          <w:color w:val="231F20"/>
          <w:sz w:val="18"/>
        </w:rPr>
        <w:t>person’s loan.</w:t>
      </w:r>
    </w:p>
    <w:p w14:paraId="2D4F5BD3" w14:textId="77777777" w:rsidR="002D077F" w:rsidRDefault="002D077F">
      <w:pPr>
        <w:pStyle w:val="BodyText"/>
        <w:spacing w:before="11"/>
        <w:rPr>
          <w:rFonts w:ascii="Arial"/>
          <w:sz w:val="19"/>
        </w:rPr>
      </w:pPr>
    </w:p>
    <w:p w14:paraId="58827834" w14:textId="77777777" w:rsidR="002D077F" w:rsidRDefault="00F119EC">
      <w:pPr>
        <w:spacing w:line="249" w:lineRule="auto"/>
        <w:ind w:left="166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These powers cannot be adopted by existing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charities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without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authority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of the Charity Commission. None of these </w:t>
      </w:r>
      <w:r>
        <w:rPr>
          <w:rFonts w:ascii="Arial"/>
          <w:color w:val="231F20"/>
          <w:sz w:val="18"/>
        </w:rPr>
        <w:t>provisions</w:t>
      </w:r>
      <w:r>
        <w:rPr>
          <w:rFonts w:ascii="Arial"/>
          <w:color w:val="231F20"/>
          <w:spacing w:val="-15"/>
          <w:sz w:val="18"/>
        </w:rPr>
        <w:t xml:space="preserve"> </w:t>
      </w:r>
      <w:r>
        <w:rPr>
          <w:rFonts w:ascii="Arial"/>
          <w:color w:val="231F20"/>
          <w:sz w:val="18"/>
        </w:rPr>
        <w:t>allow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directors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receive payment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for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acting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as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director.</w:t>
      </w:r>
    </w:p>
    <w:p w14:paraId="204A58D4" w14:textId="77777777" w:rsidR="002D077F" w:rsidRDefault="00F119EC">
      <w:pPr>
        <w:pStyle w:val="ListParagraph"/>
        <w:numPr>
          <w:ilvl w:val="1"/>
          <w:numId w:val="32"/>
        </w:numPr>
        <w:tabs>
          <w:tab w:val="left" w:pos="1470"/>
          <w:tab w:val="left" w:pos="1471"/>
        </w:tabs>
        <w:spacing w:before="3" w:line="259" w:lineRule="auto"/>
        <w:ind w:left="1470" w:right="245"/>
        <w:jc w:val="left"/>
      </w:pPr>
      <w:r>
        <w:br w:type="column"/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director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connected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person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receive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interest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on </w:t>
      </w:r>
      <w:r>
        <w:rPr>
          <w:color w:val="231F20"/>
          <w:w w:val="85"/>
        </w:rPr>
        <w:t xml:space="preserve">money lent to the charity at a reasonable and proper rate </w:t>
      </w:r>
      <w:r>
        <w:rPr>
          <w:color w:val="231F20"/>
          <w:w w:val="90"/>
        </w:rPr>
        <w:t>which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more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than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Bank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England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bank </w:t>
      </w:r>
      <w:r>
        <w:rPr>
          <w:color w:val="231F20"/>
          <w:spacing w:val="-2"/>
          <w:w w:val="95"/>
        </w:rPr>
        <w:t>rate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(also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known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base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rate).</w:t>
      </w:r>
    </w:p>
    <w:p w14:paraId="5F3E931B" w14:textId="77777777" w:rsidR="002D077F" w:rsidRDefault="002D077F">
      <w:pPr>
        <w:pStyle w:val="BodyText"/>
        <w:spacing w:before="4"/>
        <w:rPr>
          <w:sz w:val="19"/>
        </w:rPr>
      </w:pPr>
    </w:p>
    <w:p w14:paraId="7E9E67B1" w14:textId="77777777" w:rsidR="002D077F" w:rsidRDefault="00F119EC">
      <w:pPr>
        <w:pStyle w:val="ListParagraph"/>
        <w:numPr>
          <w:ilvl w:val="1"/>
          <w:numId w:val="32"/>
        </w:numPr>
        <w:tabs>
          <w:tab w:val="left" w:pos="1470"/>
          <w:tab w:val="left" w:pos="1471"/>
        </w:tabs>
        <w:spacing w:line="259" w:lineRule="auto"/>
        <w:ind w:left="1470" w:right="271"/>
        <w:jc w:val="left"/>
      </w:pPr>
      <w:r>
        <w:rPr>
          <w:color w:val="231F20"/>
          <w:spacing w:val="-2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director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connected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person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may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receive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rent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for </w:t>
      </w:r>
      <w:r>
        <w:rPr>
          <w:color w:val="231F20"/>
          <w:spacing w:val="-2"/>
          <w:w w:val="90"/>
        </w:rPr>
        <w:t>premises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let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by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director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connected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person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the charity.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amount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rent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other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terms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of 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lease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must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be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reasonable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proper.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director </w:t>
      </w:r>
      <w:r>
        <w:rPr>
          <w:color w:val="231F20"/>
          <w:w w:val="90"/>
        </w:rPr>
        <w:t>concerned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withdraw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meeting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which </w:t>
      </w:r>
      <w:r>
        <w:rPr>
          <w:color w:val="231F20"/>
          <w:w w:val="85"/>
        </w:rPr>
        <w:t>such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proposal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rent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terms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lease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 xml:space="preserve">are </w:t>
      </w:r>
      <w:r>
        <w:rPr>
          <w:color w:val="231F20"/>
          <w:w w:val="90"/>
        </w:rPr>
        <w:t>under discussion.</w:t>
      </w:r>
    </w:p>
    <w:p w14:paraId="1DFCFF4B" w14:textId="77777777" w:rsidR="002D077F" w:rsidRDefault="002D077F">
      <w:pPr>
        <w:pStyle w:val="BodyText"/>
        <w:spacing w:before="4"/>
        <w:rPr>
          <w:sz w:val="19"/>
        </w:rPr>
      </w:pPr>
    </w:p>
    <w:p w14:paraId="0DDA9BD1" w14:textId="77777777" w:rsidR="002D077F" w:rsidRDefault="00F119EC">
      <w:pPr>
        <w:pStyle w:val="ListParagraph"/>
        <w:numPr>
          <w:ilvl w:val="1"/>
          <w:numId w:val="32"/>
        </w:numPr>
        <w:tabs>
          <w:tab w:val="left" w:pos="1470"/>
          <w:tab w:val="left" w:pos="1471"/>
        </w:tabs>
        <w:spacing w:line="259" w:lineRule="auto"/>
        <w:ind w:left="1470" w:right="310"/>
        <w:jc w:val="left"/>
      </w:pPr>
      <w:r>
        <w:rPr>
          <w:color w:val="231F20"/>
          <w:spacing w:val="-2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director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connected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person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may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take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part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the </w:t>
      </w:r>
      <w:r>
        <w:rPr>
          <w:color w:val="231F20"/>
          <w:w w:val="85"/>
        </w:rPr>
        <w:t>normal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trading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fundraising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activities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charity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 xml:space="preserve">on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same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terms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members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public.</w:t>
      </w:r>
    </w:p>
    <w:p w14:paraId="169863EA" w14:textId="77777777" w:rsidR="002D077F" w:rsidRDefault="002D077F">
      <w:pPr>
        <w:pStyle w:val="BodyText"/>
        <w:spacing w:before="10"/>
        <w:rPr>
          <w:sz w:val="19"/>
        </w:rPr>
      </w:pPr>
    </w:p>
    <w:p w14:paraId="6F3DCA51" w14:textId="77777777" w:rsidR="002D077F" w:rsidRDefault="00F119EC">
      <w:pPr>
        <w:pStyle w:val="Heading3"/>
      </w:pPr>
      <w:r>
        <w:rPr>
          <w:color w:val="231F20"/>
          <w:w w:val="90"/>
        </w:rPr>
        <w:t>Payment</w:t>
      </w:r>
      <w:r>
        <w:rPr>
          <w:color w:val="231F20"/>
          <w:spacing w:val="8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  <w:w w:val="90"/>
        </w:rPr>
        <w:t>supply</w:t>
      </w:r>
      <w:r>
        <w:rPr>
          <w:color w:val="231F20"/>
          <w:spacing w:val="8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w w:val="90"/>
        </w:rPr>
        <w:t>goods</w:t>
      </w:r>
      <w:r>
        <w:rPr>
          <w:color w:val="231F20"/>
          <w:spacing w:val="8"/>
        </w:rPr>
        <w:t xml:space="preserve"> </w:t>
      </w:r>
      <w:r>
        <w:rPr>
          <w:color w:val="231F20"/>
          <w:w w:val="90"/>
        </w:rPr>
        <w:t>only</w:t>
      </w:r>
      <w:r>
        <w:rPr>
          <w:color w:val="231F20"/>
          <w:spacing w:val="8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  <w:w w:val="90"/>
        </w:rPr>
        <w:t>controls</w:t>
      </w:r>
    </w:p>
    <w:p w14:paraId="30877C1D" w14:textId="77777777" w:rsidR="002D077F" w:rsidRDefault="002D077F">
      <w:pPr>
        <w:pStyle w:val="BodyText"/>
        <w:spacing w:before="6"/>
        <w:rPr>
          <w:rFonts w:ascii="Arial"/>
          <w:b/>
          <w:sz w:val="21"/>
        </w:rPr>
      </w:pPr>
    </w:p>
    <w:p w14:paraId="58B13395" w14:textId="77777777" w:rsidR="002D077F" w:rsidRDefault="00F119EC">
      <w:pPr>
        <w:pStyle w:val="ListParagraph"/>
        <w:numPr>
          <w:ilvl w:val="0"/>
          <w:numId w:val="35"/>
        </w:numPr>
        <w:tabs>
          <w:tab w:val="left" w:pos="903"/>
          <w:tab w:val="left" w:pos="904"/>
        </w:tabs>
        <w:spacing w:line="259" w:lineRule="auto"/>
        <w:ind w:left="903" w:right="474" w:hanging="737"/>
        <w:rPr>
          <w:color w:val="231F20"/>
        </w:rPr>
      </w:pPr>
      <w:r>
        <w:rPr>
          <w:color w:val="231F20"/>
          <w:w w:val="85"/>
        </w:rPr>
        <w:t xml:space="preserve">The charity and its directors may only rely upon the authority </w:t>
      </w:r>
      <w:r>
        <w:rPr>
          <w:color w:val="231F20"/>
          <w:w w:val="90"/>
        </w:rPr>
        <w:t>provided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sub-clause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(2)(c)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article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 following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conditions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satisfied:</w:t>
      </w:r>
    </w:p>
    <w:p w14:paraId="2114CD2C" w14:textId="77777777" w:rsidR="002D077F" w:rsidRDefault="002D077F">
      <w:pPr>
        <w:pStyle w:val="BodyText"/>
        <w:spacing w:before="3"/>
        <w:rPr>
          <w:sz w:val="19"/>
        </w:rPr>
      </w:pPr>
    </w:p>
    <w:p w14:paraId="360FD5FF" w14:textId="77777777" w:rsidR="002D077F" w:rsidRDefault="00F119EC">
      <w:pPr>
        <w:pStyle w:val="ListParagraph"/>
        <w:numPr>
          <w:ilvl w:val="1"/>
          <w:numId w:val="35"/>
        </w:numPr>
        <w:tabs>
          <w:tab w:val="left" w:pos="1470"/>
          <w:tab w:val="left" w:pos="1471"/>
        </w:tabs>
        <w:spacing w:line="259" w:lineRule="auto"/>
        <w:ind w:right="329"/>
      </w:pP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amount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maximum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amount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payment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for </w:t>
      </w:r>
      <w:r>
        <w:rPr>
          <w:color w:val="231F20"/>
          <w:w w:val="85"/>
        </w:rPr>
        <w:t xml:space="preserve">the goods is set out in an agreement in writing </w:t>
      </w:r>
      <w:r>
        <w:rPr>
          <w:color w:val="231F20"/>
          <w:w w:val="85"/>
        </w:rPr>
        <w:t xml:space="preserve">between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charity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directors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(as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case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be)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spacing w:val="-2"/>
          <w:w w:val="90"/>
        </w:rPr>
        <w:t>director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connected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person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supplying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goods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(‘the</w:t>
      </w:r>
    </w:p>
    <w:p w14:paraId="18915648" w14:textId="77777777" w:rsidR="002D077F" w:rsidRDefault="00F119EC">
      <w:pPr>
        <w:pStyle w:val="BodyText"/>
        <w:spacing w:before="1"/>
        <w:ind w:left="1470"/>
      </w:pPr>
      <w:r>
        <w:rPr>
          <w:color w:val="231F20"/>
          <w:w w:val="85"/>
        </w:rPr>
        <w:t>supplier’)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under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which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supplier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supply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5"/>
        </w:rPr>
        <w:t>goods</w:t>
      </w:r>
    </w:p>
    <w:p w14:paraId="1AA7B5F1" w14:textId="77777777" w:rsidR="002D077F" w:rsidRDefault="00F119EC">
      <w:pPr>
        <w:pStyle w:val="BodyText"/>
        <w:spacing w:before="21"/>
        <w:ind w:left="1470"/>
      </w:pPr>
      <w:r>
        <w:rPr>
          <w:color w:val="231F20"/>
          <w:w w:val="85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question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behalf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  <w:w w:val="85"/>
        </w:rPr>
        <w:t>charity.</w:t>
      </w:r>
    </w:p>
    <w:p w14:paraId="2EFB915B" w14:textId="77777777" w:rsidR="002D077F" w:rsidRDefault="002D077F">
      <w:pPr>
        <w:pStyle w:val="BodyText"/>
        <w:rPr>
          <w:sz w:val="21"/>
        </w:rPr>
      </w:pPr>
    </w:p>
    <w:p w14:paraId="04040962" w14:textId="77777777" w:rsidR="002D077F" w:rsidRDefault="00F119EC">
      <w:pPr>
        <w:pStyle w:val="ListParagraph"/>
        <w:numPr>
          <w:ilvl w:val="1"/>
          <w:numId w:val="35"/>
        </w:numPr>
        <w:tabs>
          <w:tab w:val="left" w:pos="1471"/>
        </w:tabs>
        <w:spacing w:line="259" w:lineRule="auto"/>
        <w:ind w:right="579"/>
        <w:jc w:val="both"/>
      </w:pPr>
      <w:r>
        <w:rPr>
          <w:color w:val="231F20"/>
          <w:w w:val="85"/>
        </w:rPr>
        <w:t xml:space="preserve">The amount or maximum amount of the payment for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goods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does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not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exceed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what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is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reasonable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the </w:t>
      </w:r>
      <w:r>
        <w:rPr>
          <w:color w:val="231F20"/>
          <w:w w:val="85"/>
        </w:rPr>
        <w:t>circumstances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supply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goods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question.</w:t>
      </w:r>
    </w:p>
    <w:p w14:paraId="29E8A65B" w14:textId="77777777" w:rsidR="002D077F" w:rsidRDefault="002D077F">
      <w:pPr>
        <w:pStyle w:val="BodyText"/>
        <w:spacing w:before="4"/>
        <w:rPr>
          <w:sz w:val="19"/>
        </w:rPr>
      </w:pPr>
    </w:p>
    <w:p w14:paraId="5D42BBE9" w14:textId="77777777" w:rsidR="002D077F" w:rsidRDefault="00F119EC">
      <w:pPr>
        <w:pStyle w:val="ListParagraph"/>
        <w:numPr>
          <w:ilvl w:val="1"/>
          <w:numId w:val="35"/>
        </w:numPr>
        <w:tabs>
          <w:tab w:val="left" w:pos="1470"/>
          <w:tab w:val="left" w:pos="1471"/>
        </w:tabs>
        <w:spacing w:line="259" w:lineRule="auto"/>
        <w:ind w:right="205"/>
      </w:pP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directors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satisfied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best </w:t>
      </w:r>
      <w:r>
        <w:rPr>
          <w:color w:val="231F20"/>
          <w:w w:val="85"/>
        </w:rPr>
        <w:t xml:space="preserve">interests of the charity to contract with the supplier rather </w:t>
      </w:r>
      <w:r>
        <w:rPr>
          <w:color w:val="231F20"/>
          <w:w w:val="90"/>
        </w:rPr>
        <w:t>than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someone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who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director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 xml:space="preserve">connected </w:t>
      </w:r>
      <w:r>
        <w:rPr>
          <w:color w:val="231F20"/>
          <w:spacing w:val="-2"/>
          <w:w w:val="90"/>
        </w:rPr>
        <w:t>person.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reaching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that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decision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directors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must </w:t>
      </w:r>
      <w:r>
        <w:rPr>
          <w:color w:val="231F20"/>
          <w:w w:val="90"/>
        </w:rPr>
        <w:t>balance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advantage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contracting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director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or </w:t>
      </w:r>
      <w:r>
        <w:rPr>
          <w:color w:val="231F20"/>
          <w:w w:val="85"/>
        </w:rPr>
        <w:t>connected person against the dis</w:t>
      </w:r>
      <w:r>
        <w:rPr>
          <w:color w:val="231F20"/>
          <w:w w:val="85"/>
        </w:rPr>
        <w:t>advantages of doing so.</w:t>
      </w:r>
    </w:p>
    <w:p w14:paraId="642FC517" w14:textId="77777777" w:rsidR="002D077F" w:rsidRDefault="002D077F">
      <w:pPr>
        <w:pStyle w:val="BodyText"/>
        <w:spacing w:before="4"/>
        <w:rPr>
          <w:sz w:val="19"/>
        </w:rPr>
      </w:pPr>
    </w:p>
    <w:p w14:paraId="17A8EF54" w14:textId="77777777" w:rsidR="002D077F" w:rsidRDefault="00F119EC">
      <w:pPr>
        <w:pStyle w:val="ListParagraph"/>
        <w:numPr>
          <w:ilvl w:val="1"/>
          <w:numId w:val="35"/>
        </w:numPr>
        <w:tabs>
          <w:tab w:val="left" w:pos="1470"/>
          <w:tab w:val="left" w:pos="1471"/>
        </w:tabs>
        <w:spacing w:line="259" w:lineRule="auto"/>
        <w:ind w:right="264"/>
      </w:pP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supplier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absent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part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meeting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at which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there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discussion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proposal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enter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a </w:t>
      </w:r>
      <w:r>
        <w:rPr>
          <w:color w:val="231F20"/>
          <w:w w:val="85"/>
        </w:rPr>
        <w:t xml:space="preserve">contract or arrangement with him or her or it with regard </w:t>
      </w:r>
      <w:r>
        <w:rPr>
          <w:color w:val="231F20"/>
          <w:w w:val="90"/>
        </w:rPr>
        <w:t>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supply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goods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charity.</w:t>
      </w:r>
    </w:p>
    <w:p w14:paraId="46F2398A" w14:textId="77777777" w:rsidR="002D077F" w:rsidRDefault="002D077F">
      <w:pPr>
        <w:pStyle w:val="BodyText"/>
        <w:spacing w:before="3"/>
        <w:rPr>
          <w:sz w:val="19"/>
        </w:rPr>
      </w:pPr>
    </w:p>
    <w:p w14:paraId="55963CAC" w14:textId="77777777" w:rsidR="002D077F" w:rsidRDefault="00F119EC">
      <w:pPr>
        <w:pStyle w:val="ListParagraph"/>
        <w:numPr>
          <w:ilvl w:val="1"/>
          <w:numId w:val="35"/>
        </w:numPr>
        <w:tabs>
          <w:tab w:val="left" w:pos="1470"/>
          <w:tab w:val="left" w:pos="1471"/>
        </w:tabs>
        <w:spacing w:before="1" w:line="259" w:lineRule="auto"/>
        <w:ind w:right="315"/>
      </w:pPr>
      <w:r>
        <w:rPr>
          <w:color w:val="231F20"/>
          <w:w w:val="85"/>
        </w:rPr>
        <w:t xml:space="preserve">The supplier does not vote on any such matter and is not </w:t>
      </w:r>
      <w:r>
        <w:rPr>
          <w:color w:val="231F20"/>
          <w:w w:val="90"/>
        </w:rPr>
        <w:t>to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counted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when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calculating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whether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quorum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of directors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present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meeting.</w:t>
      </w:r>
    </w:p>
    <w:p w14:paraId="7FA26EA5" w14:textId="77777777" w:rsidR="002D077F" w:rsidRDefault="002D077F">
      <w:pPr>
        <w:pStyle w:val="BodyText"/>
        <w:spacing w:before="3"/>
        <w:rPr>
          <w:sz w:val="19"/>
        </w:rPr>
      </w:pPr>
    </w:p>
    <w:p w14:paraId="157B99D1" w14:textId="77777777" w:rsidR="002D077F" w:rsidRDefault="00F119EC">
      <w:pPr>
        <w:pStyle w:val="ListParagraph"/>
        <w:numPr>
          <w:ilvl w:val="1"/>
          <w:numId w:val="35"/>
        </w:numPr>
        <w:tabs>
          <w:tab w:val="left" w:pos="1470"/>
          <w:tab w:val="left" w:pos="1471"/>
        </w:tabs>
        <w:spacing w:line="259" w:lineRule="auto"/>
        <w:ind w:right="387"/>
      </w:pPr>
      <w:r>
        <w:rPr>
          <w:color w:val="231F20"/>
          <w:w w:val="85"/>
        </w:rPr>
        <w:t>The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reason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their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decision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recorded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 xml:space="preserve">directors </w:t>
      </w:r>
      <w:r>
        <w:rPr>
          <w:color w:val="231F20"/>
          <w:w w:val="95"/>
        </w:rPr>
        <w:t>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minute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book.</w:t>
      </w:r>
    </w:p>
    <w:p w14:paraId="41C8B3BA" w14:textId="77777777" w:rsidR="002D077F" w:rsidRDefault="002D077F">
      <w:pPr>
        <w:pStyle w:val="BodyText"/>
        <w:spacing w:before="3"/>
        <w:rPr>
          <w:sz w:val="19"/>
        </w:rPr>
      </w:pPr>
    </w:p>
    <w:p w14:paraId="4BA3C761" w14:textId="77777777" w:rsidR="002D077F" w:rsidRDefault="00F119EC">
      <w:pPr>
        <w:pStyle w:val="ListParagraph"/>
        <w:numPr>
          <w:ilvl w:val="1"/>
          <w:numId w:val="35"/>
        </w:numPr>
        <w:tabs>
          <w:tab w:val="left" w:pos="1470"/>
          <w:tab w:val="left" w:pos="1471"/>
        </w:tabs>
        <w:spacing w:line="259" w:lineRule="auto"/>
        <w:ind w:right="237"/>
      </w:pPr>
      <w:r>
        <w:rPr>
          <w:color w:val="231F20"/>
          <w:w w:val="85"/>
        </w:rPr>
        <w:t>A majority of</w:t>
      </w:r>
      <w:r>
        <w:rPr>
          <w:color w:val="231F20"/>
          <w:w w:val="85"/>
        </w:rPr>
        <w:t xml:space="preserve"> the directors then in office are not in receipt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remuneration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payments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authorised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article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7.</w:t>
      </w:r>
    </w:p>
    <w:p w14:paraId="6524A1CA" w14:textId="77777777" w:rsidR="002D077F" w:rsidRDefault="002D077F">
      <w:pPr>
        <w:spacing w:line="259" w:lineRule="auto"/>
        <w:sectPr w:rsidR="002D077F">
          <w:pgSz w:w="11910" w:h="16840"/>
          <w:pgMar w:top="1080" w:right="400" w:bottom="580" w:left="400" w:header="829" w:footer="385" w:gutter="0"/>
          <w:cols w:num="2" w:space="720" w:equalWidth="0">
            <w:col w:w="3325" w:space="757"/>
            <w:col w:w="7028"/>
          </w:cols>
        </w:sectPr>
      </w:pPr>
    </w:p>
    <w:p w14:paraId="495F9C26" w14:textId="77777777" w:rsidR="002D077F" w:rsidRDefault="00F119EC">
      <w:pPr>
        <w:pStyle w:val="ListParagraph"/>
        <w:numPr>
          <w:ilvl w:val="0"/>
          <w:numId w:val="39"/>
        </w:numPr>
        <w:tabs>
          <w:tab w:val="left" w:pos="4985"/>
          <w:tab w:val="left" w:pos="4986"/>
        </w:tabs>
        <w:spacing w:before="3"/>
        <w:ind w:hanging="738"/>
      </w:pPr>
      <w:r>
        <w:rPr>
          <w:color w:val="231F20"/>
          <w:w w:val="85"/>
        </w:rPr>
        <w:lastRenderedPageBreak/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sub-clauses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(2)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(3)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5"/>
        </w:rPr>
        <w:t>article:</w:t>
      </w:r>
    </w:p>
    <w:p w14:paraId="73F62881" w14:textId="77777777" w:rsidR="002D077F" w:rsidRDefault="002D077F">
      <w:pPr>
        <w:pStyle w:val="BodyText"/>
        <w:rPr>
          <w:sz w:val="21"/>
        </w:rPr>
      </w:pPr>
    </w:p>
    <w:p w14:paraId="457CE0BD" w14:textId="77777777" w:rsidR="002D077F" w:rsidRDefault="00F119EC">
      <w:pPr>
        <w:pStyle w:val="ListParagraph"/>
        <w:numPr>
          <w:ilvl w:val="1"/>
          <w:numId w:val="39"/>
        </w:numPr>
        <w:tabs>
          <w:tab w:val="left" w:pos="5552"/>
          <w:tab w:val="left" w:pos="5553"/>
        </w:tabs>
        <w:spacing w:before="1"/>
        <w:ind w:hanging="568"/>
      </w:pPr>
      <w:r>
        <w:rPr>
          <w:color w:val="231F20"/>
          <w:w w:val="85"/>
        </w:rPr>
        <w:t>‘charity’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includes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company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5"/>
        </w:rPr>
        <w:t>charity:</w:t>
      </w:r>
    </w:p>
    <w:p w14:paraId="62C68082" w14:textId="77777777" w:rsidR="002D077F" w:rsidRDefault="002D077F">
      <w:pPr>
        <w:pStyle w:val="BodyText"/>
        <w:rPr>
          <w:sz w:val="21"/>
        </w:rPr>
      </w:pPr>
    </w:p>
    <w:p w14:paraId="743CF0DC" w14:textId="77777777" w:rsidR="002D077F" w:rsidRDefault="00F119EC">
      <w:pPr>
        <w:pStyle w:val="ListParagraph"/>
        <w:numPr>
          <w:ilvl w:val="2"/>
          <w:numId w:val="39"/>
        </w:numPr>
        <w:tabs>
          <w:tab w:val="left" w:pos="6119"/>
          <w:tab w:val="left" w:pos="6120"/>
        </w:tabs>
        <w:ind w:hanging="568"/>
      </w:pPr>
      <w:r>
        <w:rPr>
          <w:color w:val="231F20"/>
          <w:w w:val="85"/>
        </w:rPr>
        <w:t>holds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more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than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50%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shares;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  <w:w w:val="85"/>
        </w:rPr>
        <w:t>or</w:t>
      </w:r>
    </w:p>
    <w:p w14:paraId="60F12EDE" w14:textId="77777777" w:rsidR="002D077F" w:rsidRDefault="002D077F">
      <w:pPr>
        <w:pStyle w:val="BodyText"/>
        <w:rPr>
          <w:sz w:val="21"/>
        </w:rPr>
      </w:pPr>
    </w:p>
    <w:p w14:paraId="1F9FD9BC" w14:textId="77777777" w:rsidR="002D077F" w:rsidRDefault="00F119EC">
      <w:pPr>
        <w:pStyle w:val="ListParagraph"/>
        <w:numPr>
          <w:ilvl w:val="2"/>
          <w:numId w:val="39"/>
        </w:numPr>
        <w:tabs>
          <w:tab w:val="left" w:pos="6119"/>
          <w:tab w:val="left" w:pos="6120"/>
        </w:tabs>
        <w:spacing w:line="259" w:lineRule="auto"/>
        <w:ind w:right="956"/>
      </w:pPr>
      <w:r>
        <w:rPr>
          <w:color w:val="231F20"/>
          <w:w w:val="85"/>
        </w:rPr>
        <w:t xml:space="preserve">controls more than 50% of the voting rights </w:t>
      </w:r>
      <w:r>
        <w:rPr>
          <w:color w:val="231F20"/>
          <w:spacing w:val="-2"/>
          <w:w w:val="95"/>
        </w:rPr>
        <w:t>attached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shares;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or</w:t>
      </w:r>
    </w:p>
    <w:p w14:paraId="5270C807" w14:textId="77777777" w:rsidR="002D077F" w:rsidRDefault="002D077F">
      <w:pPr>
        <w:pStyle w:val="BodyText"/>
        <w:spacing w:before="3"/>
        <w:rPr>
          <w:sz w:val="19"/>
        </w:rPr>
      </w:pPr>
    </w:p>
    <w:p w14:paraId="4BB6A05D" w14:textId="77777777" w:rsidR="002D077F" w:rsidRDefault="00F119EC">
      <w:pPr>
        <w:pStyle w:val="ListParagraph"/>
        <w:numPr>
          <w:ilvl w:val="2"/>
          <w:numId w:val="39"/>
        </w:numPr>
        <w:tabs>
          <w:tab w:val="left" w:pos="6119"/>
          <w:tab w:val="left" w:pos="6120"/>
        </w:tabs>
        <w:spacing w:before="1"/>
        <w:ind w:hanging="568"/>
      </w:pPr>
      <w:r>
        <w:rPr>
          <w:color w:val="231F20"/>
          <w:w w:val="85"/>
        </w:rPr>
        <w:t>has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right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appoint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one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more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directors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5"/>
          <w:w w:val="85"/>
        </w:rPr>
        <w:t>the</w:t>
      </w:r>
    </w:p>
    <w:p w14:paraId="3832F83C" w14:textId="77777777" w:rsidR="002D077F" w:rsidRDefault="00F119EC">
      <w:pPr>
        <w:pStyle w:val="BodyText"/>
        <w:spacing w:before="20"/>
        <w:ind w:left="6119"/>
      </w:pPr>
      <w:r>
        <w:rPr>
          <w:color w:val="231F20"/>
          <w:w w:val="85"/>
        </w:rPr>
        <w:t>board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spacing w:val="-2"/>
          <w:w w:val="85"/>
        </w:rPr>
        <w:t>company.</w:t>
      </w:r>
    </w:p>
    <w:p w14:paraId="1669F795" w14:textId="77777777" w:rsidR="002D077F" w:rsidRDefault="002D077F">
      <w:pPr>
        <w:pStyle w:val="BodyText"/>
        <w:spacing w:before="1"/>
        <w:rPr>
          <w:sz w:val="21"/>
        </w:rPr>
      </w:pPr>
    </w:p>
    <w:p w14:paraId="7A4BC42D" w14:textId="77777777" w:rsidR="002D077F" w:rsidRDefault="00F119EC">
      <w:pPr>
        <w:pStyle w:val="ListParagraph"/>
        <w:numPr>
          <w:ilvl w:val="1"/>
          <w:numId w:val="39"/>
        </w:numPr>
        <w:tabs>
          <w:tab w:val="left" w:pos="5552"/>
          <w:tab w:val="left" w:pos="5553"/>
        </w:tabs>
        <w:spacing w:line="259" w:lineRule="auto"/>
        <w:ind w:right="923"/>
      </w:pPr>
      <w:r>
        <w:rPr>
          <w:color w:val="231F20"/>
          <w:w w:val="85"/>
        </w:rPr>
        <w:t xml:space="preserve">‘connected person’ includes any person within the </w:t>
      </w:r>
      <w:r>
        <w:rPr>
          <w:color w:val="231F20"/>
          <w:spacing w:val="-2"/>
          <w:w w:val="90"/>
        </w:rPr>
        <w:t xml:space="preserve">definition in article 61 </w:t>
      </w:r>
      <w:r>
        <w:rPr>
          <w:color w:val="231F20"/>
          <w:spacing w:val="-2"/>
          <w:w w:val="90"/>
        </w:rPr>
        <w:t>‘Interpretation’.</w:t>
      </w:r>
    </w:p>
    <w:p w14:paraId="47B1E344" w14:textId="77777777" w:rsidR="002D077F" w:rsidRDefault="002D077F">
      <w:pPr>
        <w:pStyle w:val="BodyText"/>
        <w:spacing w:before="8"/>
        <w:rPr>
          <w:sz w:val="12"/>
        </w:rPr>
      </w:pPr>
    </w:p>
    <w:p w14:paraId="0E68775B" w14:textId="77777777" w:rsidR="002D077F" w:rsidRDefault="002D077F">
      <w:pPr>
        <w:rPr>
          <w:sz w:val="12"/>
        </w:rPr>
        <w:sectPr w:rsidR="002D077F">
          <w:pgSz w:w="11910" w:h="16840"/>
          <w:pgMar w:top="1080" w:right="400" w:bottom="580" w:left="400" w:header="829" w:footer="385" w:gutter="0"/>
          <w:cols w:space="720"/>
        </w:sectPr>
      </w:pPr>
    </w:p>
    <w:p w14:paraId="58B794C1" w14:textId="6563E19C" w:rsidR="002D077F" w:rsidRDefault="00F119EC">
      <w:pPr>
        <w:spacing w:before="107" w:line="249" w:lineRule="auto"/>
        <w:ind w:left="166" w:right="13"/>
        <w:rPr>
          <w:rFonts w:ascii="Arial"/>
          <w:sz w:val="18"/>
        </w:rPr>
      </w:pPr>
      <w:r>
        <w:rPr>
          <w:rFonts w:ascii="Arial"/>
          <w:b/>
          <w:color w:val="231F20"/>
          <w:w w:val="95"/>
          <w:sz w:val="18"/>
        </w:rPr>
        <w:t>Article</w:t>
      </w:r>
      <w:r>
        <w:rPr>
          <w:rFonts w:ascii="Arial"/>
          <w:b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b/>
          <w:color w:val="231F20"/>
          <w:w w:val="95"/>
          <w:sz w:val="18"/>
        </w:rPr>
        <w:t>8</w:t>
      </w:r>
      <w:r>
        <w:rPr>
          <w:rFonts w:ascii="Arial"/>
          <w:b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imposes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duty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on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directors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declare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an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interest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in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any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transaction of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charity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and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absent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themselves </w:t>
      </w:r>
      <w:r>
        <w:rPr>
          <w:rFonts w:ascii="Arial"/>
          <w:color w:val="231F20"/>
          <w:w w:val="95"/>
          <w:sz w:val="18"/>
        </w:rPr>
        <w:t>from</w:t>
      </w:r>
      <w:r>
        <w:rPr>
          <w:rFonts w:ascii="Arial"/>
          <w:color w:val="231F20"/>
          <w:spacing w:val="-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any</w:t>
      </w:r>
      <w:r>
        <w:rPr>
          <w:rFonts w:ascii="Arial"/>
          <w:color w:val="231F20"/>
          <w:spacing w:val="-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discussion</w:t>
      </w:r>
      <w:r>
        <w:rPr>
          <w:rFonts w:ascii="Arial"/>
          <w:color w:val="231F20"/>
          <w:spacing w:val="-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where</w:t>
      </w:r>
      <w:r>
        <w:rPr>
          <w:rFonts w:ascii="Arial"/>
          <w:color w:val="231F20"/>
          <w:spacing w:val="-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there</w:t>
      </w:r>
      <w:r>
        <w:rPr>
          <w:rFonts w:ascii="Arial"/>
          <w:color w:val="231F20"/>
          <w:spacing w:val="-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may</w:t>
      </w:r>
      <w:r>
        <w:rPr>
          <w:rFonts w:ascii="Arial"/>
          <w:color w:val="231F20"/>
          <w:spacing w:val="-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be </w:t>
      </w:r>
      <w:r>
        <w:rPr>
          <w:rFonts w:ascii="Arial"/>
          <w:color w:val="231F20"/>
          <w:w w:val="90"/>
          <w:sz w:val="18"/>
        </w:rPr>
        <w:t xml:space="preserve">a conflict between their personal interests </w:t>
      </w:r>
      <w:r>
        <w:rPr>
          <w:rFonts w:ascii="Arial"/>
          <w:color w:val="231F20"/>
          <w:sz w:val="18"/>
        </w:rPr>
        <w:t>and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those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charity.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This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would </w:t>
      </w:r>
      <w:r>
        <w:rPr>
          <w:rFonts w:ascii="Arial"/>
          <w:color w:val="231F20"/>
          <w:w w:val="95"/>
          <w:sz w:val="18"/>
        </w:rPr>
        <w:t xml:space="preserve">include, for example, discussions about the need for the provision of a particular service which one of the directors might </w:t>
      </w:r>
      <w:r>
        <w:rPr>
          <w:rFonts w:ascii="Arial"/>
          <w:color w:val="231F20"/>
          <w:sz w:val="18"/>
        </w:rPr>
        <w:t>have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an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interest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in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supplying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(although</w:t>
      </w:r>
    </w:p>
    <w:p w14:paraId="15D2A0E2" w14:textId="77777777" w:rsidR="002D077F" w:rsidRDefault="00F119EC">
      <w:pPr>
        <w:spacing w:before="7" w:line="249" w:lineRule="auto"/>
        <w:ind w:left="166" w:right="121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in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this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example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terms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of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section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185 of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Charities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Act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2011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would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already </w:t>
      </w:r>
      <w:r>
        <w:rPr>
          <w:rFonts w:ascii="Arial"/>
          <w:color w:val="231F20"/>
          <w:sz w:val="18"/>
        </w:rPr>
        <w:t>make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it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necessary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for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director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to </w:t>
      </w:r>
      <w:r>
        <w:rPr>
          <w:rFonts w:ascii="Arial"/>
          <w:color w:val="231F20"/>
          <w:w w:val="95"/>
          <w:sz w:val="18"/>
        </w:rPr>
        <w:t xml:space="preserve">absent </w:t>
      </w:r>
      <w:r>
        <w:rPr>
          <w:rFonts w:ascii="Arial"/>
          <w:color w:val="231F20"/>
          <w:w w:val="84"/>
          <w:sz w:val="18"/>
        </w:rPr>
        <w:t>h</w:t>
      </w:r>
      <w:r>
        <w:rPr>
          <w:rFonts w:ascii="Arial"/>
          <w:color w:val="231F20"/>
          <w:w w:val="92"/>
          <w:sz w:val="18"/>
        </w:rPr>
        <w:t>i</w:t>
      </w:r>
      <w:r>
        <w:rPr>
          <w:rFonts w:ascii="Arial"/>
          <w:color w:val="231F20"/>
          <w:spacing w:val="-6"/>
          <w:w w:val="90"/>
          <w:sz w:val="18"/>
        </w:rPr>
        <w:t>m</w:t>
      </w:r>
      <w:r>
        <w:rPr>
          <w:rFonts w:ascii="Arial"/>
          <w:color w:val="231F20"/>
          <w:spacing w:val="3"/>
          <w:w w:val="192"/>
          <w:sz w:val="18"/>
        </w:rPr>
        <w:t>/</w:t>
      </w:r>
      <w:r>
        <w:rPr>
          <w:rFonts w:ascii="Arial"/>
          <w:color w:val="231F20"/>
          <w:w w:val="84"/>
          <w:sz w:val="18"/>
        </w:rPr>
        <w:t>h</w:t>
      </w:r>
      <w:r>
        <w:rPr>
          <w:rFonts w:ascii="Arial"/>
          <w:color w:val="231F20"/>
          <w:spacing w:val="-1"/>
          <w:w w:val="84"/>
          <w:sz w:val="18"/>
        </w:rPr>
        <w:t>e</w:t>
      </w:r>
      <w:r>
        <w:rPr>
          <w:rFonts w:ascii="Arial"/>
          <w:color w:val="231F20"/>
          <w:w w:val="83"/>
          <w:sz w:val="18"/>
        </w:rPr>
        <w:t>r</w:t>
      </w:r>
      <w:r>
        <w:rPr>
          <w:rFonts w:ascii="Arial"/>
          <w:color w:val="231F20"/>
          <w:w w:val="78"/>
          <w:sz w:val="18"/>
        </w:rPr>
        <w:t>s</w:t>
      </w:r>
      <w:r>
        <w:rPr>
          <w:rFonts w:ascii="Arial"/>
          <w:color w:val="231F20"/>
          <w:spacing w:val="-1"/>
          <w:w w:val="78"/>
          <w:sz w:val="18"/>
        </w:rPr>
        <w:t>e</w:t>
      </w:r>
      <w:r>
        <w:rPr>
          <w:rFonts w:ascii="Arial"/>
          <w:color w:val="231F20"/>
          <w:w w:val="93"/>
          <w:sz w:val="18"/>
        </w:rPr>
        <w:t>l</w:t>
      </w:r>
      <w:r>
        <w:rPr>
          <w:rFonts w:ascii="Arial"/>
          <w:color w:val="231F20"/>
          <w:spacing w:val="5"/>
          <w:w w:val="97"/>
          <w:sz w:val="18"/>
        </w:rPr>
        <w:t>f</w:t>
      </w:r>
      <w:r>
        <w:rPr>
          <w:rFonts w:ascii="Arial"/>
          <w:color w:val="231F20"/>
          <w:spacing w:val="-5"/>
          <w:w w:val="96"/>
          <w:sz w:val="18"/>
        </w:rPr>
        <w:t>)</w:t>
      </w:r>
      <w:r>
        <w:rPr>
          <w:rFonts w:ascii="Arial"/>
          <w:color w:val="231F20"/>
          <w:spacing w:val="-1"/>
          <w:w w:val="77"/>
          <w:sz w:val="18"/>
        </w:rPr>
        <w:t>.</w:t>
      </w:r>
      <w:r>
        <w:rPr>
          <w:rFonts w:ascii="Arial"/>
          <w:color w:val="231F20"/>
          <w:spacing w:val="-1"/>
          <w:w w:val="94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Statutory duties to declare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any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interests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came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into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force</w:t>
      </w:r>
      <w:r>
        <w:rPr>
          <w:rFonts w:ascii="Arial"/>
          <w:color w:val="231F20"/>
          <w:spacing w:val="-1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on </w:t>
      </w:r>
      <w:r>
        <w:rPr>
          <w:rFonts w:ascii="Arial"/>
          <w:color w:val="231F20"/>
          <w:w w:val="90"/>
          <w:sz w:val="18"/>
        </w:rPr>
        <w:t xml:space="preserve">1 October 2008 (sections 177 and 182 of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Companies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Act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2006).</w:t>
      </w:r>
    </w:p>
    <w:p w14:paraId="4C72BFBD" w14:textId="77777777" w:rsidR="002D077F" w:rsidRDefault="002D077F">
      <w:pPr>
        <w:pStyle w:val="BodyText"/>
        <w:spacing w:before="2"/>
        <w:rPr>
          <w:rFonts w:ascii="Arial"/>
          <w:sz w:val="20"/>
        </w:rPr>
      </w:pPr>
    </w:p>
    <w:p w14:paraId="693293FE" w14:textId="77777777" w:rsidR="002D077F" w:rsidRDefault="00F119EC">
      <w:pPr>
        <w:spacing w:line="249" w:lineRule="auto"/>
        <w:ind w:left="166" w:right="121"/>
        <w:rPr>
          <w:rFonts w:ascii="Arial"/>
          <w:sz w:val="18"/>
        </w:rPr>
      </w:pPr>
      <w:r>
        <w:rPr>
          <w:rFonts w:ascii="Arial"/>
          <w:b/>
          <w:color w:val="231F20"/>
          <w:sz w:val="18"/>
        </w:rPr>
        <w:t xml:space="preserve">Article 9 </w:t>
      </w:r>
      <w:r>
        <w:rPr>
          <w:rFonts w:ascii="Arial"/>
          <w:color w:val="231F20"/>
          <w:sz w:val="18"/>
        </w:rPr>
        <w:t>- This article permits unconflicted</w:t>
      </w:r>
      <w:r>
        <w:rPr>
          <w:rFonts w:ascii="Arial"/>
          <w:color w:val="231F20"/>
          <w:spacing w:val="-15"/>
          <w:sz w:val="18"/>
        </w:rPr>
        <w:t xml:space="preserve"> </w:t>
      </w:r>
      <w:r>
        <w:rPr>
          <w:rFonts w:ascii="Arial"/>
          <w:color w:val="231F20"/>
          <w:sz w:val="18"/>
        </w:rPr>
        <w:t>directors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authorise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a conflict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interests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arising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from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duty </w:t>
      </w:r>
      <w:r>
        <w:rPr>
          <w:rFonts w:ascii="Arial"/>
          <w:color w:val="231F20"/>
          <w:w w:val="95"/>
          <w:sz w:val="18"/>
        </w:rPr>
        <w:t xml:space="preserve">of loyalty owed by a director to another </w:t>
      </w:r>
      <w:r>
        <w:rPr>
          <w:rFonts w:ascii="Arial"/>
          <w:color w:val="231F20"/>
          <w:sz w:val="18"/>
        </w:rPr>
        <w:t>organisation</w:t>
      </w:r>
      <w:r>
        <w:rPr>
          <w:rFonts w:ascii="Arial"/>
          <w:color w:val="231F20"/>
          <w:spacing w:val="-15"/>
          <w:sz w:val="18"/>
        </w:rPr>
        <w:t xml:space="preserve"> </w:t>
      </w:r>
      <w:r>
        <w:rPr>
          <w:rFonts w:ascii="Arial"/>
          <w:color w:val="231F20"/>
          <w:sz w:val="18"/>
        </w:rPr>
        <w:t>or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person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provided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that there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is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no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direct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or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indirect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benefit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of any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nature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received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by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director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in </w:t>
      </w:r>
      <w:r>
        <w:rPr>
          <w:rFonts w:ascii="Arial"/>
          <w:color w:val="231F20"/>
          <w:w w:val="90"/>
          <w:sz w:val="18"/>
        </w:rPr>
        <w:t xml:space="preserve">question or by a connected person. Such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procedure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is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permitted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by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section</w:t>
      </w:r>
    </w:p>
    <w:p w14:paraId="54646B69" w14:textId="77777777" w:rsidR="002D077F" w:rsidRDefault="00F119EC">
      <w:pPr>
        <w:spacing w:before="7"/>
        <w:ind w:left="166"/>
        <w:rPr>
          <w:rFonts w:ascii="Arial"/>
          <w:sz w:val="18"/>
        </w:rPr>
      </w:pPr>
      <w:r>
        <w:rPr>
          <w:rFonts w:ascii="Arial"/>
          <w:color w:val="231F20"/>
          <w:w w:val="90"/>
          <w:sz w:val="18"/>
        </w:rPr>
        <w:t>175(4)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and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(5)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of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the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Companies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Act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4"/>
          <w:w w:val="90"/>
          <w:sz w:val="18"/>
        </w:rPr>
        <w:t>2006</w:t>
      </w:r>
    </w:p>
    <w:p w14:paraId="2B7989D1" w14:textId="77777777" w:rsidR="002D077F" w:rsidRDefault="00F119EC">
      <w:pPr>
        <w:spacing w:before="9" w:line="249" w:lineRule="auto"/>
        <w:ind w:left="166" w:right="121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(as</w:t>
      </w:r>
      <w:r>
        <w:rPr>
          <w:rFonts w:ascii="Arial"/>
          <w:color w:val="231F20"/>
          <w:spacing w:val="-15"/>
          <w:sz w:val="18"/>
        </w:rPr>
        <w:t xml:space="preserve"> </w:t>
      </w:r>
      <w:r>
        <w:rPr>
          <w:rFonts w:ascii="Arial"/>
          <w:color w:val="231F20"/>
          <w:sz w:val="18"/>
        </w:rPr>
        <w:t>modified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for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charitable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companies </w:t>
      </w:r>
      <w:r>
        <w:rPr>
          <w:rFonts w:ascii="Arial"/>
          <w:color w:val="231F20"/>
          <w:spacing w:val="-2"/>
          <w:w w:val="95"/>
          <w:sz w:val="18"/>
        </w:rPr>
        <w:t>by</w:t>
      </w:r>
      <w:r>
        <w:rPr>
          <w:rFonts w:ascii="Arial"/>
          <w:color w:val="231F20"/>
          <w:spacing w:val="-5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section</w:t>
      </w:r>
      <w:r>
        <w:rPr>
          <w:rFonts w:ascii="Arial"/>
          <w:color w:val="231F20"/>
          <w:spacing w:val="-5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181)</w:t>
      </w:r>
      <w:r>
        <w:rPr>
          <w:rFonts w:ascii="Arial"/>
          <w:color w:val="231F20"/>
          <w:spacing w:val="-5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where</w:t>
      </w:r>
      <w:r>
        <w:rPr>
          <w:rFonts w:ascii="Arial"/>
          <w:color w:val="231F20"/>
          <w:spacing w:val="-5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provision</w:t>
      </w:r>
      <w:r>
        <w:rPr>
          <w:rFonts w:ascii="Arial"/>
          <w:color w:val="231F20"/>
          <w:spacing w:val="-5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is</w:t>
      </w:r>
      <w:r>
        <w:rPr>
          <w:rFonts w:ascii="Arial"/>
          <w:color w:val="231F20"/>
          <w:spacing w:val="-5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 xml:space="preserve">made </w:t>
      </w:r>
      <w:r>
        <w:rPr>
          <w:rFonts w:ascii="Arial"/>
          <w:color w:val="231F20"/>
          <w:sz w:val="18"/>
        </w:rPr>
        <w:t>for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it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in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articles.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Commission </w:t>
      </w:r>
      <w:r>
        <w:rPr>
          <w:rFonts w:ascii="Arial"/>
          <w:color w:val="231F20"/>
          <w:w w:val="95"/>
          <w:sz w:val="18"/>
        </w:rPr>
        <w:t>considers</w:t>
      </w:r>
      <w:r>
        <w:rPr>
          <w:rFonts w:ascii="Arial"/>
          <w:color w:val="231F20"/>
          <w:spacing w:val="-5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that</w:t>
      </w:r>
      <w:r>
        <w:rPr>
          <w:rFonts w:ascii="Arial"/>
          <w:color w:val="231F20"/>
          <w:spacing w:val="-5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such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</w:t>
      </w:r>
      <w:r>
        <w:rPr>
          <w:rFonts w:ascii="Arial"/>
          <w:color w:val="231F20"/>
          <w:spacing w:val="-5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procedure</w:t>
      </w:r>
      <w:r>
        <w:rPr>
          <w:rFonts w:ascii="Arial"/>
          <w:color w:val="231F20"/>
          <w:spacing w:val="-5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should </w:t>
      </w:r>
      <w:r>
        <w:rPr>
          <w:rFonts w:ascii="Arial"/>
          <w:color w:val="231F20"/>
          <w:sz w:val="18"/>
        </w:rPr>
        <w:t>be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limited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conflicts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arising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from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a duty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loyalty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another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organisation or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person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where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there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is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no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direct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or indirect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benefit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whatever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nature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to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director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or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to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connected</w:t>
      </w:r>
      <w:r>
        <w:rPr>
          <w:rFonts w:ascii="Arial"/>
          <w:color w:val="231F20"/>
          <w:spacing w:val="-1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person.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In </w:t>
      </w:r>
      <w:r>
        <w:rPr>
          <w:rFonts w:ascii="Arial"/>
          <w:color w:val="231F20"/>
          <w:w w:val="90"/>
          <w:sz w:val="18"/>
        </w:rPr>
        <w:t xml:space="preserve">other circumstances involving a situation </w:t>
      </w:r>
      <w:r>
        <w:rPr>
          <w:rFonts w:ascii="Arial"/>
          <w:color w:val="231F20"/>
          <w:sz w:val="18"/>
        </w:rPr>
        <w:t>leading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conflict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interests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on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the part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director,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Commission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is able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authorise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director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act notwithstanding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conflict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where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it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is </w:t>
      </w:r>
      <w:r>
        <w:rPr>
          <w:rFonts w:ascii="Arial"/>
          <w:color w:val="231F20"/>
          <w:w w:val="95"/>
          <w:sz w:val="18"/>
        </w:rPr>
        <w:t>satisfied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that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this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would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be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expedient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in</w:t>
      </w:r>
    </w:p>
    <w:p w14:paraId="70A8D543" w14:textId="77777777" w:rsidR="002D077F" w:rsidRDefault="00F119EC">
      <w:pPr>
        <w:spacing w:before="11" w:line="249" w:lineRule="auto"/>
        <w:ind w:left="166" w:right="13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interests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of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charity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(section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105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of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Charities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Act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2011).</w:t>
      </w:r>
    </w:p>
    <w:p w14:paraId="180A7057" w14:textId="77777777" w:rsidR="002D077F" w:rsidRDefault="00F119EC">
      <w:pPr>
        <w:pStyle w:val="Heading2"/>
        <w:spacing w:before="85"/>
      </w:pPr>
      <w:r>
        <w:rPr>
          <w:b w:val="0"/>
        </w:rPr>
        <w:br w:type="column"/>
      </w:r>
      <w:r>
        <w:rPr>
          <w:color w:val="231F20"/>
          <w:w w:val="90"/>
        </w:rPr>
        <w:t>Declaration</w:t>
      </w:r>
      <w:r>
        <w:rPr>
          <w:color w:val="231F20"/>
          <w:spacing w:val="16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  <w:w w:val="90"/>
        </w:rPr>
        <w:t>directors’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  <w:w w:val="90"/>
        </w:rPr>
        <w:t>interests</w:t>
      </w:r>
    </w:p>
    <w:p w14:paraId="63847CF7" w14:textId="77777777" w:rsidR="002D077F" w:rsidRDefault="002D077F">
      <w:pPr>
        <w:pStyle w:val="BodyText"/>
        <w:spacing w:before="2"/>
        <w:rPr>
          <w:rFonts w:ascii="Arial"/>
          <w:b/>
          <w:sz w:val="21"/>
        </w:rPr>
      </w:pPr>
    </w:p>
    <w:p w14:paraId="6CBAF4E2" w14:textId="77777777" w:rsidR="002D077F" w:rsidRDefault="00F119EC">
      <w:pPr>
        <w:pStyle w:val="ListParagraph"/>
        <w:numPr>
          <w:ilvl w:val="0"/>
          <w:numId w:val="40"/>
        </w:numPr>
        <w:tabs>
          <w:tab w:val="left" w:pos="563"/>
          <w:tab w:val="left" w:pos="564"/>
        </w:tabs>
        <w:spacing w:line="259" w:lineRule="auto"/>
        <w:ind w:right="303"/>
        <w:jc w:val="left"/>
      </w:pPr>
      <w:r>
        <w:rPr>
          <w:color w:val="231F20"/>
          <w:w w:val="85"/>
        </w:rPr>
        <w:t xml:space="preserve">A director must declare the nature and extent of any interest, direct or indirect, which he or she has in a proposed transaction or arrangement </w:t>
      </w:r>
      <w:r>
        <w:rPr>
          <w:color w:val="231F20"/>
          <w:w w:val="90"/>
        </w:rPr>
        <w:t>with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charity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transaction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arrangement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entered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by 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charity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previously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been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declared.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director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must </w:t>
      </w:r>
      <w:r>
        <w:rPr>
          <w:color w:val="231F20"/>
          <w:w w:val="85"/>
        </w:rPr>
        <w:t xml:space="preserve">absent himself or herself from any discussions of the charity directors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which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it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is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possible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that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conflict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will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arise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between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his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her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duty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act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solely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interests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charity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personal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interest </w:t>
      </w:r>
      <w:r>
        <w:rPr>
          <w:color w:val="231F20"/>
          <w:spacing w:val="-2"/>
          <w:w w:val="90"/>
        </w:rPr>
        <w:t>(including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but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not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limited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any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personal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financial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interest).</w:t>
      </w:r>
    </w:p>
    <w:p w14:paraId="5B51642E" w14:textId="77777777" w:rsidR="002D077F" w:rsidRDefault="002D077F">
      <w:pPr>
        <w:pStyle w:val="BodyText"/>
        <w:rPr>
          <w:sz w:val="20"/>
        </w:rPr>
      </w:pPr>
    </w:p>
    <w:p w14:paraId="5C7D3012" w14:textId="77777777" w:rsidR="002D077F" w:rsidRDefault="00F119EC">
      <w:pPr>
        <w:pStyle w:val="Heading2"/>
      </w:pPr>
      <w:r>
        <w:rPr>
          <w:color w:val="231F20"/>
          <w:w w:val="90"/>
        </w:rPr>
        <w:t>Conflicts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interests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conflicts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  <w:w w:val="90"/>
        </w:rPr>
        <w:t>loyalties</w:t>
      </w:r>
    </w:p>
    <w:p w14:paraId="49AA09F1" w14:textId="77777777" w:rsidR="002D077F" w:rsidRDefault="002D077F">
      <w:pPr>
        <w:pStyle w:val="BodyText"/>
        <w:spacing w:before="2"/>
        <w:rPr>
          <w:rFonts w:ascii="Arial"/>
          <w:b/>
          <w:sz w:val="21"/>
        </w:rPr>
      </w:pPr>
    </w:p>
    <w:p w14:paraId="1B4C2F81" w14:textId="77777777" w:rsidR="002D077F" w:rsidRDefault="00F119EC">
      <w:pPr>
        <w:pStyle w:val="ListParagraph"/>
        <w:numPr>
          <w:ilvl w:val="0"/>
          <w:numId w:val="40"/>
        </w:numPr>
        <w:tabs>
          <w:tab w:val="left" w:pos="563"/>
          <w:tab w:val="left" w:pos="564"/>
          <w:tab w:val="left" w:pos="1300"/>
        </w:tabs>
        <w:spacing w:line="259" w:lineRule="auto"/>
        <w:ind w:left="1300" w:right="252" w:hanging="1134"/>
        <w:jc w:val="left"/>
      </w:pP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>If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conflict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interests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arises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director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because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duty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of loyalty owed to another organisation</w:t>
      </w:r>
      <w:r>
        <w:rPr>
          <w:color w:val="231F20"/>
          <w:w w:val="85"/>
        </w:rPr>
        <w:t xml:space="preserve"> or person and the conflict is not authorised by virtue of any other provision in the articles, the unconflicted directors may authorise such a conflict of </w:t>
      </w:r>
      <w:r>
        <w:rPr>
          <w:color w:val="231F20"/>
          <w:w w:val="90"/>
        </w:rPr>
        <w:t>interests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where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following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conditions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apply:</w:t>
      </w:r>
    </w:p>
    <w:p w14:paraId="54C7303E" w14:textId="77777777" w:rsidR="002D077F" w:rsidRDefault="002D077F">
      <w:pPr>
        <w:pStyle w:val="BodyText"/>
        <w:spacing w:before="3"/>
        <w:rPr>
          <w:sz w:val="19"/>
        </w:rPr>
      </w:pPr>
    </w:p>
    <w:p w14:paraId="7892A631" w14:textId="77777777" w:rsidR="002D077F" w:rsidRDefault="00F119EC">
      <w:pPr>
        <w:pStyle w:val="ListParagraph"/>
        <w:numPr>
          <w:ilvl w:val="0"/>
          <w:numId w:val="31"/>
        </w:numPr>
        <w:tabs>
          <w:tab w:val="left" w:pos="1867"/>
          <w:tab w:val="left" w:pos="1868"/>
        </w:tabs>
        <w:spacing w:before="1" w:line="259" w:lineRule="auto"/>
        <w:ind w:right="263"/>
      </w:pP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conflicted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director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absent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part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85"/>
        </w:rPr>
        <w:t>meeting at which there is discussion of any arrangement or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transaction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affecting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organisation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person;</w:t>
      </w:r>
    </w:p>
    <w:p w14:paraId="2CFEA6AE" w14:textId="77777777" w:rsidR="002D077F" w:rsidRDefault="002D077F">
      <w:pPr>
        <w:pStyle w:val="BodyText"/>
        <w:spacing w:before="3"/>
        <w:rPr>
          <w:sz w:val="19"/>
        </w:rPr>
      </w:pPr>
    </w:p>
    <w:p w14:paraId="404D24DF" w14:textId="77777777" w:rsidR="002D077F" w:rsidRDefault="00F119EC">
      <w:pPr>
        <w:pStyle w:val="ListParagraph"/>
        <w:numPr>
          <w:ilvl w:val="0"/>
          <w:numId w:val="31"/>
        </w:numPr>
        <w:tabs>
          <w:tab w:val="left" w:pos="1867"/>
          <w:tab w:val="left" w:pos="1868"/>
        </w:tabs>
        <w:spacing w:line="259" w:lineRule="auto"/>
        <w:ind w:right="391"/>
      </w:pPr>
      <w:r>
        <w:rPr>
          <w:color w:val="231F20"/>
          <w:w w:val="85"/>
        </w:rPr>
        <w:t xml:space="preserve">the conflicted director does not vote on any such matter </w:t>
      </w:r>
      <w:r>
        <w:rPr>
          <w:color w:val="231F20"/>
          <w:w w:val="90"/>
        </w:rPr>
        <w:t>and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counted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when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considering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whether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 quorum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directors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present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meeting;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and</w:t>
      </w:r>
    </w:p>
    <w:p w14:paraId="6A8C59AC" w14:textId="77777777" w:rsidR="002D077F" w:rsidRDefault="002D077F">
      <w:pPr>
        <w:pStyle w:val="BodyText"/>
        <w:spacing w:before="3"/>
        <w:rPr>
          <w:sz w:val="19"/>
        </w:rPr>
      </w:pPr>
    </w:p>
    <w:p w14:paraId="25591372" w14:textId="77777777" w:rsidR="002D077F" w:rsidRDefault="00F119EC">
      <w:pPr>
        <w:pStyle w:val="ListParagraph"/>
        <w:numPr>
          <w:ilvl w:val="0"/>
          <w:numId w:val="31"/>
        </w:numPr>
        <w:tabs>
          <w:tab w:val="left" w:pos="1867"/>
          <w:tab w:val="left" w:pos="1868"/>
        </w:tabs>
        <w:spacing w:before="1" w:line="259" w:lineRule="auto"/>
        <w:ind w:right="402"/>
      </w:pPr>
      <w:r>
        <w:rPr>
          <w:color w:val="231F20"/>
          <w:w w:val="85"/>
        </w:rPr>
        <w:t xml:space="preserve">the unconflicted directors consider it is in the interests of the charity to authorise the conflict of interests in the </w:t>
      </w:r>
      <w:r>
        <w:rPr>
          <w:color w:val="231F20"/>
          <w:w w:val="90"/>
        </w:rPr>
        <w:t>circumstances applying.</w:t>
      </w:r>
    </w:p>
    <w:p w14:paraId="654BCED5" w14:textId="77777777" w:rsidR="002D077F" w:rsidRDefault="002D077F">
      <w:pPr>
        <w:pStyle w:val="BodyText"/>
        <w:spacing w:before="3"/>
        <w:rPr>
          <w:sz w:val="19"/>
        </w:rPr>
      </w:pPr>
    </w:p>
    <w:p w14:paraId="284ABA17" w14:textId="77777777" w:rsidR="002D077F" w:rsidRDefault="00F119EC">
      <w:pPr>
        <w:pStyle w:val="BodyText"/>
        <w:tabs>
          <w:tab w:val="left" w:pos="1300"/>
        </w:tabs>
        <w:spacing w:line="259" w:lineRule="auto"/>
        <w:ind w:left="1300" w:right="182" w:hanging="737"/>
      </w:pPr>
      <w:r>
        <w:rPr>
          <w:color w:val="231F20"/>
          <w:spacing w:val="-4"/>
          <w:w w:val="95"/>
        </w:rPr>
        <w:t>(2)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this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article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conflict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interests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arising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because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duty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of </w:t>
      </w:r>
      <w:r>
        <w:rPr>
          <w:color w:val="231F20"/>
          <w:w w:val="90"/>
        </w:rPr>
        <w:t>loyalty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owed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another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organisation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person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only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refers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to </w:t>
      </w:r>
      <w:r>
        <w:rPr>
          <w:color w:val="231F20"/>
          <w:w w:val="85"/>
        </w:rPr>
        <w:t xml:space="preserve">such a conflict which does not involve a direct or indirect benefit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nature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director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connected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person.</w:t>
      </w:r>
    </w:p>
    <w:p w14:paraId="55D1CFBB" w14:textId="77777777" w:rsidR="002D077F" w:rsidRDefault="002D077F">
      <w:pPr>
        <w:spacing w:line="259" w:lineRule="auto"/>
        <w:sectPr w:rsidR="002D077F">
          <w:type w:val="continuous"/>
          <w:pgSz w:w="11910" w:h="16840"/>
          <w:pgMar w:top="840" w:right="400" w:bottom="0" w:left="400" w:header="829" w:footer="385" w:gutter="0"/>
          <w:cols w:num="2" w:space="720" w:equalWidth="0">
            <w:col w:w="3313" w:space="372"/>
            <w:col w:w="7425"/>
          </w:cols>
        </w:sectPr>
      </w:pPr>
    </w:p>
    <w:p w14:paraId="6D1B2ECB" w14:textId="77777777" w:rsidR="002D077F" w:rsidRDefault="00F119EC">
      <w:pPr>
        <w:pStyle w:val="Heading2"/>
        <w:spacing w:before="6"/>
        <w:ind w:left="1342" w:right="3747"/>
        <w:jc w:val="center"/>
      </w:pPr>
      <w:r>
        <w:rPr>
          <w:color w:val="231F20"/>
          <w:spacing w:val="-2"/>
        </w:rPr>
        <w:lastRenderedPageBreak/>
        <w:t>Members</w:t>
      </w:r>
    </w:p>
    <w:p w14:paraId="46DF173C" w14:textId="77777777" w:rsidR="002D077F" w:rsidRDefault="002D077F">
      <w:pPr>
        <w:pStyle w:val="BodyText"/>
        <w:spacing w:before="2"/>
        <w:rPr>
          <w:rFonts w:ascii="Arial"/>
          <w:b/>
          <w:sz w:val="21"/>
        </w:rPr>
      </w:pPr>
    </w:p>
    <w:p w14:paraId="778B2B71" w14:textId="77777777" w:rsidR="002D077F" w:rsidRDefault="00F119EC">
      <w:pPr>
        <w:pStyle w:val="ListParagraph"/>
        <w:numPr>
          <w:ilvl w:val="0"/>
          <w:numId w:val="40"/>
        </w:numPr>
        <w:tabs>
          <w:tab w:val="left" w:pos="4249"/>
          <w:tab w:val="left" w:pos="4985"/>
        </w:tabs>
        <w:spacing w:line="259" w:lineRule="auto"/>
        <w:ind w:left="4985" w:right="431" w:hanging="1134"/>
        <w:jc w:val="left"/>
      </w:pP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>The subscribers to t</w:t>
      </w:r>
      <w:r>
        <w:rPr>
          <w:color w:val="231F20"/>
          <w:w w:val="85"/>
        </w:rPr>
        <w:t xml:space="preserve">he memorandum are the first members of </w:t>
      </w:r>
      <w:r>
        <w:rPr>
          <w:color w:val="231F20"/>
          <w:w w:val="95"/>
        </w:rPr>
        <w:t>the charity.</w:t>
      </w:r>
    </w:p>
    <w:p w14:paraId="310E754E" w14:textId="77777777" w:rsidR="002D077F" w:rsidRDefault="002D077F">
      <w:pPr>
        <w:pStyle w:val="BodyText"/>
        <w:spacing w:before="3"/>
        <w:rPr>
          <w:sz w:val="19"/>
        </w:rPr>
      </w:pPr>
    </w:p>
    <w:p w14:paraId="12B6F081" w14:textId="77777777" w:rsidR="002D077F" w:rsidRDefault="00F119EC">
      <w:pPr>
        <w:pStyle w:val="ListParagraph"/>
        <w:numPr>
          <w:ilvl w:val="0"/>
          <w:numId w:val="30"/>
        </w:numPr>
        <w:tabs>
          <w:tab w:val="left" w:pos="4985"/>
          <w:tab w:val="left" w:pos="4986"/>
        </w:tabs>
        <w:spacing w:before="1"/>
        <w:ind w:hanging="738"/>
        <w:jc w:val="left"/>
      </w:pPr>
      <w:r>
        <w:rPr>
          <w:color w:val="231F20"/>
          <w:w w:val="85"/>
        </w:rPr>
        <w:t>Membership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open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individuals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organisations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4"/>
          <w:w w:val="85"/>
        </w:rPr>
        <w:t>who:</w:t>
      </w:r>
    </w:p>
    <w:p w14:paraId="0F353D10" w14:textId="77777777" w:rsidR="002D077F" w:rsidRDefault="002D077F">
      <w:pPr>
        <w:pStyle w:val="BodyText"/>
        <w:rPr>
          <w:sz w:val="21"/>
        </w:rPr>
      </w:pPr>
    </w:p>
    <w:p w14:paraId="08744B22" w14:textId="77777777" w:rsidR="002D077F" w:rsidRDefault="00F119EC">
      <w:pPr>
        <w:pStyle w:val="ListParagraph"/>
        <w:numPr>
          <w:ilvl w:val="1"/>
          <w:numId w:val="30"/>
        </w:numPr>
        <w:tabs>
          <w:tab w:val="left" w:pos="5552"/>
          <w:tab w:val="left" w:pos="5553"/>
        </w:tabs>
        <w:spacing w:line="259" w:lineRule="auto"/>
        <w:ind w:right="1189"/>
      </w:pPr>
      <w:r>
        <w:rPr>
          <w:color w:val="231F20"/>
          <w:w w:val="85"/>
        </w:rPr>
        <w:t xml:space="preserve">apply to the charity in the form required by the </w:t>
      </w:r>
      <w:r>
        <w:rPr>
          <w:color w:val="231F20"/>
          <w:w w:val="95"/>
        </w:rPr>
        <w:t>directors;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</w:p>
    <w:p w14:paraId="7073134B" w14:textId="77777777" w:rsidR="002D077F" w:rsidRDefault="002D077F">
      <w:pPr>
        <w:pStyle w:val="BodyText"/>
        <w:spacing w:before="3"/>
        <w:rPr>
          <w:sz w:val="19"/>
        </w:rPr>
      </w:pPr>
    </w:p>
    <w:p w14:paraId="09B80A14" w14:textId="77777777" w:rsidR="002D077F" w:rsidRDefault="00F119EC">
      <w:pPr>
        <w:pStyle w:val="ListParagraph"/>
        <w:numPr>
          <w:ilvl w:val="1"/>
          <w:numId w:val="30"/>
        </w:numPr>
        <w:tabs>
          <w:tab w:val="left" w:pos="5552"/>
          <w:tab w:val="left" w:pos="5553"/>
        </w:tabs>
        <w:ind w:hanging="568"/>
      </w:pPr>
      <w:r>
        <w:rPr>
          <w:color w:val="231F20"/>
          <w:w w:val="85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approved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5"/>
        </w:rPr>
        <w:t>directors.</w:t>
      </w:r>
    </w:p>
    <w:p w14:paraId="74674F0B" w14:textId="77777777" w:rsidR="002D077F" w:rsidRDefault="002D077F">
      <w:pPr>
        <w:pStyle w:val="BodyText"/>
        <w:rPr>
          <w:sz w:val="21"/>
        </w:rPr>
      </w:pPr>
    </w:p>
    <w:p w14:paraId="3A505886" w14:textId="77777777" w:rsidR="002D077F" w:rsidRDefault="00F119EC">
      <w:pPr>
        <w:pStyle w:val="ListParagraph"/>
        <w:numPr>
          <w:ilvl w:val="0"/>
          <w:numId w:val="30"/>
        </w:numPr>
        <w:tabs>
          <w:tab w:val="left" w:pos="4985"/>
          <w:tab w:val="left" w:pos="4986"/>
          <w:tab w:val="left" w:pos="5552"/>
        </w:tabs>
        <w:spacing w:before="1" w:line="259" w:lineRule="auto"/>
        <w:ind w:left="5552" w:right="645" w:hanging="1304"/>
        <w:jc w:val="left"/>
      </w:pPr>
      <w:r>
        <w:rPr>
          <w:color w:val="231F20"/>
          <w:spacing w:val="-4"/>
          <w:w w:val="95"/>
        </w:rPr>
        <w:t>(a)</w:t>
      </w:r>
      <w:r>
        <w:rPr>
          <w:color w:val="231F20"/>
        </w:rPr>
        <w:tab/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directors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only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refuse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application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for </w:t>
      </w:r>
      <w:r>
        <w:rPr>
          <w:color w:val="231F20"/>
          <w:w w:val="85"/>
        </w:rPr>
        <w:t xml:space="preserve">membership if, acting reasonably and properly, they consider it to be in the best interests of the charity to </w:t>
      </w:r>
      <w:r>
        <w:rPr>
          <w:color w:val="231F20"/>
          <w:spacing w:val="-2"/>
          <w:w w:val="95"/>
        </w:rPr>
        <w:t>refuse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application.</w:t>
      </w:r>
    </w:p>
    <w:p w14:paraId="3760EC84" w14:textId="77777777" w:rsidR="002D077F" w:rsidRDefault="002D077F">
      <w:pPr>
        <w:pStyle w:val="BodyText"/>
        <w:spacing w:before="3"/>
        <w:rPr>
          <w:sz w:val="19"/>
        </w:rPr>
      </w:pPr>
    </w:p>
    <w:p w14:paraId="1C5E43A5" w14:textId="77777777" w:rsidR="002D077F" w:rsidRDefault="00F119EC">
      <w:pPr>
        <w:pStyle w:val="ListParagraph"/>
        <w:numPr>
          <w:ilvl w:val="0"/>
          <w:numId w:val="29"/>
        </w:numPr>
        <w:tabs>
          <w:tab w:val="left" w:pos="5552"/>
          <w:tab w:val="left" w:pos="5553"/>
        </w:tabs>
        <w:spacing w:line="259" w:lineRule="auto"/>
        <w:ind w:right="635"/>
      </w:pPr>
      <w:r>
        <w:rPr>
          <w:color w:val="231F20"/>
          <w:w w:val="85"/>
        </w:rPr>
        <w:t xml:space="preserve">The directors must inform the applicant in writing of the reasons for the refusal within twenty-one days of </w:t>
      </w:r>
      <w:r>
        <w:rPr>
          <w:color w:val="231F20"/>
          <w:w w:val="95"/>
        </w:rPr>
        <w:t>the decision.</w:t>
      </w:r>
    </w:p>
    <w:p w14:paraId="6755D38D" w14:textId="77777777" w:rsidR="002D077F" w:rsidRDefault="002D077F">
      <w:pPr>
        <w:pStyle w:val="BodyText"/>
        <w:spacing w:before="4"/>
        <w:rPr>
          <w:sz w:val="19"/>
        </w:rPr>
      </w:pPr>
    </w:p>
    <w:p w14:paraId="62A1B46B" w14:textId="77777777" w:rsidR="002D077F" w:rsidRDefault="00F119EC">
      <w:pPr>
        <w:pStyle w:val="ListParagraph"/>
        <w:numPr>
          <w:ilvl w:val="0"/>
          <w:numId w:val="29"/>
        </w:numPr>
        <w:tabs>
          <w:tab w:val="left" w:pos="5552"/>
          <w:tab w:val="left" w:pos="5553"/>
        </w:tabs>
        <w:spacing w:line="259" w:lineRule="auto"/>
        <w:ind w:right="213"/>
      </w:pPr>
      <w:r>
        <w:rPr>
          <w:color w:val="231F20"/>
          <w:w w:val="85"/>
        </w:rPr>
        <w:t xml:space="preserve">The directors must consider any written representations the applicant may make about the decision. The directors’ </w:t>
      </w:r>
      <w:r>
        <w:rPr>
          <w:color w:val="231F20"/>
          <w:w w:val="90"/>
        </w:rPr>
        <w:t>decision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following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written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representations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be notified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applicant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writing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final.</w:t>
      </w:r>
    </w:p>
    <w:p w14:paraId="709351CC" w14:textId="77777777" w:rsidR="002D077F" w:rsidRDefault="002D077F">
      <w:pPr>
        <w:pStyle w:val="BodyText"/>
        <w:spacing w:before="3"/>
        <w:rPr>
          <w:sz w:val="19"/>
        </w:rPr>
      </w:pPr>
    </w:p>
    <w:p w14:paraId="5EB5F2A6" w14:textId="77777777" w:rsidR="002D077F" w:rsidRDefault="00F119EC">
      <w:pPr>
        <w:pStyle w:val="ListParagraph"/>
        <w:numPr>
          <w:ilvl w:val="0"/>
          <w:numId w:val="30"/>
        </w:numPr>
        <w:tabs>
          <w:tab w:val="left" w:pos="4985"/>
          <w:tab w:val="left" w:pos="4986"/>
        </w:tabs>
        <w:ind w:hanging="738"/>
        <w:jc w:val="left"/>
      </w:pPr>
      <w:r>
        <w:rPr>
          <w:color w:val="231F20"/>
          <w:w w:val="85"/>
        </w:rPr>
        <w:t>Membership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5"/>
        </w:rPr>
        <w:t>transferable.</w:t>
      </w:r>
    </w:p>
    <w:p w14:paraId="052AA7BF" w14:textId="77777777" w:rsidR="002D077F" w:rsidRDefault="002D077F">
      <w:pPr>
        <w:pStyle w:val="BodyText"/>
        <w:rPr>
          <w:sz w:val="14"/>
        </w:rPr>
      </w:pPr>
    </w:p>
    <w:p w14:paraId="5071EAE8" w14:textId="77777777" w:rsidR="002D077F" w:rsidRDefault="002D077F">
      <w:pPr>
        <w:rPr>
          <w:sz w:val="14"/>
        </w:rPr>
        <w:sectPr w:rsidR="002D077F">
          <w:pgSz w:w="11910" w:h="16840"/>
          <w:pgMar w:top="1080" w:right="400" w:bottom="580" w:left="400" w:header="829" w:footer="385" w:gutter="0"/>
          <w:cols w:space="720"/>
        </w:sectPr>
      </w:pPr>
    </w:p>
    <w:p w14:paraId="3D4D99AD" w14:textId="43D31974" w:rsidR="002D077F" w:rsidRDefault="00F119EC">
      <w:pPr>
        <w:spacing w:before="89" w:line="249" w:lineRule="auto"/>
        <w:ind w:left="166" w:right="38"/>
        <w:rPr>
          <w:rFonts w:ascii="Arial"/>
          <w:sz w:val="18"/>
        </w:rPr>
      </w:pPr>
      <w:r>
        <w:rPr>
          <w:rFonts w:ascii="Arial"/>
          <w:b/>
          <w:color w:val="231F20"/>
          <w:sz w:val="18"/>
        </w:rPr>
        <w:t xml:space="preserve">Article 10(5) </w:t>
      </w:r>
      <w:r>
        <w:rPr>
          <w:rFonts w:ascii="Arial"/>
          <w:color w:val="231F20"/>
          <w:sz w:val="18"/>
        </w:rPr>
        <w:t xml:space="preserve">- It is very important for </w:t>
      </w:r>
      <w:r>
        <w:rPr>
          <w:rFonts w:ascii="Arial"/>
          <w:color w:val="231F20"/>
          <w:w w:val="95"/>
          <w:sz w:val="18"/>
        </w:rPr>
        <w:t>the good administration of the charity to keep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register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of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members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up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to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date: failure to do so can result in a number of problems, including serious difficulties </w:t>
      </w:r>
      <w:r>
        <w:rPr>
          <w:rFonts w:ascii="Arial"/>
          <w:color w:val="231F20"/>
          <w:sz w:val="18"/>
        </w:rPr>
        <w:t>with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calling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annual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or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general </w:t>
      </w:r>
      <w:r>
        <w:rPr>
          <w:rFonts w:ascii="Arial"/>
          <w:color w:val="231F20"/>
          <w:w w:val="95"/>
          <w:sz w:val="18"/>
        </w:rPr>
        <w:t xml:space="preserve">meetings. It should also be remembered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section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116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Companies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Act 2006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sets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out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certain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requirements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fo</w:t>
      </w:r>
      <w:r>
        <w:rPr>
          <w:rFonts w:ascii="Arial"/>
          <w:color w:val="231F20"/>
          <w:sz w:val="18"/>
        </w:rPr>
        <w:t xml:space="preserve">r </w:t>
      </w:r>
      <w:r>
        <w:rPr>
          <w:rFonts w:ascii="Arial"/>
          <w:color w:val="231F20"/>
          <w:w w:val="90"/>
          <w:sz w:val="18"/>
        </w:rPr>
        <w:t xml:space="preserve">making the register available to members </w:t>
      </w:r>
      <w:r>
        <w:rPr>
          <w:rFonts w:ascii="Arial"/>
          <w:color w:val="231F20"/>
          <w:sz w:val="18"/>
        </w:rPr>
        <w:t>of the charity and to the public.</w:t>
      </w:r>
    </w:p>
    <w:p w14:paraId="650D620E" w14:textId="77777777" w:rsidR="002D077F" w:rsidRDefault="00F119EC">
      <w:pPr>
        <w:pStyle w:val="ListParagraph"/>
        <w:numPr>
          <w:ilvl w:val="0"/>
          <w:numId w:val="30"/>
        </w:numPr>
        <w:tabs>
          <w:tab w:val="left" w:pos="1300"/>
          <w:tab w:val="left" w:pos="1301"/>
        </w:tabs>
        <w:spacing w:before="83"/>
        <w:ind w:left="1300" w:hanging="738"/>
        <w:jc w:val="left"/>
      </w:pPr>
      <w:r>
        <w:br w:type="column"/>
      </w:r>
      <w:r>
        <w:rPr>
          <w:color w:val="231F20"/>
          <w:w w:val="85"/>
        </w:rPr>
        <w:t>The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directors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must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keep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register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names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addresses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spacing w:val="-5"/>
          <w:w w:val="85"/>
        </w:rPr>
        <w:t>of</w:t>
      </w:r>
    </w:p>
    <w:p w14:paraId="4D77959E" w14:textId="77777777" w:rsidR="002D077F" w:rsidRDefault="00F119EC">
      <w:pPr>
        <w:pStyle w:val="BodyText"/>
        <w:spacing w:before="21"/>
        <w:ind w:left="1300"/>
      </w:pP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5"/>
        </w:rPr>
        <w:t>members.</w:t>
      </w:r>
    </w:p>
    <w:p w14:paraId="7FB3A2C4" w14:textId="77777777" w:rsidR="002D077F" w:rsidRDefault="002D077F">
      <w:pPr>
        <w:pStyle w:val="BodyText"/>
        <w:spacing w:before="8"/>
        <w:rPr>
          <w:sz w:val="21"/>
        </w:rPr>
      </w:pPr>
    </w:p>
    <w:p w14:paraId="29782746" w14:textId="77777777" w:rsidR="002D077F" w:rsidRDefault="00F119EC">
      <w:pPr>
        <w:pStyle w:val="Heading2"/>
      </w:pPr>
      <w:r>
        <w:rPr>
          <w:color w:val="231F20"/>
          <w:w w:val="85"/>
        </w:rPr>
        <w:t>Classes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5"/>
        </w:rPr>
        <w:t>membership</w:t>
      </w:r>
    </w:p>
    <w:p w14:paraId="01877BD4" w14:textId="77777777" w:rsidR="002D077F" w:rsidRDefault="002D077F">
      <w:pPr>
        <w:pStyle w:val="BodyText"/>
        <w:spacing w:before="2"/>
        <w:rPr>
          <w:rFonts w:ascii="Arial"/>
          <w:b/>
          <w:sz w:val="21"/>
        </w:rPr>
      </w:pPr>
    </w:p>
    <w:p w14:paraId="45A62DDC" w14:textId="77777777" w:rsidR="002D077F" w:rsidRDefault="00F119EC">
      <w:pPr>
        <w:pStyle w:val="ListParagraph"/>
        <w:numPr>
          <w:ilvl w:val="0"/>
          <w:numId w:val="40"/>
        </w:numPr>
        <w:tabs>
          <w:tab w:val="left" w:pos="564"/>
          <w:tab w:val="left" w:pos="1300"/>
        </w:tabs>
        <w:spacing w:line="259" w:lineRule="auto"/>
        <w:ind w:left="1300" w:right="420" w:hanging="1134"/>
        <w:jc w:val="left"/>
      </w:pP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directors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may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establish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classes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membership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with </w:t>
      </w:r>
      <w:r>
        <w:rPr>
          <w:color w:val="231F20"/>
          <w:w w:val="85"/>
        </w:rPr>
        <w:t>different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rights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obligations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record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rights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 xml:space="preserve">and </w:t>
      </w:r>
      <w:r>
        <w:rPr>
          <w:color w:val="231F20"/>
          <w:w w:val="90"/>
        </w:rPr>
        <w:t>obligations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register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members.</w:t>
      </w:r>
    </w:p>
    <w:p w14:paraId="133A3375" w14:textId="77777777" w:rsidR="002D077F" w:rsidRDefault="002D077F">
      <w:pPr>
        <w:pStyle w:val="BodyText"/>
        <w:spacing w:before="3"/>
        <w:rPr>
          <w:sz w:val="19"/>
        </w:rPr>
      </w:pPr>
    </w:p>
    <w:p w14:paraId="3AD4C8F9" w14:textId="77777777" w:rsidR="002D077F" w:rsidRDefault="00F119EC">
      <w:pPr>
        <w:pStyle w:val="ListParagraph"/>
        <w:numPr>
          <w:ilvl w:val="0"/>
          <w:numId w:val="28"/>
        </w:numPr>
        <w:tabs>
          <w:tab w:val="left" w:pos="1300"/>
          <w:tab w:val="left" w:pos="1301"/>
        </w:tabs>
        <w:ind w:hanging="738"/>
      </w:pPr>
      <w:r>
        <w:rPr>
          <w:color w:val="231F20"/>
          <w:w w:val="85"/>
        </w:rPr>
        <w:t>The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directors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directly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indirectly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alter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rights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spacing w:val="-5"/>
          <w:w w:val="85"/>
        </w:rPr>
        <w:t>or</w:t>
      </w:r>
    </w:p>
    <w:p w14:paraId="102EDE83" w14:textId="77777777" w:rsidR="002D077F" w:rsidRDefault="00F119EC">
      <w:pPr>
        <w:pStyle w:val="BodyText"/>
        <w:spacing w:before="21"/>
        <w:ind w:left="1300"/>
      </w:pPr>
      <w:r>
        <w:rPr>
          <w:color w:val="231F20"/>
          <w:w w:val="85"/>
        </w:rPr>
        <w:t>obligations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attached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class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2"/>
          <w:w w:val="85"/>
        </w:rPr>
        <w:t>membership.</w:t>
      </w:r>
    </w:p>
    <w:p w14:paraId="711B0A33" w14:textId="77777777" w:rsidR="002D077F" w:rsidRDefault="002D077F">
      <w:pPr>
        <w:pStyle w:val="BodyText"/>
        <w:rPr>
          <w:sz w:val="21"/>
        </w:rPr>
      </w:pPr>
    </w:p>
    <w:p w14:paraId="356332BA" w14:textId="77777777" w:rsidR="002D077F" w:rsidRDefault="00F119EC">
      <w:pPr>
        <w:pStyle w:val="ListParagraph"/>
        <w:numPr>
          <w:ilvl w:val="0"/>
          <w:numId w:val="28"/>
        </w:numPr>
        <w:tabs>
          <w:tab w:val="left" w:pos="1300"/>
          <w:tab w:val="left" w:pos="1301"/>
        </w:tabs>
        <w:spacing w:before="1" w:line="259" w:lineRule="auto"/>
        <w:ind w:right="778"/>
      </w:pPr>
      <w:r>
        <w:rPr>
          <w:color w:val="231F20"/>
          <w:w w:val="85"/>
        </w:rPr>
        <w:t>The rights attached to a class of membership ma</w:t>
      </w:r>
      <w:r>
        <w:rPr>
          <w:color w:val="231F20"/>
          <w:w w:val="85"/>
        </w:rPr>
        <w:t xml:space="preserve">y only be </w:t>
      </w:r>
      <w:r>
        <w:rPr>
          <w:color w:val="231F20"/>
          <w:w w:val="95"/>
        </w:rPr>
        <w:t>varied if:</w:t>
      </w:r>
    </w:p>
    <w:p w14:paraId="399DC823" w14:textId="77777777" w:rsidR="002D077F" w:rsidRDefault="002D077F">
      <w:pPr>
        <w:pStyle w:val="BodyText"/>
        <w:spacing w:before="3"/>
        <w:rPr>
          <w:sz w:val="19"/>
        </w:rPr>
      </w:pPr>
    </w:p>
    <w:p w14:paraId="7513B3E3" w14:textId="77777777" w:rsidR="002D077F" w:rsidRDefault="00F119EC">
      <w:pPr>
        <w:pStyle w:val="ListParagraph"/>
        <w:numPr>
          <w:ilvl w:val="1"/>
          <w:numId w:val="28"/>
        </w:numPr>
        <w:tabs>
          <w:tab w:val="left" w:pos="1867"/>
          <w:tab w:val="left" w:pos="1868"/>
        </w:tabs>
        <w:spacing w:line="259" w:lineRule="auto"/>
        <w:ind w:right="533"/>
      </w:pPr>
      <w:r>
        <w:rPr>
          <w:color w:val="231F20"/>
          <w:w w:val="85"/>
        </w:rPr>
        <w:t xml:space="preserve">three-quarters of the members of that class consent in </w:t>
      </w:r>
      <w:r>
        <w:rPr>
          <w:color w:val="231F20"/>
          <w:spacing w:val="-2"/>
          <w:w w:val="95"/>
        </w:rPr>
        <w:t>writing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variation;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or</w:t>
      </w:r>
    </w:p>
    <w:p w14:paraId="0FE90F1E" w14:textId="77777777" w:rsidR="002D077F" w:rsidRDefault="002D077F">
      <w:pPr>
        <w:pStyle w:val="BodyText"/>
        <w:spacing w:before="3"/>
        <w:rPr>
          <w:sz w:val="19"/>
        </w:rPr>
      </w:pPr>
    </w:p>
    <w:p w14:paraId="7AF5AAEA" w14:textId="77777777" w:rsidR="002D077F" w:rsidRDefault="00F119EC">
      <w:pPr>
        <w:pStyle w:val="ListParagraph"/>
        <w:numPr>
          <w:ilvl w:val="1"/>
          <w:numId w:val="28"/>
        </w:numPr>
        <w:tabs>
          <w:tab w:val="left" w:pos="1867"/>
          <w:tab w:val="left" w:pos="1868"/>
        </w:tabs>
        <w:spacing w:line="259" w:lineRule="auto"/>
        <w:ind w:right="166"/>
      </w:pPr>
      <w:r>
        <w:rPr>
          <w:color w:val="231F20"/>
          <w:w w:val="85"/>
        </w:rPr>
        <w:t>a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special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resolution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passed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separate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general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 xml:space="preserve">meeting </w:t>
      </w:r>
      <w:r>
        <w:rPr>
          <w:color w:val="231F20"/>
          <w:spacing w:val="-4"/>
          <w:w w:val="90"/>
        </w:rPr>
        <w:t>of the members of that class agreeing to the variation.</w:t>
      </w:r>
    </w:p>
    <w:p w14:paraId="3DAADBFA" w14:textId="77777777" w:rsidR="002D077F" w:rsidRDefault="002D077F">
      <w:pPr>
        <w:pStyle w:val="BodyText"/>
        <w:spacing w:before="3"/>
        <w:rPr>
          <w:sz w:val="19"/>
        </w:rPr>
      </w:pPr>
    </w:p>
    <w:p w14:paraId="5EC5E128" w14:textId="77777777" w:rsidR="002D077F" w:rsidRDefault="00F119EC">
      <w:pPr>
        <w:pStyle w:val="ListParagraph"/>
        <w:numPr>
          <w:ilvl w:val="0"/>
          <w:numId w:val="28"/>
        </w:numPr>
        <w:tabs>
          <w:tab w:val="left" w:pos="1301"/>
        </w:tabs>
        <w:spacing w:before="1" w:line="259" w:lineRule="auto"/>
        <w:ind w:right="175"/>
        <w:jc w:val="both"/>
      </w:pPr>
      <w:r>
        <w:rPr>
          <w:color w:val="231F20"/>
          <w:w w:val="85"/>
        </w:rPr>
        <w:t xml:space="preserve">The provisions in the articles about general meetings shall apply to any meeting relating to the variation of the rights of any class </w:t>
      </w:r>
      <w:r>
        <w:rPr>
          <w:color w:val="231F20"/>
          <w:w w:val="95"/>
        </w:rPr>
        <w:t>of members.</w:t>
      </w:r>
    </w:p>
    <w:p w14:paraId="685BA57A" w14:textId="77777777" w:rsidR="002D077F" w:rsidRDefault="002D077F">
      <w:pPr>
        <w:spacing w:line="259" w:lineRule="auto"/>
        <w:jc w:val="both"/>
        <w:sectPr w:rsidR="002D077F">
          <w:type w:val="continuous"/>
          <w:pgSz w:w="11910" w:h="16840"/>
          <w:pgMar w:top="840" w:right="400" w:bottom="0" w:left="400" w:header="829" w:footer="385" w:gutter="0"/>
          <w:cols w:num="2" w:space="720" w:equalWidth="0">
            <w:col w:w="3297" w:space="388"/>
            <w:col w:w="7425"/>
          </w:cols>
        </w:sectPr>
      </w:pPr>
    </w:p>
    <w:p w14:paraId="1EE83361" w14:textId="77777777" w:rsidR="002D077F" w:rsidRDefault="00F119EC">
      <w:pPr>
        <w:pStyle w:val="Heading2"/>
        <w:spacing w:before="6"/>
        <w:ind w:left="3341" w:right="3747"/>
        <w:jc w:val="center"/>
      </w:pPr>
      <w:r>
        <w:rPr>
          <w:color w:val="231F20"/>
          <w:w w:val="95"/>
        </w:rPr>
        <w:lastRenderedPageBreak/>
        <w:t>Termination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membership</w:t>
      </w:r>
    </w:p>
    <w:p w14:paraId="4D07E5F5" w14:textId="77777777" w:rsidR="002D077F" w:rsidRDefault="002D077F">
      <w:pPr>
        <w:pStyle w:val="BodyText"/>
        <w:spacing w:before="2"/>
        <w:rPr>
          <w:rFonts w:ascii="Arial"/>
          <w:b/>
          <w:sz w:val="21"/>
        </w:rPr>
      </w:pPr>
    </w:p>
    <w:p w14:paraId="430DBA0D" w14:textId="77777777" w:rsidR="002D077F" w:rsidRDefault="00F119EC">
      <w:pPr>
        <w:pStyle w:val="ListParagraph"/>
        <w:numPr>
          <w:ilvl w:val="0"/>
          <w:numId w:val="40"/>
        </w:numPr>
        <w:tabs>
          <w:tab w:val="left" w:pos="4249"/>
        </w:tabs>
        <w:ind w:left="4248" w:hanging="398"/>
        <w:jc w:val="left"/>
      </w:pPr>
      <w:r>
        <w:rPr>
          <w:color w:val="231F20"/>
          <w:w w:val="85"/>
        </w:rPr>
        <w:t>Membership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terminated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  <w:w w:val="85"/>
        </w:rPr>
        <w:t>if:</w:t>
      </w:r>
    </w:p>
    <w:p w14:paraId="00A75A98" w14:textId="77777777" w:rsidR="002D077F" w:rsidRDefault="002D077F">
      <w:pPr>
        <w:pStyle w:val="BodyText"/>
        <w:rPr>
          <w:sz w:val="21"/>
        </w:rPr>
      </w:pPr>
    </w:p>
    <w:p w14:paraId="2F4B32D7" w14:textId="77777777" w:rsidR="002D077F" w:rsidRDefault="00F119EC">
      <w:pPr>
        <w:pStyle w:val="ListParagraph"/>
        <w:numPr>
          <w:ilvl w:val="0"/>
          <w:numId w:val="27"/>
        </w:numPr>
        <w:tabs>
          <w:tab w:val="left" w:pos="4985"/>
          <w:tab w:val="left" w:pos="4986"/>
        </w:tabs>
        <w:spacing w:before="1"/>
        <w:ind w:hanging="738"/>
      </w:pPr>
      <w:r>
        <w:rPr>
          <w:color w:val="231F20"/>
          <w:w w:val="85"/>
        </w:rPr>
        <w:t>the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member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dies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or,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an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organisation,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ceases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spacing w:val="-2"/>
          <w:w w:val="85"/>
        </w:rPr>
        <w:t>exist;</w:t>
      </w:r>
    </w:p>
    <w:p w14:paraId="72EA2FBB" w14:textId="77777777" w:rsidR="002D077F" w:rsidRDefault="002D077F">
      <w:pPr>
        <w:pStyle w:val="BodyText"/>
        <w:rPr>
          <w:sz w:val="21"/>
        </w:rPr>
      </w:pPr>
    </w:p>
    <w:p w14:paraId="1D36052C" w14:textId="77777777" w:rsidR="002D077F" w:rsidRDefault="00F119EC">
      <w:pPr>
        <w:pStyle w:val="ListParagraph"/>
        <w:numPr>
          <w:ilvl w:val="0"/>
          <w:numId w:val="27"/>
        </w:numPr>
        <w:tabs>
          <w:tab w:val="left" w:pos="4985"/>
          <w:tab w:val="left" w:pos="4986"/>
        </w:tabs>
        <w:spacing w:line="259" w:lineRule="auto"/>
        <w:ind w:right="165"/>
      </w:pPr>
      <w:r>
        <w:rPr>
          <w:color w:val="231F20"/>
          <w:w w:val="85"/>
        </w:rPr>
        <w:t xml:space="preserve">the member resigns by written notice to the charity unless, after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resignation,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there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would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less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than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two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members;</w:t>
      </w:r>
    </w:p>
    <w:p w14:paraId="3C7117F7" w14:textId="77777777" w:rsidR="002D077F" w:rsidRDefault="002D077F">
      <w:pPr>
        <w:pStyle w:val="BodyText"/>
        <w:spacing w:before="3"/>
        <w:rPr>
          <w:sz w:val="19"/>
        </w:rPr>
      </w:pPr>
    </w:p>
    <w:p w14:paraId="59B1344C" w14:textId="77777777" w:rsidR="002D077F" w:rsidRDefault="00F119EC">
      <w:pPr>
        <w:pStyle w:val="ListParagraph"/>
        <w:numPr>
          <w:ilvl w:val="0"/>
          <w:numId w:val="27"/>
        </w:numPr>
        <w:tabs>
          <w:tab w:val="left" w:pos="4985"/>
          <w:tab w:val="left" w:pos="4986"/>
        </w:tabs>
        <w:spacing w:line="259" w:lineRule="auto"/>
        <w:ind w:right="330"/>
      </w:pPr>
      <w:r>
        <w:rPr>
          <w:color w:val="231F20"/>
          <w:w w:val="85"/>
        </w:rPr>
        <w:t xml:space="preserve">any sum due from the member to the charity is not paid in full </w:t>
      </w:r>
      <w:r>
        <w:rPr>
          <w:color w:val="231F20"/>
          <w:w w:val="90"/>
        </w:rPr>
        <w:t>within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six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months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falling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due;</w:t>
      </w:r>
    </w:p>
    <w:p w14:paraId="7E303214" w14:textId="77777777" w:rsidR="002D077F" w:rsidRDefault="002D077F">
      <w:pPr>
        <w:pStyle w:val="BodyText"/>
        <w:spacing w:before="3"/>
        <w:rPr>
          <w:sz w:val="19"/>
        </w:rPr>
      </w:pPr>
    </w:p>
    <w:p w14:paraId="19FE2DBE" w14:textId="77777777" w:rsidR="002D077F" w:rsidRDefault="00F119EC">
      <w:pPr>
        <w:pStyle w:val="ListParagraph"/>
        <w:numPr>
          <w:ilvl w:val="0"/>
          <w:numId w:val="27"/>
        </w:numPr>
        <w:tabs>
          <w:tab w:val="left" w:pos="4985"/>
          <w:tab w:val="left" w:pos="4986"/>
        </w:tabs>
        <w:spacing w:before="1" w:line="259" w:lineRule="auto"/>
        <w:ind w:right="166"/>
      </w:pP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member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removed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membership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resolution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of </w:t>
      </w:r>
      <w:r>
        <w:rPr>
          <w:color w:val="231F20"/>
          <w:w w:val="85"/>
        </w:rPr>
        <w:t xml:space="preserve">the directors that it is in the best interests of the charity that his or her or its membership is terminated. A resolution to remove a </w:t>
      </w:r>
      <w:r>
        <w:rPr>
          <w:color w:val="231F20"/>
          <w:w w:val="90"/>
        </w:rPr>
        <w:t>member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membership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only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passed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if:</w:t>
      </w:r>
    </w:p>
    <w:p w14:paraId="472D8AE5" w14:textId="77777777" w:rsidR="002D077F" w:rsidRDefault="002D077F">
      <w:pPr>
        <w:pStyle w:val="BodyText"/>
        <w:spacing w:before="3"/>
        <w:rPr>
          <w:sz w:val="19"/>
        </w:rPr>
      </w:pPr>
    </w:p>
    <w:p w14:paraId="393647DC" w14:textId="77777777" w:rsidR="002D077F" w:rsidRDefault="00F119EC">
      <w:pPr>
        <w:pStyle w:val="ListParagraph"/>
        <w:numPr>
          <w:ilvl w:val="1"/>
          <w:numId w:val="27"/>
        </w:numPr>
        <w:tabs>
          <w:tab w:val="left" w:pos="5552"/>
          <w:tab w:val="left" w:pos="5553"/>
        </w:tabs>
        <w:spacing w:line="259" w:lineRule="auto"/>
        <w:ind w:right="316"/>
      </w:pPr>
      <w:r>
        <w:rPr>
          <w:color w:val="231F20"/>
          <w:w w:val="90"/>
        </w:rPr>
        <w:t xml:space="preserve">the member has been given at least twenty-one days’ </w:t>
      </w:r>
      <w:r>
        <w:rPr>
          <w:color w:val="231F20"/>
          <w:w w:val="85"/>
        </w:rPr>
        <w:t xml:space="preserve">notice in writing of </w:t>
      </w:r>
      <w:r>
        <w:rPr>
          <w:color w:val="231F20"/>
          <w:w w:val="85"/>
        </w:rPr>
        <w:t xml:space="preserve">the meeting of the directors at which the resolution will be proposed and the reasons why it is </w:t>
      </w:r>
      <w:r>
        <w:rPr>
          <w:color w:val="231F20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proposed;</w:t>
      </w:r>
    </w:p>
    <w:p w14:paraId="726FA680" w14:textId="77777777" w:rsidR="002D077F" w:rsidRDefault="002D077F">
      <w:pPr>
        <w:pStyle w:val="BodyText"/>
        <w:spacing w:before="4"/>
        <w:rPr>
          <w:sz w:val="19"/>
        </w:rPr>
      </w:pPr>
    </w:p>
    <w:p w14:paraId="405365B3" w14:textId="77777777" w:rsidR="002D077F" w:rsidRDefault="00F119EC">
      <w:pPr>
        <w:pStyle w:val="ListParagraph"/>
        <w:numPr>
          <w:ilvl w:val="1"/>
          <w:numId w:val="27"/>
        </w:numPr>
        <w:tabs>
          <w:tab w:val="left" w:pos="5552"/>
          <w:tab w:val="left" w:pos="5553"/>
        </w:tabs>
        <w:spacing w:line="259" w:lineRule="auto"/>
        <w:ind w:right="266"/>
      </w:pPr>
      <w:r>
        <w:rPr>
          <w:color w:val="231F20"/>
          <w:w w:val="90"/>
        </w:rPr>
        <w:t>the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member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or,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option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member,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spacing w:val="-2"/>
          <w:w w:val="90"/>
        </w:rPr>
        <w:t>member’s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representative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(who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need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not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be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member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of </w:t>
      </w:r>
      <w:r>
        <w:rPr>
          <w:color w:val="231F20"/>
          <w:w w:val="85"/>
        </w:rPr>
        <w:t xml:space="preserve">the charity) has been allowed to make representations to </w:t>
      </w:r>
      <w:r>
        <w:rPr>
          <w:color w:val="231F20"/>
          <w:w w:val="95"/>
        </w:rPr>
        <w:t>the meeting.</w:t>
      </w:r>
    </w:p>
    <w:p w14:paraId="5A715EC4" w14:textId="77777777" w:rsidR="002D077F" w:rsidRDefault="002D077F">
      <w:pPr>
        <w:pStyle w:val="BodyText"/>
        <w:spacing w:before="9"/>
        <w:rPr>
          <w:sz w:val="12"/>
        </w:rPr>
      </w:pPr>
    </w:p>
    <w:p w14:paraId="4A4D5DC5" w14:textId="77777777" w:rsidR="002D077F" w:rsidRDefault="002D077F">
      <w:pPr>
        <w:rPr>
          <w:sz w:val="12"/>
        </w:rPr>
        <w:sectPr w:rsidR="002D077F">
          <w:pgSz w:w="11910" w:h="16840"/>
          <w:pgMar w:top="1080" w:right="400" w:bottom="580" w:left="400" w:header="829" w:footer="385" w:gutter="0"/>
          <w:cols w:space="720"/>
        </w:sectPr>
      </w:pPr>
    </w:p>
    <w:p w14:paraId="15131CDF" w14:textId="148453AE" w:rsidR="002D077F" w:rsidRDefault="00F119EC">
      <w:pPr>
        <w:spacing w:before="100" w:line="249" w:lineRule="auto"/>
        <w:ind w:left="166" w:right="230"/>
        <w:rPr>
          <w:rFonts w:ascii="Arial"/>
          <w:sz w:val="18"/>
        </w:rPr>
      </w:pPr>
      <w:r>
        <w:rPr>
          <w:rFonts w:ascii="Arial"/>
          <w:b/>
          <w:color w:val="231F20"/>
          <w:sz w:val="18"/>
        </w:rPr>
        <w:t>Article</w:t>
      </w:r>
      <w:r>
        <w:rPr>
          <w:rFonts w:ascii="Arial"/>
          <w:b/>
          <w:color w:val="231F20"/>
          <w:spacing w:val="-12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13</w:t>
      </w:r>
      <w:r>
        <w:rPr>
          <w:rFonts w:ascii="Arial"/>
          <w:b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-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We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provide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guidance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on </w:t>
      </w:r>
      <w:r>
        <w:rPr>
          <w:rFonts w:ascii="Arial"/>
          <w:color w:val="231F20"/>
          <w:w w:val="95"/>
          <w:sz w:val="18"/>
        </w:rPr>
        <w:t>meetings in Charities and Meetings (CC48), produced in association with The</w:t>
      </w:r>
      <w:r>
        <w:rPr>
          <w:rFonts w:ascii="Arial"/>
          <w:color w:val="231F20"/>
          <w:spacing w:val="-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Institute</w:t>
      </w:r>
      <w:r>
        <w:rPr>
          <w:rFonts w:ascii="Arial"/>
          <w:color w:val="231F20"/>
          <w:spacing w:val="-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of</w:t>
      </w:r>
      <w:r>
        <w:rPr>
          <w:rFonts w:ascii="Arial"/>
          <w:color w:val="231F20"/>
          <w:spacing w:val="-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Chartered</w:t>
      </w:r>
      <w:r>
        <w:rPr>
          <w:rFonts w:ascii="Arial"/>
          <w:color w:val="231F20"/>
          <w:spacing w:val="-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Secretaries </w:t>
      </w:r>
      <w:r>
        <w:rPr>
          <w:rFonts w:ascii="Arial"/>
          <w:color w:val="231F20"/>
          <w:w w:val="90"/>
          <w:sz w:val="18"/>
        </w:rPr>
        <w:t>and Administrators (</w:t>
      </w:r>
      <w:r>
        <w:rPr>
          <w:rFonts w:ascii="Arial"/>
          <w:color w:val="231F20"/>
          <w:w w:val="90"/>
          <w:sz w:val="18"/>
        </w:rPr>
        <w:t xml:space="preserve">ICSA). This article </w:t>
      </w:r>
      <w:r>
        <w:rPr>
          <w:rFonts w:ascii="Arial"/>
          <w:color w:val="231F20"/>
          <w:w w:val="95"/>
          <w:sz w:val="18"/>
        </w:rPr>
        <w:t>makes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provision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for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an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annual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general meeting. However, an annual general meeting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is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not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legal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requirement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and this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article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can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be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amended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where</w:t>
      </w:r>
      <w:r>
        <w:rPr>
          <w:rFonts w:ascii="Arial"/>
          <w:color w:val="231F20"/>
          <w:spacing w:val="-1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this </w:t>
      </w:r>
      <w:r>
        <w:rPr>
          <w:rFonts w:ascii="Arial"/>
          <w:color w:val="231F20"/>
          <w:sz w:val="18"/>
        </w:rPr>
        <w:t>is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appropriate.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If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no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provision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is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be </w:t>
      </w:r>
      <w:r>
        <w:rPr>
          <w:rFonts w:ascii="Arial"/>
          <w:color w:val="231F20"/>
          <w:w w:val="95"/>
          <w:sz w:val="18"/>
        </w:rPr>
        <w:t xml:space="preserve">made for an annual general meeting, </w:t>
      </w:r>
      <w:r>
        <w:rPr>
          <w:rFonts w:ascii="Arial"/>
          <w:color w:val="231F20"/>
          <w:sz w:val="18"/>
        </w:rPr>
        <w:t>consequential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amendments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will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be </w:t>
      </w:r>
      <w:r>
        <w:rPr>
          <w:rFonts w:ascii="Arial"/>
          <w:color w:val="231F20"/>
          <w:w w:val="95"/>
          <w:sz w:val="18"/>
        </w:rPr>
        <w:t>required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to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articles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15(1)(a),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15(3),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32,</w:t>
      </w:r>
    </w:p>
    <w:p w14:paraId="1947435F" w14:textId="77777777" w:rsidR="002D077F" w:rsidRDefault="00F119EC">
      <w:pPr>
        <w:spacing w:before="10"/>
        <w:ind w:left="166"/>
        <w:rPr>
          <w:rFonts w:ascii="Arial"/>
          <w:sz w:val="18"/>
        </w:rPr>
      </w:pPr>
      <w:r>
        <w:rPr>
          <w:rFonts w:ascii="Arial"/>
          <w:color w:val="231F20"/>
          <w:spacing w:val="-2"/>
          <w:w w:val="95"/>
          <w:sz w:val="18"/>
        </w:rPr>
        <w:t>33(2)</w:t>
      </w:r>
      <w:r>
        <w:rPr>
          <w:rFonts w:ascii="Arial"/>
          <w:color w:val="231F20"/>
          <w:spacing w:val="-7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and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37(2).</w:t>
      </w:r>
    </w:p>
    <w:p w14:paraId="5DF05B5E" w14:textId="77777777" w:rsidR="002D077F" w:rsidRDefault="002D077F">
      <w:pPr>
        <w:pStyle w:val="BodyText"/>
        <w:spacing w:before="5"/>
        <w:rPr>
          <w:rFonts w:ascii="Arial"/>
          <w:sz w:val="20"/>
        </w:rPr>
      </w:pPr>
    </w:p>
    <w:p w14:paraId="68EE0667" w14:textId="77777777" w:rsidR="002D077F" w:rsidRDefault="00F119EC">
      <w:pPr>
        <w:spacing w:line="249" w:lineRule="auto"/>
        <w:ind w:left="166" w:right="240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z w:val="18"/>
        </w:rPr>
        <w:t>Article</w:t>
      </w:r>
      <w:r>
        <w:rPr>
          <w:rFonts w:ascii="Arial" w:hAnsi="Arial"/>
          <w:b/>
          <w:color w:val="231F20"/>
          <w:spacing w:val="-13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15</w:t>
      </w:r>
      <w:r>
        <w:rPr>
          <w:rFonts w:ascii="Arial" w:hAnsi="Arial"/>
          <w:b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-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This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article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provides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for </w:t>
      </w:r>
      <w:r>
        <w:rPr>
          <w:rFonts w:ascii="Arial" w:hAnsi="Arial"/>
          <w:color w:val="231F20"/>
          <w:w w:val="95"/>
          <w:sz w:val="18"/>
        </w:rPr>
        <w:t>21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days’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notice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for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an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annual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general meeting</w:t>
      </w:r>
      <w:r>
        <w:rPr>
          <w:rFonts w:ascii="Arial" w:hAnsi="Arial"/>
          <w:color w:val="231F20"/>
          <w:w w:val="95"/>
          <w:sz w:val="18"/>
        </w:rPr>
        <w:t xml:space="preserve"> or a general meeting called </w:t>
      </w:r>
      <w:r>
        <w:rPr>
          <w:rFonts w:ascii="Arial" w:hAnsi="Arial"/>
          <w:color w:val="231F20"/>
          <w:w w:val="90"/>
          <w:sz w:val="18"/>
        </w:rPr>
        <w:t>for the passing of a special resolution.</w:t>
      </w:r>
    </w:p>
    <w:p w14:paraId="0E7894C8" w14:textId="77777777" w:rsidR="002D077F" w:rsidRDefault="00F119EC">
      <w:pPr>
        <w:spacing w:before="3" w:line="249" w:lineRule="auto"/>
        <w:ind w:left="166" w:right="175"/>
        <w:jc w:val="both"/>
        <w:rPr>
          <w:rFonts w:ascii="Arial"/>
          <w:sz w:val="18"/>
        </w:rPr>
      </w:pPr>
      <w:r>
        <w:rPr>
          <w:rFonts w:ascii="Arial"/>
          <w:color w:val="231F20"/>
          <w:w w:val="90"/>
          <w:sz w:val="18"/>
        </w:rPr>
        <w:t xml:space="preserve">The only legal requirement in respect of </w:t>
      </w:r>
      <w:r>
        <w:rPr>
          <w:rFonts w:ascii="Arial"/>
          <w:color w:val="231F20"/>
          <w:w w:val="95"/>
          <w:sz w:val="18"/>
        </w:rPr>
        <w:t>notice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for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general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meetings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of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private </w:t>
      </w:r>
      <w:r>
        <w:rPr>
          <w:rFonts w:ascii="Arial"/>
          <w:color w:val="231F20"/>
          <w:sz w:val="18"/>
        </w:rPr>
        <w:t>company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specifies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notice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at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least</w:t>
      </w:r>
    </w:p>
    <w:p w14:paraId="42F07DB2" w14:textId="77777777" w:rsidR="002D077F" w:rsidRDefault="00F119EC">
      <w:pPr>
        <w:spacing w:before="3"/>
        <w:ind w:left="166"/>
        <w:jc w:val="both"/>
        <w:rPr>
          <w:rFonts w:ascii="Arial"/>
          <w:sz w:val="18"/>
        </w:rPr>
      </w:pPr>
      <w:r>
        <w:rPr>
          <w:rFonts w:ascii="Arial"/>
          <w:color w:val="231F20"/>
          <w:w w:val="90"/>
          <w:sz w:val="18"/>
        </w:rPr>
        <w:t>14</w:t>
      </w:r>
      <w:r>
        <w:rPr>
          <w:rFonts w:ascii="Arial"/>
          <w:color w:val="231F20"/>
          <w:spacing w:val="-2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days.</w:t>
      </w:r>
      <w:r>
        <w:rPr>
          <w:rFonts w:ascii="Arial"/>
          <w:color w:val="231F20"/>
          <w:spacing w:val="-1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Accordingly,</w:t>
      </w:r>
      <w:r>
        <w:rPr>
          <w:rFonts w:ascii="Arial"/>
          <w:color w:val="231F20"/>
          <w:spacing w:val="-1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this</w:t>
      </w:r>
      <w:r>
        <w:rPr>
          <w:rFonts w:ascii="Arial"/>
          <w:color w:val="231F20"/>
          <w:spacing w:val="-2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figure</w:t>
      </w:r>
      <w:r>
        <w:rPr>
          <w:rFonts w:ascii="Arial"/>
          <w:color w:val="231F20"/>
          <w:spacing w:val="-1"/>
          <w:w w:val="90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can</w:t>
      </w:r>
      <w:r>
        <w:rPr>
          <w:rFonts w:ascii="Arial"/>
          <w:color w:val="231F20"/>
          <w:spacing w:val="-1"/>
          <w:w w:val="90"/>
          <w:sz w:val="18"/>
        </w:rPr>
        <w:t xml:space="preserve"> </w:t>
      </w:r>
      <w:r>
        <w:rPr>
          <w:rFonts w:ascii="Arial"/>
          <w:color w:val="231F20"/>
          <w:spacing w:val="-5"/>
          <w:w w:val="90"/>
          <w:sz w:val="18"/>
        </w:rPr>
        <w:t>be</w:t>
      </w:r>
    </w:p>
    <w:p w14:paraId="1F12E29E" w14:textId="77777777" w:rsidR="002D077F" w:rsidRDefault="00F119EC">
      <w:pPr>
        <w:spacing w:before="9"/>
        <w:ind w:left="166"/>
        <w:jc w:val="both"/>
        <w:rPr>
          <w:rFonts w:ascii="Arial"/>
          <w:sz w:val="18"/>
        </w:rPr>
      </w:pPr>
      <w:r>
        <w:rPr>
          <w:rFonts w:ascii="Arial"/>
          <w:color w:val="231F20"/>
          <w:w w:val="90"/>
          <w:sz w:val="18"/>
        </w:rPr>
        <w:t>substituted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if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considered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pacing w:val="-2"/>
          <w:w w:val="90"/>
          <w:sz w:val="18"/>
        </w:rPr>
        <w:t>appropriate.</w:t>
      </w:r>
    </w:p>
    <w:p w14:paraId="328C8FC8" w14:textId="77777777" w:rsidR="002D077F" w:rsidRDefault="002D077F">
      <w:pPr>
        <w:pStyle w:val="BodyText"/>
        <w:spacing w:before="5"/>
        <w:rPr>
          <w:rFonts w:ascii="Arial"/>
          <w:sz w:val="20"/>
        </w:rPr>
      </w:pPr>
    </w:p>
    <w:p w14:paraId="5574B0F7" w14:textId="77777777" w:rsidR="002D077F" w:rsidRDefault="00F119EC">
      <w:pPr>
        <w:spacing w:line="249" w:lineRule="auto"/>
        <w:ind w:left="166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Notice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of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general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meeting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is</w:t>
      </w:r>
      <w:r>
        <w:rPr>
          <w:rFonts w:ascii="Arial"/>
          <w:color w:val="231F20"/>
          <w:spacing w:val="-1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required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to include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statement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setting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out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rights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members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appoint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proxy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(section 325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Companies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Act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2006).</w:t>
      </w:r>
    </w:p>
    <w:p w14:paraId="78B5CE3E" w14:textId="77777777" w:rsidR="002D077F" w:rsidRDefault="00F119EC">
      <w:pPr>
        <w:pStyle w:val="Heading2"/>
        <w:spacing w:before="85"/>
      </w:pPr>
      <w:r>
        <w:rPr>
          <w:b w:val="0"/>
        </w:rPr>
        <w:br w:type="column"/>
      </w:r>
      <w:r>
        <w:rPr>
          <w:color w:val="231F20"/>
          <w:w w:val="90"/>
        </w:rPr>
        <w:t>General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meetings</w:t>
      </w:r>
    </w:p>
    <w:p w14:paraId="71B60A8B" w14:textId="77777777" w:rsidR="002D077F" w:rsidRDefault="002D077F">
      <w:pPr>
        <w:pStyle w:val="BodyText"/>
        <w:spacing w:before="1"/>
        <w:rPr>
          <w:rFonts w:ascii="Arial"/>
          <w:b/>
          <w:sz w:val="21"/>
        </w:rPr>
      </w:pPr>
    </w:p>
    <w:p w14:paraId="6FBF7798" w14:textId="77777777" w:rsidR="002D077F" w:rsidRDefault="00F119EC">
      <w:pPr>
        <w:pStyle w:val="ListParagraph"/>
        <w:numPr>
          <w:ilvl w:val="0"/>
          <w:numId w:val="40"/>
        </w:numPr>
        <w:tabs>
          <w:tab w:val="left" w:pos="564"/>
          <w:tab w:val="left" w:pos="1300"/>
        </w:tabs>
        <w:spacing w:line="259" w:lineRule="auto"/>
        <w:ind w:left="1300" w:right="525" w:hanging="1134"/>
        <w:jc w:val="left"/>
      </w:pP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 xml:space="preserve">The charity must hold its first annual general meeting within </w:t>
      </w:r>
      <w:r>
        <w:rPr>
          <w:color w:val="231F20"/>
          <w:w w:val="90"/>
        </w:rPr>
        <w:t>eighteen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months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after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date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incorporation.</w:t>
      </w:r>
    </w:p>
    <w:p w14:paraId="1F5C0139" w14:textId="77777777" w:rsidR="002D077F" w:rsidRDefault="002D077F">
      <w:pPr>
        <w:pStyle w:val="BodyText"/>
        <w:spacing w:before="4"/>
        <w:rPr>
          <w:sz w:val="19"/>
        </w:rPr>
      </w:pPr>
    </w:p>
    <w:p w14:paraId="27A7BD0D" w14:textId="77777777" w:rsidR="002D077F" w:rsidRDefault="00F119EC">
      <w:pPr>
        <w:pStyle w:val="BodyText"/>
        <w:spacing w:line="259" w:lineRule="auto"/>
        <w:ind w:left="1300" w:right="485" w:hanging="737"/>
        <w:jc w:val="both"/>
      </w:pPr>
      <w:r>
        <w:rPr>
          <w:color w:val="231F20"/>
          <w:w w:val="95"/>
        </w:rPr>
        <w:t>(2)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annual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general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meeting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held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subsequent </w:t>
      </w:r>
      <w:r>
        <w:rPr>
          <w:color w:val="231F20"/>
          <w:spacing w:val="-2"/>
          <w:w w:val="90"/>
        </w:rPr>
        <w:t>year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and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not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more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than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fifteen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months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may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elapse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between </w:t>
      </w:r>
      <w:r>
        <w:rPr>
          <w:color w:val="231F20"/>
          <w:w w:val="90"/>
        </w:rPr>
        <w:t xml:space="preserve">successive </w:t>
      </w:r>
      <w:r>
        <w:rPr>
          <w:color w:val="231F20"/>
          <w:w w:val="90"/>
        </w:rPr>
        <w:t>annual general meetings.</w:t>
      </w:r>
    </w:p>
    <w:p w14:paraId="690C714A" w14:textId="77777777" w:rsidR="002D077F" w:rsidRDefault="002D077F">
      <w:pPr>
        <w:pStyle w:val="BodyText"/>
        <w:spacing w:before="3"/>
        <w:rPr>
          <w:sz w:val="19"/>
        </w:rPr>
      </w:pPr>
    </w:p>
    <w:p w14:paraId="1D630E5C" w14:textId="77777777" w:rsidR="002D077F" w:rsidRDefault="00F119EC">
      <w:pPr>
        <w:pStyle w:val="ListParagraph"/>
        <w:numPr>
          <w:ilvl w:val="0"/>
          <w:numId w:val="40"/>
        </w:numPr>
        <w:tabs>
          <w:tab w:val="left" w:pos="564"/>
        </w:tabs>
        <w:ind w:hanging="398"/>
        <w:jc w:val="left"/>
      </w:pPr>
      <w:r>
        <w:rPr>
          <w:color w:val="231F20"/>
          <w:w w:val="85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directors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call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general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meeting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5"/>
        </w:rPr>
        <w:t>time.</w:t>
      </w:r>
    </w:p>
    <w:p w14:paraId="7C2A972A" w14:textId="77777777" w:rsidR="002D077F" w:rsidRDefault="002D077F">
      <w:pPr>
        <w:pStyle w:val="BodyText"/>
        <w:spacing w:before="8"/>
        <w:rPr>
          <w:sz w:val="21"/>
        </w:rPr>
      </w:pPr>
    </w:p>
    <w:p w14:paraId="08F62BDC" w14:textId="77777777" w:rsidR="002D077F" w:rsidRDefault="00F119EC">
      <w:pPr>
        <w:pStyle w:val="Heading2"/>
      </w:pPr>
      <w:r>
        <w:rPr>
          <w:color w:val="231F20"/>
          <w:w w:val="95"/>
        </w:rPr>
        <w:t>Notice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general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meetings</w:t>
      </w:r>
    </w:p>
    <w:p w14:paraId="66FD454D" w14:textId="77777777" w:rsidR="002D077F" w:rsidRDefault="002D077F">
      <w:pPr>
        <w:pStyle w:val="BodyText"/>
        <w:spacing w:before="2"/>
        <w:rPr>
          <w:rFonts w:ascii="Arial"/>
          <w:b/>
          <w:sz w:val="21"/>
        </w:rPr>
      </w:pPr>
    </w:p>
    <w:p w14:paraId="1D588586" w14:textId="77777777" w:rsidR="002D077F" w:rsidRDefault="00F119EC">
      <w:pPr>
        <w:pStyle w:val="ListParagraph"/>
        <w:numPr>
          <w:ilvl w:val="0"/>
          <w:numId w:val="40"/>
        </w:numPr>
        <w:tabs>
          <w:tab w:val="left" w:pos="564"/>
          <w:tab w:val="left" w:pos="1300"/>
        </w:tabs>
        <w:spacing w:line="259" w:lineRule="auto"/>
        <w:ind w:left="1300" w:right="785" w:hanging="1134"/>
        <w:jc w:val="left"/>
      </w:pP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 xml:space="preserve">The minimum periods of notice required to hold a general </w:t>
      </w:r>
      <w:r>
        <w:rPr>
          <w:color w:val="231F20"/>
          <w:w w:val="95"/>
        </w:rPr>
        <w:t>meeting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charity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are:</w:t>
      </w:r>
    </w:p>
    <w:p w14:paraId="68072464" w14:textId="77777777" w:rsidR="002D077F" w:rsidRDefault="002D077F">
      <w:pPr>
        <w:pStyle w:val="BodyText"/>
        <w:spacing w:before="3"/>
        <w:rPr>
          <w:sz w:val="19"/>
        </w:rPr>
      </w:pPr>
    </w:p>
    <w:p w14:paraId="750C11CD" w14:textId="77777777" w:rsidR="002D077F" w:rsidRDefault="00F119EC">
      <w:pPr>
        <w:pStyle w:val="ListParagraph"/>
        <w:numPr>
          <w:ilvl w:val="0"/>
          <w:numId w:val="26"/>
        </w:numPr>
        <w:tabs>
          <w:tab w:val="left" w:pos="1867"/>
          <w:tab w:val="left" w:pos="1868"/>
        </w:tabs>
        <w:spacing w:line="259" w:lineRule="auto"/>
        <w:ind w:right="626"/>
      </w:pPr>
      <w:r>
        <w:rPr>
          <w:color w:val="231F20"/>
          <w:w w:val="85"/>
        </w:rPr>
        <w:t xml:space="preserve">twenty-one clear days for an annual general meeting </w:t>
      </w:r>
      <w:r>
        <w:rPr>
          <w:color w:val="231F20"/>
          <w:w w:val="90"/>
        </w:rPr>
        <w:t>or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general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meeting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called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passing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 xml:space="preserve">a </w:t>
      </w:r>
      <w:r>
        <w:rPr>
          <w:color w:val="231F20"/>
          <w:spacing w:val="-2"/>
          <w:w w:val="95"/>
        </w:rPr>
        <w:t>special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resolution;</w:t>
      </w:r>
    </w:p>
    <w:p w14:paraId="6B13E0E1" w14:textId="77777777" w:rsidR="002D077F" w:rsidRDefault="002D077F">
      <w:pPr>
        <w:pStyle w:val="BodyText"/>
        <w:spacing w:before="4"/>
        <w:rPr>
          <w:sz w:val="19"/>
        </w:rPr>
      </w:pPr>
    </w:p>
    <w:p w14:paraId="74A6F7DE" w14:textId="77777777" w:rsidR="002D077F" w:rsidRDefault="00F119EC">
      <w:pPr>
        <w:pStyle w:val="ListParagraph"/>
        <w:numPr>
          <w:ilvl w:val="0"/>
          <w:numId w:val="26"/>
        </w:numPr>
        <w:tabs>
          <w:tab w:val="left" w:pos="1867"/>
          <w:tab w:val="left" w:pos="1868"/>
        </w:tabs>
        <w:ind w:hanging="568"/>
      </w:pPr>
      <w:r>
        <w:rPr>
          <w:color w:val="231F20"/>
          <w:w w:val="85"/>
        </w:rPr>
        <w:t>fourteen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clear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days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general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5"/>
        </w:rPr>
        <w:t>meetings.</w:t>
      </w:r>
    </w:p>
    <w:p w14:paraId="448001A6" w14:textId="77777777" w:rsidR="002D077F" w:rsidRDefault="002D077F">
      <w:pPr>
        <w:pStyle w:val="BodyText"/>
        <w:rPr>
          <w:sz w:val="21"/>
        </w:rPr>
      </w:pPr>
    </w:p>
    <w:p w14:paraId="7DCC1CD6" w14:textId="77777777" w:rsidR="002D077F" w:rsidRDefault="00F119EC">
      <w:pPr>
        <w:pStyle w:val="ListParagraph"/>
        <w:numPr>
          <w:ilvl w:val="0"/>
          <w:numId w:val="25"/>
        </w:numPr>
        <w:tabs>
          <w:tab w:val="left" w:pos="1300"/>
          <w:tab w:val="left" w:pos="1301"/>
        </w:tabs>
        <w:spacing w:line="259" w:lineRule="auto"/>
        <w:ind w:right="282"/>
        <w:jc w:val="left"/>
      </w:pP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general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meeting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called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shorter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notice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so agreed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majority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members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having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right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to </w:t>
      </w:r>
      <w:r>
        <w:rPr>
          <w:color w:val="231F20"/>
          <w:w w:val="85"/>
        </w:rPr>
        <w:t xml:space="preserve">attend and vote at the meeting, being a majority who together </w:t>
      </w:r>
      <w:r>
        <w:rPr>
          <w:color w:val="231F20"/>
          <w:w w:val="90"/>
        </w:rPr>
        <w:t>hold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less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than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90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percent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total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voting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rights.</w:t>
      </w:r>
    </w:p>
    <w:p w14:paraId="1A7B2E4A" w14:textId="77777777" w:rsidR="002D077F" w:rsidRDefault="002D077F">
      <w:pPr>
        <w:spacing w:line="259" w:lineRule="auto"/>
        <w:sectPr w:rsidR="002D077F">
          <w:type w:val="continuous"/>
          <w:pgSz w:w="11910" w:h="16840"/>
          <w:pgMar w:top="840" w:right="400" w:bottom="0" w:left="400" w:header="829" w:footer="385" w:gutter="0"/>
          <w:cols w:num="2" w:space="720" w:equalWidth="0">
            <w:col w:w="3294" w:space="391"/>
            <w:col w:w="7425"/>
          </w:cols>
        </w:sectPr>
      </w:pPr>
    </w:p>
    <w:p w14:paraId="02AB79C5" w14:textId="77777777" w:rsidR="002D077F" w:rsidRDefault="00F119EC">
      <w:pPr>
        <w:pStyle w:val="ListParagraph"/>
        <w:numPr>
          <w:ilvl w:val="0"/>
          <w:numId w:val="25"/>
        </w:numPr>
        <w:tabs>
          <w:tab w:val="left" w:pos="4985"/>
          <w:tab w:val="left" w:pos="4986"/>
        </w:tabs>
        <w:spacing w:before="3" w:line="259" w:lineRule="auto"/>
        <w:ind w:left="4985" w:right="234"/>
        <w:jc w:val="left"/>
      </w:pPr>
      <w:r>
        <w:rPr>
          <w:color w:val="231F20"/>
          <w:w w:val="85"/>
        </w:rPr>
        <w:lastRenderedPageBreak/>
        <w:t xml:space="preserve">The notice must specify the date time and place of the meeting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general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nature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business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transacted.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 meeting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annual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general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meeting,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notice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must </w:t>
      </w:r>
      <w:r>
        <w:rPr>
          <w:color w:val="231F20"/>
          <w:w w:val="85"/>
        </w:rPr>
        <w:t xml:space="preserve">say so. The notice must also contain a statement setting out the </w:t>
      </w:r>
      <w:r>
        <w:rPr>
          <w:color w:val="231F20"/>
          <w:spacing w:val="-2"/>
          <w:w w:val="90"/>
        </w:rPr>
        <w:t>righ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members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appoint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proxy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under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section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324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the </w:t>
      </w:r>
      <w:r>
        <w:rPr>
          <w:color w:val="231F20"/>
          <w:w w:val="90"/>
        </w:rPr>
        <w:t>Companies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Act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2006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article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22.</w:t>
      </w:r>
    </w:p>
    <w:p w14:paraId="076B267A" w14:textId="77777777" w:rsidR="002D077F" w:rsidRDefault="002D077F">
      <w:pPr>
        <w:pStyle w:val="BodyText"/>
        <w:spacing w:before="4"/>
        <w:rPr>
          <w:sz w:val="19"/>
        </w:rPr>
      </w:pPr>
    </w:p>
    <w:p w14:paraId="34AFDABC" w14:textId="77777777" w:rsidR="002D077F" w:rsidRDefault="00F119EC">
      <w:pPr>
        <w:pStyle w:val="ListParagraph"/>
        <w:numPr>
          <w:ilvl w:val="0"/>
          <w:numId w:val="25"/>
        </w:numPr>
        <w:tabs>
          <w:tab w:val="left" w:pos="4985"/>
          <w:tab w:val="left" w:pos="4986"/>
        </w:tabs>
        <w:spacing w:line="259" w:lineRule="auto"/>
        <w:ind w:left="4985" w:right="968"/>
        <w:jc w:val="left"/>
      </w:pPr>
      <w:r>
        <w:rPr>
          <w:color w:val="231F20"/>
          <w:w w:val="85"/>
        </w:rPr>
        <w:t xml:space="preserve">The notice must be given to all the members and to the </w:t>
      </w:r>
      <w:r>
        <w:rPr>
          <w:color w:val="231F20"/>
          <w:w w:val="90"/>
        </w:rPr>
        <w:t>directors and auditors.</w:t>
      </w:r>
    </w:p>
    <w:p w14:paraId="5967228C" w14:textId="77777777" w:rsidR="002D077F" w:rsidRDefault="002D077F">
      <w:pPr>
        <w:pStyle w:val="BodyText"/>
        <w:spacing w:before="3"/>
        <w:rPr>
          <w:sz w:val="19"/>
        </w:rPr>
      </w:pPr>
    </w:p>
    <w:p w14:paraId="64A531A8" w14:textId="77777777" w:rsidR="002D077F" w:rsidRDefault="00F119EC">
      <w:pPr>
        <w:pStyle w:val="ListParagraph"/>
        <w:numPr>
          <w:ilvl w:val="0"/>
          <w:numId w:val="40"/>
        </w:numPr>
        <w:tabs>
          <w:tab w:val="left" w:pos="4249"/>
        </w:tabs>
        <w:spacing w:before="1" w:line="259" w:lineRule="auto"/>
        <w:ind w:left="4248" w:right="244"/>
        <w:jc w:val="left"/>
      </w:pPr>
      <w:r>
        <w:rPr>
          <w:color w:val="231F20"/>
          <w:w w:val="85"/>
        </w:rPr>
        <w:t xml:space="preserve">The proceedings at a meeting shall not be invalidated because a person </w:t>
      </w:r>
      <w:r>
        <w:rPr>
          <w:color w:val="231F20"/>
          <w:w w:val="90"/>
        </w:rPr>
        <w:t>who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was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entitled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receive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notice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meeting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did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receive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it because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accidental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omission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charity.</w:t>
      </w:r>
    </w:p>
    <w:p w14:paraId="306EE5A1" w14:textId="77777777" w:rsidR="002D077F" w:rsidRDefault="002D077F">
      <w:pPr>
        <w:pStyle w:val="BodyText"/>
        <w:spacing w:before="10"/>
        <w:rPr>
          <w:sz w:val="19"/>
        </w:rPr>
      </w:pPr>
    </w:p>
    <w:p w14:paraId="296C2509" w14:textId="77777777" w:rsidR="002D077F" w:rsidRDefault="00F119EC">
      <w:pPr>
        <w:pStyle w:val="Heading2"/>
        <w:spacing w:before="1"/>
        <w:ind w:left="3803" w:right="3668"/>
        <w:jc w:val="center"/>
      </w:pPr>
      <w:r>
        <w:rPr>
          <w:color w:val="231F20"/>
          <w:w w:val="90"/>
        </w:rPr>
        <w:t>Proceedings</w:t>
      </w:r>
      <w:r>
        <w:rPr>
          <w:color w:val="231F20"/>
          <w:spacing w:val="17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17"/>
        </w:rPr>
        <w:t xml:space="preserve"> </w:t>
      </w:r>
      <w:r>
        <w:rPr>
          <w:color w:val="231F20"/>
          <w:w w:val="90"/>
        </w:rPr>
        <w:t>general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  <w:w w:val="90"/>
        </w:rPr>
        <w:t>meetings</w:t>
      </w:r>
    </w:p>
    <w:p w14:paraId="34D5920D" w14:textId="77777777" w:rsidR="002D077F" w:rsidRDefault="002D077F">
      <w:pPr>
        <w:pStyle w:val="BodyText"/>
        <w:spacing w:before="1"/>
        <w:rPr>
          <w:rFonts w:ascii="Arial"/>
          <w:b/>
          <w:sz w:val="21"/>
        </w:rPr>
      </w:pPr>
    </w:p>
    <w:p w14:paraId="0050D704" w14:textId="77777777" w:rsidR="002D077F" w:rsidRDefault="00F119EC">
      <w:pPr>
        <w:pStyle w:val="ListParagraph"/>
        <w:numPr>
          <w:ilvl w:val="0"/>
          <w:numId w:val="40"/>
        </w:numPr>
        <w:tabs>
          <w:tab w:val="left" w:pos="4249"/>
          <w:tab w:val="left" w:pos="4985"/>
        </w:tabs>
        <w:spacing w:line="259" w:lineRule="auto"/>
        <w:ind w:left="4985" w:right="190" w:hanging="1134"/>
        <w:jc w:val="left"/>
      </w:pP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 xml:space="preserve">No business shall be transacted at any general meeting unless a </w:t>
      </w:r>
      <w:r>
        <w:rPr>
          <w:color w:val="231F20"/>
          <w:w w:val="95"/>
        </w:rPr>
        <w:t>quorum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present.</w:t>
      </w:r>
    </w:p>
    <w:p w14:paraId="38556336" w14:textId="77777777" w:rsidR="002D077F" w:rsidRDefault="002D077F">
      <w:pPr>
        <w:pStyle w:val="BodyText"/>
        <w:spacing w:before="4"/>
        <w:rPr>
          <w:sz w:val="12"/>
        </w:rPr>
      </w:pPr>
    </w:p>
    <w:p w14:paraId="3ECBCF48" w14:textId="77777777" w:rsidR="002D077F" w:rsidRDefault="002D077F">
      <w:pPr>
        <w:rPr>
          <w:sz w:val="12"/>
        </w:rPr>
        <w:sectPr w:rsidR="002D077F">
          <w:pgSz w:w="11910" w:h="16840"/>
          <w:pgMar w:top="1080" w:right="400" w:bottom="580" w:left="400" w:header="829" w:footer="385" w:gutter="0"/>
          <w:cols w:space="720"/>
        </w:sectPr>
      </w:pPr>
    </w:p>
    <w:p w14:paraId="2BDBDC04" w14:textId="18CDEF0D" w:rsidR="002D077F" w:rsidRDefault="00F119EC">
      <w:pPr>
        <w:spacing w:before="89" w:line="249" w:lineRule="auto"/>
        <w:ind w:left="166" w:right="159"/>
        <w:rPr>
          <w:rFonts w:ascii="Arial"/>
          <w:sz w:val="18"/>
        </w:rPr>
      </w:pPr>
      <w:r>
        <w:rPr>
          <w:rFonts w:ascii="Arial"/>
          <w:b/>
          <w:color w:val="231F20"/>
          <w:w w:val="95"/>
          <w:sz w:val="18"/>
        </w:rPr>
        <w:t xml:space="preserve">Article 17(2) </w:t>
      </w:r>
      <w:r>
        <w:rPr>
          <w:rFonts w:ascii="Arial"/>
          <w:color w:val="231F20"/>
          <w:w w:val="95"/>
          <w:sz w:val="18"/>
        </w:rPr>
        <w:t xml:space="preserve">- Insert the figure for the </w:t>
      </w:r>
      <w:r>
        <w:rPr>
          <w:rFonts w:ascii="Arial"/>
          <w:color w:val="231F20"/>
          <w:w w:val="90"/>
          <w:sz w:val="18"/>
        </w:rPr>
        <w:t xml:space="preserve">quorum. This should be set with care. If </w:t>
      </w:r>
      <w:r>
        <w:rPr>
          <w:rFonts w:ascii="Arial"/>
          <w:color w:val="231F20"/>
          <w:w w:val="95"/>
          <w:sz w:val="18"/>
        </w:rPr>
        <w:t>it</w:t>
      </w:r>
      <w:r>
        <w:rPr>
          <w:rFonts w:ascii="Arial"/>
          <w:color w:val="231F20"/>
          <w:spacing w:val="-5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is</w:t>
      </w:r>
      <w:r>
        <w:rPr>
          <w:rFonts w:ascii="Arial"/>
          <w:color w:val="231F20"/>
          <w:spacing w:val="-5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too</w:t>
      </w:r>
      <w:r>
        <w:rPr>
          <w:rFonts w:ascii="Arial"/>
          <w:color w:val="231F20"/>
          <w:spacing w:val="-5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high,</w:t>
      </w:r>
      <w:r>
        <w:rPr>
          <w:rFonts w:ascii="Arial"/>
          <w:color w:val="231F20"/>
          <w:spacing w:val="-5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any</w:t>
      </w:r>
      <w:r>
        <w:rPr>
          <w:rFonts w:ascii="Arial"/>
          <w:color w:val="231F20"/>
          <w:spacing w:val="-5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absences</w:t>
      </w:r>
      <w:r>
        <w:rPr>
          <w:rFonts w:ascii="Arial"/>
          <w:color w:val="231F20"/>
          <w:spacing w:val="-5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may</w:t>
      </w:r>
      <w:r>
        <w:rPr>
          <w:rFonts w:ascii="Arial"/>
          <w:color w:val="231F20"/>
          <w:spacing w:val="-5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make </w:t>
      </w:r>
      <w:r>
        <w:rPr>
          <w:rFonts w:ascii="Arial"/>
          <w:color w:val="231F20"/>
          <w:sz w:val="18"/>
        </w:rPr>
        <w:t>it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difficult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have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valid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meeting.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If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it</w:t>
      </w:r>
    </w:p>
    <w:p w14:paraId="2C945DA5" w14:textId="77777777" w:rsidR="002D077F" w:rsidRDefault="00F119EC">
      <w:pPr>
        <w:spacing w:before="3" w:line="249" w:lineRule="auto"/>
        <w:ind w:left="166" w:right="20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is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too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low,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small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minority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may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be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able to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impose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its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views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unreasonably.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Note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article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18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sets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out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procedure for dealing with situations where the meeting is inquorate.</w:t>
      </w:r>
    </w:p>
    <w:p w14:paraId="52D954C3" w14:textId="77777777" w:rsidR="002D077F" w:rsidRDefault="002D077F">
      <w:pPr>
        <w:pStyle w:val="BodyText"/>
        <w:rPr>
          <w:rFonts w:ascii="Arial"/>
          <w:sz w:val="20"/>
        </w:rPr>
      </w:pPr>
    </w:p>
    <w:p w14:paraId="7695A42A" w14:textId="77777777" w:rsidR="002D077F" w:rsidRDefault="002D077F">
      <w:pPr>
        <w:pStyle w:val="BodyText"/>
        <w:rPr>
          <w:rFonts w:ascii="Arial"/>
          <w:sz w:val="20"/>
        </w:rPr>
      </w:pPr>
    </w:p>
    <w:p w14:paraId="65C7CB9A" w14:textId="77777777" w:rsidR="002D077F" w:rsidRDefault="002D077F">
      <w:pPr>
        <w:pStyle w:val="BodyText"/>
        <w:rPr>
          <w:rFonts w:ascii="Arial"/>
          <w:sz w:val="20"/>
        </w:rPr>
      </w:pPr>
    </w:p>
    <w:p w14:paraId="3CDAC5F6" w14:textId="77777777" w:rsidR="002D077F" w:rsidRDefault="002D077F">
      <w:pPr>
        <w:pStyle w:val="BodyText"/>
        <w:rPr>
          <w:rFonts w:ascii="Arial"/>
          <w:sz w:val="20"/>
        </w:rPr>
      </w:pPr>
    </w:p>
    <w:p w14:paraId="2FE9413D" w14:textId="77777777" w:rsidR="002D077F" w:rsidRDefault="002D077F">
      <w:pPr>
        <w:pStyle w:val="BodyText"/>
        <w:rPr>
          <w:rFonts w:ascii="Arial"/>
          <w:sz w:val="20"/>
        </w:rPr>
      </w:pPr>
    </w:p>
    <w:p w14:paraId="227896F5" w14:textId="77777777" w:rsidR="002D077F" w:rsidRDefault="002D077F">
      <w:pPr>
        <w:pStyle w:val="BodyText"/>
        <w:rPr>
          <w:rFonts w:ascii="Arial"/>
          <w:sz w:val="20"/>
        </w:rPr>
      </w:pPr>
    </w:p>
    <w:p w14:paraId="0743E7A9" w14:textId="77777777" w:rsidR="002D077F" w:rsidRDefault="002D077F">
      <w:pPr>
        <w:pStyle w:val="BodyText"/>
        <w:rPr>
          <w:rFonts w:ascii="Arial"/>
          <w:sz w:val="20"/>
        </w:rPr>
      </w:pPr>
    </w:p>
    <w:p w14:paraId="531AE9C7" w14:textId="77777777" w:rsidR="002D077F" w:rsidRDefault="002D077F">
      <w:pPr>
        <w:pStyle w:val="BodyText"/>
        <w:rPr>
          <w:rFonts w:ascii="Arial"/>
          <w:sz w:val="20"/>
        </w:rPr>
      </w:pPr>
    </w:p>
    <w:p w14:paraId="4A8757A7" w14:textId="77777777" w:rsidR="002D077F" w:rsidRDefault="002D077F">
      <w:pPr>
        <w:pStyle w:val="BodyText"/>
        <w:rPr>
          <w:rFonts w:ascii="Arial"/>
          <w:sz w:val="20"/>
        </w:rPr>
      </w:pPr>
    </w:p>
    <w:p w14:paraId="453A6BC6" w14:textId="77777777" w:rsidR="002D077F" w:rsidRDefault="002D077F">
      <w:pPr>
        <w:pStyle w:val="BodyText"/>
        <w:rPr>
          <w:rFonts w:ascii="Arial"/>
          <w:sz w:val="20"/>
        </w:rPr>
      </w:pPr>
    </w:p>
    <w:p w14:paraId="6D45570E" w14:textId="77777777" w:rsidR="002D077F" w:rsidRDefault="002D077F">
      <w:pPr>
        <w:pStyle w:val="BodyText"/>
        <w:rPr>
          <w:rFonts w:ascii="Arial"/>
          <w:sz w:val="20"/>
        </w:rPr>
      </w:pPr>
    </w:p>
    <w:p w14:paraId="1829A2E8" w14:textId="77777777" w:rsidR="002D077F" w:rsidRDefault="002D077F">
      <w:pPr>
        <w:pStyle w:val="BodyText"/>
        <w:rPr>
          <w:rFonts w:ascii="Arial"/>
          <w:sz w:val="20"/>
        </w:rPr>
      </w:pPr>
    </w:p>
    <w:p w14:paraId="105B6AA3" w14:textId="77777777" w:rsidR="002D077F" w:rsidRDefault="002D077F">
      <w:pPr>
        <w:pStyle w:val="BodyText"/>
        <w:rPr>
          <w:rFonts w:ascii="Arial"/>
          <w:sz w:val="20"/>
        </w:rPr>
      </w:pPr>
    </w:p>
    <w:p w14:paraId="1E16A637" w14:textId="77777777" w:rsidR="002D077F" w:rsidRDefault="002D077F">
      <w:pPr>
        <w:pStyle w:val="BodyText"/>
        <w:rPr>
          <w:rFonts w:ascii="Arial"/>
          <w:sz w:val="20"/>
        </w:rPr>
      </w:pPr>
    </w:p>
    <w:p w14:paraId="65F34BE4" w14:textId="77777777" w:rsidR="002D077F" w:rsidRDefault="002D077F">
      <w:pPr>
        <w:pStyle w:val="BodyText"/>
        <w:rPr>
          <w:rFonts w:ascii="Arial"/>
          <w:sz w:val="20"/>
        </w:rPr>
      </w:pPr>
    </w:p>
    <w:p w14:paraId="41B367B5" w14:textId="77777777" w:rsidR="002D077F" w:rsidRDefault="002D077F">
      <w:pPr>
        <w:pStyle w:val="BodyText"/>
        <w:rPr>
          <w:rFonts w:ascii="Arial"/>
          <w:sz w:val="20"/>
        </w:rPr>
      </w:pPr>
    </w:p>
    <w:p w14:paraId="1A9E6A97" w14:textId="77777777" w:rsidR="002D077F" w:rsidRDefault="002D077F">
      <w:pPr>
        <w:pStyle w:val="BodyText"/>
        <w:rPr>
          <w:rFonts w:ascii="Arial"/>
          <w:sz w:val="20"/>
        </w:rPr>
      </w:pPr>
    </w:p>
    <w:p w14:paraId="4A6BE28B" w14:textId="77777777" w:rsidR="002D077F" w:rsidRDefault="002D077F">
      <w:pPr>
        <w:pStyle w:val="BodyText"/>
        <w:rPr>
          <w:rFonts w:ascii="Arial"/>
          <w:sz w:val="20"/>
        </w:rPr>
      </w:pPr>
    </w:p>
    <w:p w14:paraId="27DED779" w14:textId="77777777" w:rsidR="002D077F" w:rsidRDefault="002D077F">
      <w:pPr>
        <w:pStyle w:val="BodyText"/>
        <w:rPr>
          <w:rFonts w:ascii="Arial"/>
          <w:sz w:val="20"/>
        </w:rPr>
      </w:pPr>
    </w:p>
    <w:p w14:paraId="2AFD02CB" w14:textId="77777777" w:rsidR="002D077F" w:rsidRDefault="002D077F">
      <w:pPr>
        <w:pStyle w:val="BodyText"/>
        <w:rPr>
          <w:rFonts w:ascii="Arial"/>
          <w:sz w:val="20"/>
        </w:rPr>
      </w:pPr>
    </w:p>
    <w:p w14:paraId="4760E450" w14:textId="77777777" w:rsidR="002D077F" w:rsidRDefault="002D077F">
      <w:pPr>
        <w:pStyle w:val="BodyText"/>
        <w:spacing w:before="5"/>
        <w:rPr>
          <w:rFonts w:ascii="Arial"/>
          <w:sz w:val="18"/>
        </w:rPr>
      </w:pPr>
    </w:p>
    <w:p w14:paraId="6B239E3D" w14:textId="77777777" w:rsidR="002D077F" w:rsidRDefault="00F119EC">
      <w:pPr>
        <w:spacing w:line="249" w:lineRule="auto"/>
        <w:ind w:left="166" w:right="20"/>
        <w:rPr>
          <w:rFonts w:ascii="Arial"/>
          <w:sz w:val="18"/>
        </w:rPr>
      </w:pPr>
      <w:r>
        <w:rPr>
          <w:rFonts w:ascii="Arial"/>
          <w:b/>
          <w:color w:val="231F20"/>
          <w:sz w:val="18"/>
        </w:rPr>
        <w:t>Article</w:t>
      </w:r>
      <w:r>
        <w:rPr>
          <w:rFonts w:ascii="Arial"/>
          <w:b/>
          <w:color w:val="231F20"/>
          <w:spacing w:val="-7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18(3)</w:t>
      </w:r>
      <w:r>
        <w:rPr>
          <w:rFonts w:ascii="Arial"/>
          <w:b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-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Note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this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provision permits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rescheduled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meeting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to </w:t>
      </w:r>
      <w:r>
        <w:rPr>
          <w:rFonts w:ascii="Arial"/>
          <w:color w:val="231F20"/>
          <w:w w:val="90"/>
          <w:sz w:val="18"/>
        </w:rPr>
        <w:t xml:space="preserve">proceed without a quorum being present </w:t>
      </w:r>
      <w:r>
        <w:rPr>
          <w:rFonts w:ascii="Arial"/>
          <w:color w:val="231F20"/>
          <w:sz w:val="18"/>
        </w:rPr>
        <w:t>within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15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minutes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specified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start time.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It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also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means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number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of </w:t>
      </w:r>
      <w:r>
        <w:rPr>
          <w:rFonts w:ascii="Arial"/>
          <w:color w:val="231F20"/>
          <w:w w:val="95"/>
          <w:sz w:val="18"/>
        </w:rPr>
        <w:t xml:space="preserve">members present in person or by proxy </w:t>
      </w:r>
      <w:r>
        <w:rPr>
          <w:rFonts w:ascii="Arial"/>
          <w:color w:val="231F20"/>
          <w:sz w:val="18"/>
        </w:rPr>
        <w:t>15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minutes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after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scheduled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start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of the </w:t>
      </w:r>
      <w:r>
        <w:rPr>
          <w:rFonts w:ascii="Arial"/>
          <w:color w:val="231F20"/>
          <w:sz w:val="18"/>
        </w:rPr>
        <w:t>meeting will form the quorum if</w:t>
      </w:r>
    </w:p>
    <w:p w14:paraId="507A6772" w14:textId="77777777" w:rsidR="002D077F" w:rsidRDefault="00F119EC">
      <w:pPr>
        <w:spacing w:before="6" w:line="249" w:lineRule="auto"/>
        <w:ind w:left="166" w:right="159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quorum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required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at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article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17(2)</w:t>
      </w:r>
      <w:r>
        <w:rPr>
          <w:rFonts w:ascii="Arial"/>
          <w:color w:val="231F20"/>
          <w:spacing w:val="-1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is </w:t>
      </w:r>
      <w:r>
        <w:rPr>
          <w:rFonts w:ascii="Arial"/>
          <w:color w:val="231F20"/>
          <w:sz w:val="18"/>
        </w:rPr>
        <w:t>not achieved.</w:t>
      </w:r>
    </w:p>
    <w:p w14:paraId="02DF5FCD" w14:textId="77777777" w:rsidR="002D077F" w:rsidRDefault="00F119EC">
      <w:pPr>
        <w:pStyle w:val="ListParagraph"/>
        <w:numPr>
          <w:ilvl w:val="0"/>
          <w:numId w:val="24"/>
        </w:numPr>
        <w:tabs>
          <w:tab w:val="left" w:pos="1300"/>
          <w:tab w:val="left" w:pos="1301"/>
        </w:tabs>
        <w:spacing w:before="82"/>
        <w:ind w:hanging="738"/>
      </w:pPr>
      <w:r>
        <w:br w:type="column"/>
      </w:r>
      <w:r>
        <w:rPr>
          <w:color w:val="231F20"/>
          <w:w w:val="85"/>
        </w:rPr>
        <w:t>A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quorum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spacing w:val="-5"/>
          <w:w w:val="85"/>
        </w:rPr>
        <w:t>is:</w:t>
      </w:r>
    </w:p>
    <w:p w14:paraId="4E6AF7B7" w14:textId="77777777" w:rsidR="002D077F" w:rsidRDefault="002D077F">
      <w:pPr>
        <w:pStyle w:val="BodyText"/>
        <w:rPr>
          <w:sz w:val="21"/>
        </w:rPr>
      </w:pPr>
    </w:p>
    <w:p w14:paraId="78AE02D1" w14:textId="77777777" w:rsidR="002D077F" w:rsidRDefault="00F119EC">
      <w:pPr>
        <w:pStyle w:val="ListParagraph"/>
        <w:numPr>
          <w:ilvl w:val="1"/>
          <w:numId w:val="24"/>
        </w:numPr>
        <w:tabs>
          <w:tab w:val="left" w:pos="1867"/>
          <w:tab w:val="left" w:pos="1868"/>
        </w:tabs>
        <w:spacing w:line="259" w:lineRule="auto"/>
        <w:ind w:right="169"/>
      </w:pPr>
      <w:r>
        <w:rPr>
          <w:color w:val="231F20"/>
          <w:w w:val="85"/>
        </w:rPr>
        <w:t>[</w:t>
      </w:r>
      <w:r>
        <w:rPr>
          <w:color w:val="231F20"/>
          <w:spacing w:val="80"/>
        </w:rPr>
        <w:t xml:space="preserve"> </w:t>
      </w:r>
      <w:r>
        <w:rPr>
          <w:color w:val="231F20"/>
          <w:w w:val="85"/>
        </w:rPr>
        <w:t>]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members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present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person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proxy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entitled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to vote upon the business to be conducted at the meeting; or</w:t>
      </w:r>
    </w:p>
    <w:p w14:paraId="46AF0CE1" w14:textId="77777777" w:rsidR="002D077F" w:rsidRDefault="002D077F">
      <w:pPr>
        <w:pStyle w:val="BodyText"/>
        <w:spacing w:before="4"/>
        <w:rPr>
          <w:sz w:val="19"/>
        </w:rPr>
      </w:pPr>
    </w:p>
    <w:p w14:paraId="448DDE71" w14:textId="77777777" w:rsidR="002D077F" w:rsidRDefault="00F119EC">
      <w:pPr>
        <w:pStyle w:val="ListParagraph"/>
        <w:numPr>
          <w:ilvl w:val="1"/>
          <w:numId w:val="24"/>
        </w:numPr>
        <w:tabs>
          <w:tab w:val="left" w:pos="1867"/>
          <w:tab w:val="left" w:pos="1868"/>
        </w:tabs>
        <w:spacing w:line="470" w:lineRule="auto"/>
        <w:ind w:left="1300" w:right="1273" w:firstLine="0"/>
      </w:pPr>
      <w:r>
        <w:rPr>
          <w:color w:val="231F20"/>
          <w:w w:val="85"/>
        </w:rPr>
        <w:t xml:space="preserve">one tenth of the total membership at the time </w:t>
      </w:r>
      <w:r>
        <w:rPr>
          <w:color w:val="231F20"/>
          <w:w w:val="95"/>
        </w:rPr>
        <w:t>whichever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greater.</w:t>
      </w:r>
    </w:p>
    <w:p w14:paraId="119B7290" w14:textId="77777777" w:rsidR="002D077F" w:rsidRDefault="00F119EC">
      <w:pPr>
        <w:pStyle w:val="ListParagraph"/>
        <w:numPr>
          <w:ilvl w:val="0"/>
          <w:numId w:val="24"/>
        </w:numPr>
        <w:tabs>
          <w:tab w:val="left" w:pos="1300"/>
          <w:tab w:val="left" w:pos="1301"/>
        </w:tabs>
        <w:spacing w:line="259" w:lineRule="auto"/>
        <w:ind w:right="447"/>
      </w:pPr>
      <w:r>
        <w:rPr>
          <w:color w:val="231F20"/>
          <w:w w:val="85"/>
        </w:rPr>
        <w:t xml:space="preserve">The authorised representative of a member organisation shall </w:t>
      </w:r>
      <w:r>
        <w:rPr>
          <w:color w:val="231F20"/>
          <w:w w:val="90"/>
        </w:rPr>
        <w:t>be counted in the quorum.</w:t>
      </w:r>
    </w:p>
    <w:p w14:paraId="1386CC2B" w14:textId="77777777" w:rsidR="002D077F" w:rsidRDefault="002D077F">
      <w:pPr>
        <w:pStyle w:val="BodyText"/>
        <w:spacing w:before="1"/>
        <w:rPr>
          <w:sz w:val="19"/>
        </w:rPr>
      </w:pPr>
    </w:p>
    <w:p w14:paraId="35533688" w14:textId="77777777" w:rsidR="002D077F" w:rsidRDefault="00F119EC">
      <w:pPr>
        <w:pStyle w:val="BodyText"/>
        <w:tabs>
          <w:tab w:val="left" w:pos="1300"/>
        </w:tabs>
        <w:ind w:left="166"/>
      </w:pPr>
      <w:r>
        <w:rPr>
          <w:color w:val="231F20"/>
        </w:rPr>
        <w:t>18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5"/>
        </w:rPr>
        <w:t>(1)</w:t>
      </w:r>
      <w:r>
        <w:rPr>
          <w:color w:val="231F20"/>
        </w:rPr>
        <w:tab/>
      </w:r>
      <w:r>
        <w:rPr>
          <w:color w:val="231F20"/>
          <w:spacing w:val="-5"/>
        </w:rPr>
        <w:t>If:</w:t>
      </w:r>
    </w:p>
    <w:p w14:paraId="545FDFFD" w14:textId="77777777" w:rsidR="002D077F" w:rsidRDefault="002D077F">
      <w:pPr>
        <w:pStyle w:val="BodyText"/>
        <w:rPr>
          <w:sz w:val="21"/>
        </w:rPr>
      </w:pPr>
    </w:p>
    <w:p w14:paraId="7D20CBEA" w14:textId="77777777" w:rsidR="002D077F" w:rsidRDefault="00F119EC">
      <w:pPr>
        <w:pStyle w:val="ListParagraph"/>
        <w:numPr>
          <w:ilvl w:val="1"/>
          <w:numId w:val="24"/>
        </w:numPr>
        <w:tabs>
          <w:tab w:val="left" w:pos="1867"/>
          <w:tab w:val="left" w:pos="1868"/>
        </w:tabs>
        <w:spacing w:line="259" w:lineRule="auto"/>
        <w:ind w:right="188"/>
      </w:pPr>
      <w:r>
        <w:rPr>
          <w:color w:val="231F20"/>
          <w:w w:val="85"/>
        </w:rPr>
        <w:t xml:space="preserve">a quorum is not present within half an hour from the time </w:t>
      </w:r>
      <w:r>
        <w:rPr>
          <w:color w:val="231F20"/>
          <w:w w:val="90"/>
        </w:rPr>
        <w:t>appointed for the meeting; or</w:t>
      </w:r>
    </w:p>
    <w:p w14:paraId="6E3BDC7F" w14:textId="77777777" w:rsidR="002D077F" w:rsidRDefault="002D077F">
      <w:pPr>
        <w:pStyle w:val="BodyText"/>
        <w:spacing w:before="4"/>
        <w:rPr>
          <w:sz w:val="19"/>
        </w:rPr>
      </w:pPr>
    </w:p>
    <w:p w14:paraId="0986E428" w14:textId="77777777" w:rsidR="002D077F" w:rsidRDefault="00F119EC">
      <w:pPr>
        <w:pStyle w:val="ListParagraph"/>
        <w:numPr>
          <w:ilvl w:val="1"/>
          <w:numId w:val="24"/>
        </w:numPr>
        <w:tabs>
          <w:tab w:val="left" w:pos="1867"/>
          <w:tab w:val="left" w:pos="1868"/>
        </w:tabs>
        <w:ind w:hanging="568"/>
      </w:pPr>
      <w:r>
        <w:rPr>
          <w:color w:val="231F20"/>
          <w:w w:val="85"/>
        </w:rPr>
        <w:t>during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meeting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quorum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ceases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5"/>
        </w:rPr>
        <w:t>present;</w:t>
      </w:r>
    </w:p>
    <w:p w14:paraId="16EB9B4A" w14:textId="77777777" w:rsidR="002D077F" w:rsidRDefault="002D077F">
      <w:pPr>
        <w:pStyle w:val="BodyText"/>
        <w:rPr>
          <w:sz w:val="21"/>
        </w:rPr>
      </w:pPr>
    </w:p>
    <w:p w14:paraId="67B127AB" w14:textId="77777777" w:rsidR="002D077F" w:rsidRDefault="00F119EC">
      <w:pPr>
        <w:pStyle w:val="BodyText"/>
        <w:spacing w:line="259" w:lineRule="auto"/>
        <w:ind w:left="1300"/>
      </w:pPr>
      <w:r>
        <w:rPr>
          <w:color w:val="231F20"/>
          <w:w w:val="85"/>
        </w:rPr>
        <w:t xml:space="preserve">the meeting shall be adjourned to such time and place as the </w:t>
      </w:r>
      <w:r>
        <w:rPr>
          <w:color w:val="231F20"/>
          <w:w w:val="90"/>
        </w:rPr>
        <w:t>directors shall determine.</w:t>
      </w:r>
    </w:p>
    <w:p w14:paraId="124BB765" w14:textId="77777777" w:rsidR="002D077F" w:rsidRDefault="002D077F">
      <w:pPr>
        <w:pStyle w:val="BodyText"/>
        <w:spacing w:before="3"/>
        <w:rPr>
          <w:sz w:val="19"/>
        </w:rPr>
      </w:pPr>
    </w:p>
    <w:p w14:paraId="7DC76339" w14:textId="77777777" w:rsidR="002D077F" w:rsidRDefault="00F119EC">
      <w:pPr>
        <w:pStyle w:val="ListParagraph"/>
        <w:numPr>
          <w:ilvl w:val="0"/>
          <w:numId w:val="23"/>
        </w:numPr>
        <w:tabs>
          <w:tab w:val="left" w:pos="1300"/>
          <w:tab w:val="left" w:pos="1301"/>
        </w:tabs>
        <w:spacing w:line="259" w:lineRule="auto"/>
        <w:ind w:right="186"/>
      </w:pP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directors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reconvene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meeting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give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at </w:t>
      </w:r>
      <w:r>
        <w:rPr>
          <w:color w:val="231F20"/>
          <w:w w:val="85"/>
        </w:rPr>
        <w:t xml:space="preserve">least seven clear days’ notice of the reconvened meeting stating </w:t>
      </w:r>
      <w:r>
        <w:rPr>
          <w:color w:val="231F20"/>
          <w:w w:val="90"/>
        </w:rPr>
        <w:t>the date, time and place of the meeting.</w:t>
      </w:r>
    </w:p>
    <w:p w14:paraId="65367120" w14:textId="77777777" w:rsidR="002D077F" w:rsidRDefault="002D077F">
      <w:pPr>
        <w:pStyle w:val="BodyText"/>
        <w:spacing w:before="4"/>
        <w:rPr>
          <w:sz w:val="19"/>
        </w:rPr>
      </w:pPr>
    </w:p>
    <w:p w14:paraId="749EB65B" w14:textId="77777777" w:rsidR="002D077F" w:rsidRDefault="00F119EC">
      <w:pPr>
        <w:pStyle w:val="ListParagraph"/>
        <w:numPr>
          <w:ilvl w:val="0"/>
          <w:numId w:val="23"/>
        </w:numPr>
        <w:tabs>
          <w:tab w:val="left" w:pos="1300"/>
          <w:tab w:val="left" w:pos="1301"/>
        </w:tabs>
        <w:spacing w:line="259" w:lineRule="auto"/>
        <w:ind w:right="164"/>
      </w:pPr>
      <w:r>
        <w:rPr>
          <w:color w:val="231F20"/>
          <w:w w:val="90"/>
        </w:rPr>
        <w:t>If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quorum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present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reconvened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meeting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within </w:t>
      </w:r>
      <w:r>
        <w:rPr>
          <w:color w:val="231F20"/>
          <w:w w:val="85"/>
        </w:rPr>
        <w:t xml:space="preserve">fifteen minutes of the time specified for the start of the meeting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members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present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person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proxy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time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shall constitute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quorum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meeting.</w:t>
      </w:r>
    </w:p>
    <w:p w14:paraId="07C6CA2E" w14:textId="77777777" w:rsidR="002D077F" w:rsidRDefault="002D077F">
      <w:pPr>
        <w:pStyle w:val="BodyText"/>
        <w:spacing w:before="3"/>
        <w:rPr>
          <w:sz w:val="19"/>
        </w:rPr>
      </w:pPr>
    </w:p>
    <w:p w14:paraId="704709C5" w14:textId="77777777" w:rsidR="002D077F" w:rsidRDefault="00F119EC">
      <w:pPr>
        <w:pStyle w:val="ListParagraph"/>
        <w:numPr>
          <w:ilvl w:val="0"/>
          <w:numId w:val="22"/>
        </w:numPr>
        <w:tabs>
          <w:tab w:val="left" w:pos="564"/>
          <w:tab w:val="left" w:pos="1300"/>
        </w:tabs>
        <w:spacing w:before="1" w:line="259" w:lineRule="auto"/>
        <w:ind w:right="293" w:hanging="1134"/>
        <w:jc w:val="left"/>
      </w:pP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 xml:space="preserve">General meetings shall be chaired by the person who has been </w:t>
      </w:r>
      <w:r>
        <w:rPr>
          <w:color w:val="231F20"/>
          <w:w w:val="90"/>
        </w:rPr>
        <w:t>appointed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chair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meetings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directors.</w:t>
      </w:r>
    </w:p>
    <w:p w14:paraId="704EBA35" w14:textId="77777777" w:rsidR="002D077F" w:rsidRDefault="002D077F">
      <w:pPr>
        <w:pStyle w:val="BodyText"/>
        <w:spacing w:before="3"/>
        <w:rPr>
          <w:sz w:val="19"/>
        </w:rPr>
      </w:pPr>
    </w:p>
    <w:p w14:paraId="174A75F9" w14:textId="77777777" w:rsidR="002D077F" w:rsidRDefault="00F119EC">
      <w:pPr>
        <w:pStyle w:val="ListParagraph"/>
        <w:numPr>
          <w:ilvl w:val="1"/>
          <w:numId w:val="22"/>
        </w:numPr>
        <w:tabs>
          <w:tab w:val="left" w:pos="1300"/>
          <w:tab w:val="left" w:pos="1301"/>
        </w:tabs>
        <w:spacing w:line="259" w:lineRule="auto"/>
        <w:ind w:right="202"/>
        <w:jc w:val="left"/>
      </w:pPr>
      <w:r>
        <w:rPr>
          <w:color w:val="231F20"/>
          <w:w w:val="90"/>
        </w:rPr>
        <w:t>If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there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person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present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within </w:t>
      </w:r>
      <w:r>
        <w:rPr>
          <w:color w:val="231F20"/>
          <w:w w:val="85"/>
        </w:rPr>
        <w:t xml:space="preserve">fifteen minutes of the time appointed for the meeting a director </w:t>
      </w:r>
      <w:r>
        <w:rPr>
          <w:color w:val="231F20"/>
          <w:w w:val="90"/>
        </w:rPr>
        <w:t>nominated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directors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chair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meeting.</w:t>
      </w:r>
    </w:p>
    <w:p w14:paraId="1E9C8888" w14:textId="77777777" w:rsidR="002D077F" w:rsidRDefault="002D077F">
      <w:pPr>
        <w:spacing w:line="259" w:lineRule="auto"/>
        <w:sectPr w:rsidR="002D077F">
          <w:type w:val="continuous"/>
          <w:pgSz w:w="11910" w:h="16840"/>
          <w:pgMar w:top="840" w:right="400" w:bottom="0" w:left="400" w:header="829" w:footer="385" w:gutter="0"/>
          <w:cols w:num="2" w:space="720" w:equalWidth="0">
            <w:col w:w="3236" w:space="449"/>
            <w:col w:w="7425"/>
          </w:cols>
        </w:sectPr>
      </w:pPr>
    </w:p>
    <w:p w14:paraId="762E9049" w14:textId="77777777" w:rsidR="002D077F" w:rsidRDefault="00F119EC">
      <w:pPr>
        <w:pStyle w:val="ListParagraph"/>
        <w:numPr>
          <w:ilvl w:val="1"/>
          <w:numId w:val="22"/>
        </w:numPr>
        <w:tabs>
          <w:tab w:val="left" w:pos="4985"/>
          <w:tab w:val="left" w:pos="4986"/>
        </w:tabs>
        <w:spacing w:before="3" w:line="259" w:lineRule="auto"/>
        <w:ind w:left="4985" w:right="239"/>
        <w:jc w:val="left"/>
      </w:pPr>
      <w:r>
        <w:rPr>
          <w:color w:val="231F20"/>
          <w:w w:val="85"/>
        </w:rPr>
        <w:lastRenderedPageBreak/>
        <w:t xml:space="preserve">If there is only one director present and willing to act, he or she </w:t>
      </w:r>
      <w:r>
        <w:rPr>
          <w:color w:val="231F20"/>
          <w:w w:val="95"/>
        </w:rPr>
        <w:t>shall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chair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meeting.</w:t>
      </w:r>
    </w:p>
    <w:p w14:paraId="73623A46" w14:textId="77777777" w:rsidR="002D077F" w:rsidRDefault="002D077F">
      <w:pPr>
        <w:pStyle w:val="BodyText"/>
        <w:spacing w:before="3"/>
        <w:rPr>
          <w:sz w:val="19"/>
        </w:rPr>
      </w:pPr>
    </w:p>
    <w:p w14:paraId="1A629614" w14:textId="77777777" w:rsidR="002D077F" w:rsidRDefault="00F119EC">
      <w:pPr>
        <w:pStyle w:val="ListParagraph"/>
        <w:numPr>
          <w:ilvl w:val="1"/>
          <w:numId w:val="22"/>
        </w:numPr>
        <w:tabs>
          <w:tab w:val="left" w:pos="4985"/>
          <w:tab w:val="left" w:pos="4986"/>
        </w:tabs>
        <w:spacing w:before="1" w:line="259" w:lineRule="auto"/>
        <w:ind w:left="4985" w:right="333"/>
        <w:jc w:val="left"/>
      </w:pPr>
      <w:r>
        <w:rPr>
          <w:color w:val="231F20"/>
          <w:w w:val="85"/>
        </w:rPr>
        <w:t xml:space="preserve">If no director is present and willing to chair the meeting within </w:t>
      </w:r>
      <w:r>
        <w:rPr>
          <w:color w:val="231F20"/>
          <w:w w:val="90"/>
        </w:rPr>
        <w:t>fifteen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minutes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after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time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appointed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holding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it,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 members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present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person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proxy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entitled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vote must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choose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one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their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chair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meeting.</w:t>
      </w:r>
    </w:p>
    <w:p w14:paraId="5324407A" w14:textId="77777777" w:rsidR="002D077F" w:rsidRDefault="002D077F">
      <w:pPr>
        <w:pStyle w:val="BodyText"/>
        <w:spacing w:before="2"/>
        <w:rPr>
          <w:sz w:val="12"/>
        </w:rPr>
      </w:pPr>
    </w:p>
    <w:p w14:paraId="30CA5F8A" w14:textId="77777777" w:rsidR="002D077F" w:rsidRDefault="002D077F">
      <w:pPr>
        <w:rPr>
          <w:sz w:val="12"/>
        </w:rPr>
        <w:sectPr w:rsidR="002D077F">
          <w:pgSz w:w="11910" w:h="16840"/>
          <w:pgMar w:top="1080" w:right="400" w:bottom="580" w:left="400" w:header="829" w:footer="385" w:gutter="0"/>
          <w:cols w:space="720"/>
        </w:sectPr>
      </w:pPr>
    </w:p>
    <w:p w14:paraId="5EBFF517" w14:textId="16FDD3FF" w:rsidR="002D077F" w:rsidRDefault="00F119EC">
      <w:pPr>
        <w:spacing w:before="89" w:line="249" w:lineRule="auto"/>
        <w:ind w:left="166"/>
        <w:rPr>
          <w:rFonts w:ascii="Arial"/>
          <w:sz w:val="18"/>
        </w:rPr>
      </w:pPr>
      <w:r>
        <w:rPr>
          <w:rFonts w:ascii="Arial"/>
          <w:b/>
          <w:color w:val="231F20"/>
          <w:w w:val="95"/>
          <w:sz w:val="18"/>
        </w:rPr>
        <w:t>Article</w:t>
      </w:r>
      <w:r>
        <w:rPr>
          <w:rFonts w:ascii="Arial"/>
          <w:b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b/>
          <w:color w:val="231F20"/>
          <w:w w:val="95"/>
          <w:sz w:val="18"/>
        </w:rPr>
        <w:t>20</w:t>
      </w:r>
      <w:r>
        <w:rPr>
          <w:rFonts w:ascii="Arial"/>
          <w:b/>
          <w:color w:val="231F20"/>
          <w:spacing w:val="-2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-</w:t>
      </w:r>
      <w:r>
        <w:rPr>
          <w:rFonts w:ascii="Arial"/>
          <w:color w:val="231F20"/>
          <w:spacing w:val="-2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This</w:t>
      </w:r>
      <w:r>
        <w:rPr>
          <w:rFonts w:ascii="Arial"/>
          <w:color w:val="231F20"/>
          <w:spacing w:val="-2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is</w:t>
      </w:r>
      <w:r>
        <w:rPr>
          <w:rFonts w:ascii="Arial"/>
          <w:color w:val="231F20"/>
          <w:spacing w:val="-2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</w:t>
      </w:r>
      <w:r>
        <w:rPr>
          <w:rFonts w:ascii="Arial"/>
          <w:color w:val="231F20"/>
          <w:spacing w:val="-2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discretionary</w:t>
      </w:r>
      <w:r>
        <w:rPr>
          <w:rFonts w:ascii="Arial"/>
          <w:color w:val="231F20"/>
          <w:spacing w:val="-2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power for the members present in person or by proxy to adjourn a quorate meeting. This differs</w:t>
      </w:r>
      <w:r>
        <w:rPr>
          <w:rFonts w:ascii="Arial"/>
          <w:color w:val="231F20"/>
          <w:spacing w:val="-12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from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adjournment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provisions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in article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18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which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are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not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discretionary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and must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be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used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where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general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meeting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is </w:t>
      </w:r>
      <w:r>
        <w:rPr>
          <w:rFonts w:ascii="Arial"/>
          <w:color w:val="231F20"/>
          <w:sz w:val="18"/>
        </w:rPr>
        <w:t>not quorate.</w:t>
      </w:r>
    </w:p>
    <w:p w14:paraId="052A69E5" w14:textId="77777777" w:rsidR="002D077F" w:rsidRDefault="002D077F">
      <w:pPr>
        <w:pStyle w:val="BodyText"/>
        <w:rPr>
          <w:rFonts w:ascii="Arial"/>
          <w:sz w:val="20"/>
        </w:rPr>
      </w:pPr>
    </w:p>
    <w:p w14:paraId="472D374E" w14:textId="77777777" w:rsidR="002D077F" w:rsidRDefault="002D077F">
      <w:pPr>
        <w:pStyle w:val="BodyText"/>
        <w:rPr>
          <w:rFonts w:ascii="Arial"/>
          <w:sz w:val="20"/>
        </w:rPr>
      </w:pPr>
    </w:p>
    <w:p w14:paraId="2CAF7F42" w14:textId="77777777" w:rsidR="002D077F" w:rsidRDefault="002D077F">
      <w:pPr>
        <w:pStyle w:val="BodyText"/>
        <w:rPr>
          <w:rFonts w:ascii="Arial"/>
          <w:sz w:val="20"/>
        </w:rPr>
      </w:pPr>
    </w:p>
    <w:p w14:paraId="63B1CB3C" w14:textId="77777777" w:rsidR="002D077F" w:rsidRDefault="002D077F">
      <w:pPr>
        <w:pStyle w:val="BodyText"/>
        <w:rPr>
          <w:rFonts w:ascii="Arial"/>
          <w:sz w:val="20"/>
        </w:rPr>
      </w:pPr>
    </w:p>
    <w:p w14:paraId="36CEA8D8" w14:textId="77777777" w:rsidR="002D077F" w:rsidRDefault="002D077F">
      <w:pPr>
        <w:pStyle w:val="BodyText"/>
        <w:rPr>
          <w:rFonts w:ascii="Arial"/>
          <w:sz w:val="20"/>
        </w:rPr>
      </w:pPr>
    </w:p>
    <w:p w14:paraId="31303D76" w14:textId="77777777" w:rsidR="002D077F" w:rsidRDefault="002D077F">
      <w:pPr>
        <w:pStyle w:val="BodyText"/>
        <w:rPr>
          <w:rFonts w:ascii="Arial"/>
          <w:sz w:val="20"/>
        </w:rPr>
      </w:pPr>
    </w:p>
    <w:p w14:paraId="22B2AD4A" w14:textId="77777777" w:rsidR="002D077F" w:rsidRDefault="002D077F">
      <w:pPr>
        <w:pStyle w:val="BodyText"/>
        <w:rPr>
          <w:rFonts w:ascii="Arial"/>
          <w:sz w:val="20"/>
        </w:rPr>
      </w:pPr>
    </w:p>
    <w:p w14:paraId="3BAEA60E" w14:textId="77777777" w:rsidR="002D077F" w:rsidRDefault="002D077F">
      <w:pPr>
        <w:pStyle w:val="BodyText"/>
        <w:rPr>
          <w:rFonts w:ascii="Arial"/>
          <w:sz w:val="20"/>
        </w:rPr>
      </w:pPr>
    </w:p>
    <w:p w14:paraId="36254D70" w14:textId="77777777" w:rsidR="002D077F" w:rsidRDefault="002D077F">
      <w:pPr>
        <w:pStyle w:val="BodyText"/>
        <w:rPr>
          <w:rFonts w:ascii="Arial"/>
          <w:sz w:val="20"/>
        </w:rPr>
      </w:pPr>
    </w:p>
    <w:p w14:paraId="5018A02C" w14:textId="77777777" w:rsidR="002D077F" w:rsidRDefault="002D077F">
      <w:pPr>
        <w:pStyle w:val="BodyText"/>
        <w:rPr>
          <w:rFonts w:ascii="Arial"/>
          <w:sz w:val="20"/>
        </w:rPr>
      </w:pPr>
    </w:p>
    <w:p w14:paraId="5BC593B2" w14:textId="77777777" w:rsidR="002D077F" w:rsidRDefault="002D077F">
      <w:pPr>
        <w:pStyle w:val="BodyText"/>
        <w:rPr>
          <w:rFonts w:ascii="Arial"/>
          <w:sz w:val="20"/>
        </w:rPr>
      </w:pPr>
    </w:p>
    <w:p w14:paraId="45BFFA17" w14:textId="77777777" w:rsidR="002D077F" w:rsidRDefault="002D077F">
      <w:pPr>
        <w:pStyle w:val="BodyText"/>
        <w:rPr>
          <w:rFonts w:ascii="Arial"/>
          <w:sz w:val="20"/>
        </w:rPr>
      </w:pPr>
    </w:p>
    <w:p w14:paraId="70EA29CE" w14:textId="77777777" w:rsidR="002D077F" w:rsidRDefault="002D077F">
      <w:pPr>
        <w:pStyle w:val="BodyText"/>
        <w:spacing w:before="9"/>
        <w:rPr>
          <w:rFonts w:ascii="Arial"/>
          <w:sz w:val="25"/>
        </w:rPr>
      </w:pPr>
    </w:p>
    <w:p w14:paraId="6252C1CA" w14:textId="77777777" w:rsidR="002D077F" w:rsidRDefault="00F119EC">
      <w:pPr>
        <w:spacing w:line="249" w:lineRule="auto"/>
        <w:ind w:left="166" w:right="84"/>
        <w:jc w:val="both"/>
        <w:rPr>
          <w:rFonts w:ascii="Arial"/>
          <w:sz w:val="18"/>
        </w:rPr>
      </w:pPr>
      <w:r>
        <w:rPr>
          <w:rFonts w:ascii="Arial"/>
          <w:b/>
          <w:color w:val="231F20"/>
          <w:w w:val="95"/>
          <w:sz w:val="18"/>
        </w:rPr>
        <w:t>Article</w:t>
      </w:r>
      <w:r>
        <w:rPr>
          <w:rFonts w:ascii="Arial"/>
          <w:b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b/>
          <w:color w:val="231F20"/>
          <w:w w:val="95"/>
          <w:sz w:val="18"/>
        </w:rPr>
        <w:t>21</w:t>
      </w:r>
      <w:r>
        <w:rPr>
          <w:rFonts w:ascii="Arial"/>
          <w:b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-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This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sets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out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how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votes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may be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taken.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poll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is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</w:t>
      </w:r>
      <w:r>
        <w:rPr>
          <w:rFonts w:ascii="Arial"/>
          <w:color w:val="231F20"/>
          <w:spacing w:val="-1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formal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count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of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votes </w:t>
      </w:r>
      <w:r>
        <w:rPr>
          <w:rFonts w:ascii="Arial"/>
          <w:color w:val="231F20"/>
          <w:sz w:val="18"/>
        </w:rPr>
        <w:t>on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resolution.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It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can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be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useful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where</w:t>
      </w:r>
    </w:p>
    <w:p w14:paraId="1BE14943" w14:textId="77777777" w:rsidR="002D077F" w:rsidRDefault="00F119EC">
      <w:pPr>
        <w:spacing w:before="2" w:line="249" w:lineRule="auto"/>
        <w:ind w:left="166" w:right="180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show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hands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is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inconclusive: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it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is </w:t>
      </w:r>
      <w:r>
        <w:rPr>
          <w:rFonts w:ascii="Arial"/>
          <w:color w:val="231F20"/>
          <w:w w:val="90"/>
          <w:sz w:val="18"/>
        </w:rPr>
        <w:t xml:space="preserve">also sensible where the votes of certain </w:t>
      </w:r>
      <w:r>
        <w:rPr>
          <w:rFonts w:ascii="Arial"/>
          <w:color w:val="231F20"/>
          <w:sz w:val="18"/>
        </w:rPr>
        <w:t>categories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member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count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for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more </w:t>
      </w:r>
      <w:r>
        <w:rPr>
          <w:rFonts w:ascii="Arial"/>
          <w:color w:val="231F20"/>
          <w:w w:val="95"/>
          <w:sz w:val="18"/>
        </w:rPr>
        <w:t>than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those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of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others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and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where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there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is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concern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this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would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not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be </w:t>
      </w:r>
      <w:r>
        <w:rPr>
          <w:rFonts w:ascii="Arial"/>
          <w:color w:val="231F20"/>
          <w:w w:val="95"/>
          <w:sz w:val="18"/>
        </w:rPr>
        <w:t>recognised</w:t>
      </w:r>
      <w:r>
        <w:rPr>
          <w:rFonts w:ascii="Arial"/>
          <w:color w:val="231F20"/>
          <w:w w:val="95"/>
          <w:sz w:val="18"/>
        </w:rPr>
        <w:t xml:space="preserve"> on a show of hands where </w:t>
      </w:r>
      <w:r>
        <w:rPr>
          <w:rFonts w:ascii="Arial"/>
          <w:color w:val="231F20"/>
          <w:sz w:val="18"/>
        </w:rPr>
        <w:t>the result is close.</w:t>
      </w:r>
    </w:p>
    <w:p w14:paraId="2CC451E1" w14:textId="77777777" w:rsidR="002D077F" w:rsidRDefault="00F119EC">
      <w:pPr>
        <w:pStyle w:val="ListParagraph"/>
        <w:numPr>
          <w:ilvl w:val="0"/>
          <w:numId w:val="22"/>
        </w:numPr>
        <w:tabs>
          <w:tab w:val="left" w:pos="564"/>
        </w:tabs>
        <w:spacing w:before="84" w:line="259" w:lineRule="auto"/>
        <w:ind w:right="825" w:hanging="1134"/>
        <w:jc w:val="both"/>
      </w:pPr>
      <w:r>
        <w:br w:type="column"/>
      </w:r>
      <w:r>
        <w:rPr>
          <w:color w:val="231F20"/>
          <w:w w:val="95"/>
        </w:rPr>
        <w:t>(1)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present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person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proxy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meeting </w:t>
      </w:r>
      <w:r>
        <w:rPr>
          <w:color w:val="231F20"/>
          <w:w w:val="85"/>
        </w:rPr>
        <w:t xml:space="preserve">may resolve by ordinary resolution that the meeting shall </w:t>
      </w:r>
      <w:r>
        <w:rPr>
          <w:color w:val="231F20"/>
          <w:w w:val="95"/>
        </w:rPr>
        <w:t>be adjourned.</w:t>
      </w:r>
    </w:p>
    <w:p w14:paraId="0285E39B" w14:textId="77777777" w:rsidR="002D077F" w:rsidRDefault="002D077F">
      <w:pPr>
        <w:pStyle w:val="BodyText"/>
        <w:spacing w:before="3"/>
        <w:rPr>
          <w:sz w:val="19"/>
        </w:rPr>
      </w:pPr>
    </w:p>
    <w:p w14:paraId="657973FE" w14:textId="77777777" w:rsidR="002D077F" w:rsidRDefault="00F119EC">
      <w:pPr>
        <w:pStyle w:val="ListParagraph"/>
        <w:numPr>
          <w:ilvl w:val="1"/>
          <w:numId w:val="22"/>
        </w:numPr>
        <w:tabs>
          <w:tab w:val="left" w:pos="1300"/>
          <w:tab w:val="left" w:pos="1301"/>
        </w:tabs>
        <w:spacing w:line="259" w:lineRule="auto"/>
        <w:ind w:right="204"/>
        <w:jc w:val="left"/>
      </w:pP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person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who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chairing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meeting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decide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date, </w:t>
      </w:r>
      <w:r>
        <w:rPr>
          <w:color w:val="231F20"/>
          <w:w w:val="85"/>
        </w:rPr>
        <w:t>time</w:t>
      </w:r>
      <w:r>
        <w:rPr>
          <w:color w:val="231F20"/>
          <w:w w:val="85"/>
        </w:rPr>
        <w:t xml:space="preserve"> and place at which the meeting is to be reconvened unless </w:t>
      </w:r>
      <w:r>
        <w:rPr>
          <w:color w:val="231F20"/>
          <w:w w:val="90"/>
        </w:rPr>
        <w:t>those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details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specified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resolution.</w:t>
      </w:r>
    </w:p>
    <w:p w14:paraId="7F63CA70" w14:textId="77777777" w:rsidR="002D077F" w:rsidRDefault="002D077F">
      <w:pPr>
        <w:pStyle w:val="BodyText"/>
        <w:spacing w:before="3"/>
        <w:rPr>
          <w:sz w:val="19"/>
        </w:rPr>
      </w:pPr>
    </w:p>
    <w:p w14:paraId="325A2280" w14:textId="77777777" w:rsidR="002D077F" w:rsidRDefault="00F119EC">
      <w:pPr>
        <w:pStyle w:val="ListParagraph"/>
        <w:numPr>
          <w:ilvl w:val="1"/>
          <w:numId w:val="22"/>
        </w:numPr>
        <w:tabs>
          <w:tab w:val="left" w:pos="1300"/>
          <w:tab w:val="left" w:pos="1301"/>
        </w:tabs>
        <w:spacing w:before="1" w:line="259" w:lineRule="auto"/>
        <w:ind w:right="231"/>
        <w:jc w:val="left"/>
      </w:pPr>
      <w:r>
        <w:rPr>
          <w:color w:val="231F20"/>
          <w:w w:val="85"/>
        </w:rPr>
        <w:t xml:space="preserve">No business shall be conducted at a reconvened meeting unless </w:t>
      </w:r>
      <w:r>
        <w:rPr>
          <w:color w:val="231F20"/>
          <w:w w:val="90"/>
        </w:rPr>
        <w:t>it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could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properly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been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conducted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meeting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had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 adjournment not taken plac</w:t>
      </w:r>
      <w:r>
        <w:rPr>
          <w:color w:val="231F20"/>
          <w:w w:val="90"/>
        </w:rPr>
        <w:t>e.</w:t>
      </w:r>
    </w:p>
    <w:p w14:paraId="46EA4D0F" w14:textId="77777777" w:rsidR="002D077F" w:rsidRDefault="002D077F">
      <w:pPr>
        <w:pStyle w:val="BodyText"/>
        <w:spacing w:before="3"/>
        <w:rPr>
          <w:sz w:val="19"/>
        </w:rPr>
      </w:pPr>
    </w:p>
    <w:p w14:paraId="259B1A02" w14:textId="77777777" w:rsidR="002D077F" w:rsidRDefault="00F119EC">
      <w:pPr>
        <w:pStyle w:val="ListParagraph"/>
        <w:numPr>
          <w:ilvl w:val="1"/>
          <w:numId w:val="22"/>
        </w:numPr>
        <w:tabs>
          <w:tab w:val="left" w:pos="1300"/>
          <w:tab w:val="left" w:pos="1301"/>
        </w:tabs>
        <w:spacing w:line="259" w:lineRule="auto"/>
        <w:ind w:right="300"/>
        <w:jc w:val="left"/>
      </w:pPr>
      <w:r>
        <w:rPr>
          <w:color w:val="231F20"/>
          <w:w w:val="90"/>
        </w:rPr>
        <w:t>If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meeting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adjourned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resolution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members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for more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than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seven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days,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least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seven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clear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days’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notice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shall </w:t>
      </w:r>
      <w:r>
        <w:rPr>
          <w:color w:val="231F20"/>
          <w:w w:val="85"/>
        </w:rPr>
        <w:t xml:space="preserve">be given of the reconvened meeting stating the date, time and </w:t>
      </w:r>
      <w:r>
        <w:rPr>
          <w:color w:val="231F20"/>
          <w:w w:val="95"/>
        </w:rPr>
        <w:t>place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meeting.</w:t>
      </w:r>
    </w:p>
    <w:p w14:paraId="4A41853C" w14:textId="77777777" w:rsidR="002D077F" w:rsidRDefault="002D077F">
      <w:pPr>
        <w:pStyle w:val="BodyText"/>
        <w:spacing w:before="4"/>
        <w:rPr>
          <w:sz w:val="19"/>
        </w:rPr>
      </w:pPr>
    </w:p>
    <w:p w14:paraId="4EA125B7" w14:textId="77777777" w:rsidR="002D077F" w:rsidRDefault="00F119EC">
      <w:pPr>
        <w:pStyle w:val="ListParagraph"/>
        <w:numPr>
          <w:ilvl w:val="0"/>
          <w:numId w:val="22"/>
        </w:numPr>
        <w:tabs>
          <w:tab w:val="left" w:pos="564"/>
          <w:tab w:val="left" w:pos="1300"/>
        </w:tabs>
        <w:spacing w:line="259" w:lineRule="auto"/>
        <w:ind w:right="228" w:hanging="1134"/>
        <w:jc w:val="left"/>
      </w:pP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90"/>
        </w:rPr>
        <w:t>Any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vote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meeting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decided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show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 xml:space="preserve">hands </w:t>
      </w:r>
      <w:r>
        <w:rPr>
          <w:color w:val="231F20"/>
          <w:w w:val="85"/>
        </w:rPr>
        <w:t xml:space="preserve">unless before, or on the declaration of the result of, the show of </w:t>
      </w:r>
      <w:r>
        <w:rPr>
          <w:color w:val="231F20"/>
          <w:spacing w:val="-2"/>
          <w:w w:val="95"/>
        </w:rPr>
        <w:t>hands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poll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demanded:</w:t>
      </w:r>
    </w:p>
    <w:p w14:paraId="1730ABEF" w14:textId="77777777" w:rsidR="002D077F" w:rsidRDefault="002D077F">
      <w:pPr>
        <w:pStyle w:val="BodyText"/>
        <w:spacing w:before="3"/>
        <w:rPr>
          <w:sz w:val="19"/>
        </w:rPr>
      </w:pPr>
    </w:p>
    <w:p w14:paraId="4140AA1E" w14:textId="77777777" w:rsidR="002D077F" w:rsidRDefault="00F119EC">
      <w:pPr>
        <w:pStyle w:val="ListParagraph"/>
        <w:numPr>
          <w:ilvl w:val="0"/>
          <w:numId w:val="21"/>
        </w:numPr>
        <w:tabs>
          <w:tab w:val="left" w:pos="1867"/>
          <w:tab w:val="left" w:pos="1868"/>
        </w:tabs>
        <w:ind w:hanging="568"/>
      </w:pPr>
      <w:r>
        <w:rPr>
          <w:color w:val="231F20"/>
          <w:w w:val="85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person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chairing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meeting;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5"/>
          <w:w w:val="85"/>
        </w:rPr>
        <w:t>or</w:t>
      </w:r>
    </w:p>
    <w:p w14:paraId="68CB26E0" w14:textId="77777777" w:rsidR="002D077F" w:rsidRDefault="002D077F">
      <w:pPr>
        <w:pStyle w:val="BodyText"/>
        <w:spacing w:before="1"/>
        <w:rPr>
          <w:sz w:val="21"/>
        </w:rPr>
      </w:pPr>
    </w:p>
    <w:p w14:paraId="549F4161" w14:textId="77777777" w:rsidR="002D077F" w:rsidRDefault="00F119EC">
      <w:pPr>
        <w:pStyle w:val="ListParagraph"/>
        <w:numPr>
          <w:ilvl w:val="0"/>
          <w:numId w:val="21"/>
        </w:numPr>
        <w:tabs>
          <w:tab w:val="left" w:pos="1867"/>
          <w:tab w:val="left" w:pos="1868"/>
        </w:tabs>
        <w:spacing w:line="259" w:lineRule="auto"/>
        <w:ind w:right="482"/>
      </w:pPr>
      <w:r>
        <w:rPr>
          <w:color w:val="231F20"/>
          <w:w w:val="85"/>
        </w:rPr>
        <w:t xml:space="preserve">by at least two members present in person or by proxy </w:t>
      </w:r>
      <w:r>
        <w:rPr>
          <w:color w:val="231F20"/>
          <w:w w:val="90"/>
        </w:rPr>
        <w:t>and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having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right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vote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meeting;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or</w:t>
      </w:r>
    </w:p>
    <w:p w14:paraId="7C9C168D" w14:textId="77777777" w:rsidR="002D077F" w:rsidRDefault="002D077F">
      <w:pPr>
        <w:pStyle w:val="BodyText"/>
        <w:spacing w:before="3"/>
        <w:rPr>
          <w:sz w:val="19"/>
        </w:rPr>
      </w:pPr>
    </w:p>
    <w:p w14:paraId="0B1A2A25" w14:textId="77777777" w:rsidR="002D077F" w:rsidRDefault="00F119EC">
      <w:pPr>
        <w:pStyle w:val="ListParagraph"/>
        <w:numPr>
          <w:ilvl w:val="0"/>
          <w:numId w:val="21"/>
        </w:numPr>
        <w:tabs>
          <w:tab w:val="left" w:pos="1867"/>
          <w:tab w:val="left" w:pos="1868"/>
        </w:tabs>
        <w:spacing w:line="259" w:lineRule="auto"/>
        <w:ind w:right="370"/>
      </w:pPr>
      <w:r>
        <w:rPr>
          <w:color w:val="231F20"/>
          <w:w w:val="85"/>
        </w:rPr>
        <w:t xml:space="preserve">by a member or members present in person or by proxy </w:t>
      </w:r>
      <w:r>
        <w:rPr>
          <w:color w:val="231F20"/>
          <w:spacing w:val="-2"/>
          <w:w w:val="90"/>
        </w:rPr>
        <w:t>representing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not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less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than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one-tenth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total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voting </w:t>
      </w:r>
      <w:r>
        <w:rPr>
          <w:color w:val="231F20"/>
          <w:w w:val="90"/>
        </w:rPr>
        <w:t>rights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members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having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right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vote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at</w:t>
      </w:r>
    </w:p>
    <w:p w14:paraId="05CF77EE" w14:textId="77777777" w:rsidR="002D077F" w:rsidRDefault="00F119EC">
      <w:pPr>
        <w:pStyle w:val="BodyText"/>
        <w:spacing w:before="1"/>
        <w:ind w:left="1867"/>
      </w:pP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meeting.</w:t>
      </w:r>
    </w:p>
    <w:p w14:paraId="03389891" w14:textId="77777777" w:rsidR="002D077F" w:rsidRDefault="002D077F">
      <w:pPr>
        <w:pStyle w:val="BodyText"/>
        <w:rPr>
          <w:sz w:val="21"/>
        </w:rPr>
      </w:pPr>
    </w:p>
    <w:p w14:paraId="2D41A182" w14:textId="77777777" w:rsidR="002D077F" w:rsidRDefault="00F119EC">
      <w:pPr>
        <w:pStyle w:val="ListParagraph"/>
        <w:numPr>
          <w:ilvl w:val="0"/>
          <w:numId w:val="20"/>
        </w:numPr>
        <w:tabs>
          <w:tab w:val="left" w:pos="1300"/>
          <w:tab w:val="left" w:pos="1301"/>
          <w:tab w:val="left" w:pos="1867"/>
        </w:tabs>
        <w:spacing w:line="259" w:lineRule="auto"/>
        <w:ind w:right="325" w:hanging="1304"/>
        <w:jc w:val="left"/>
      </w:pPr>
      <w:r>
        <w:rPr>
          <w:color w:val="231F20"/>
          <w:spacing w:val="-4"/>
          <w:w w:val="95"/>
        </w:rPr>
        <w:t>(a)</w:t>
      </w:r>
      <w:r>
        <w:rPr>
          <w:color w:val="231F20"/>
        </w:rPr>
        <w:tab/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declaration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person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who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chairing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85"/>
        </w:rPr>
        <w:t xml:space="preserve">meeting of the result of a vote shall be conclusive unless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poll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demanded.</w:t>
      </w:r>
    </w:p>
    <w:p w14:paraId="49DDBFDC" w14:textId="77777777" w:rsidR="002D077F" w:rsidRDefault="002D077F">
      <w:pPr>
        <w:pStyle w:val="BodyText"/>
        <w:spacing w:before="3"/>
        <w:rPr>
          <w:sz w:val="19"/>
        </w:rPr>
      </w:pPr>
    </w:p>
    <w:p w14:paraId="5B163E47" w14:textId="77777777" w:rsidR="002D077F" w:rsidRDefault="00F119EC">
      <w:pPr>
        <w:pStyle w:val="ListParagraph"/>
        <w:numPr>
          <w:ilvl w:val="1"/>
          <w:numId w:val="20"/>
        </w:numPr>
        <w:tabs>
          <w:tab w:val="left" w:pos="1867"/>
          <w:tab w:val="left" w:pos="1868"/>
        </w:tabs>
        <w:spacing w:line="259" w:lineRule="auto"/>
        <w:ind w:right="334"/>
      </w:pP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result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vote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recorded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minutes </w:t>
      </w:r>
      <w:r>
        <w:rPr>
          <w:color w:val="231F20"/>
          <w:w w:val="85"/>
        </w:rPr>
        <w:t>of the charity</w:t>
      </w:r>
      <w:r>
        <w:rPr>
          <w:color w:val="231F20"/>
          <w:w w:val="85"/>
        </w:rPr>
        <w:t xml:space="preserve"> but the number or proportion of votes cast </w:t>
      </w:r>
      <w:r>
        <w:rPr>
          <w:color w:val="231F20"/>
          <w:w w:val="95"/>
        </w:rPr>
        <w:t>need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recorded.</w:t>
      </w:r>
    </w:p>
    <w:p w14:paraId="7F5FFE15" w14:textId="77777777" w:rsidR="002D077F" w:rsidRDefault="002D077F">
      <w:pPr>
        <w:pStyle w:val="BodyText"/>
        <w:spacing w:before="4"/>
        <w:rPr>
          <w:sz w:val="19"/>
        </w:rPr>
      </w:pPr>
    </w:p>
    <w:p w14:paraId="20A37919" w14:textId="77777777" w:rsidR="002D077F" w:rsidRDefault="00F119EC">
      <w:pPr>
        <w:pStyle w:val="ListParagraph"/>
        <w:numPr>
          <w:ilvl w:val="0"/>
          <w:numId w:val="20"/>
        </w:numPr>
        <w:tabs>
          <w:tab w:val="left" w:pos="1301"/>
        </w:tabs>
        <w:spacing w:line="259" w:lineRule="auto"/>
        <w:ind w:right="407" w:hanging="1304"/>
        <w:jc w:val="both"/>
      </w:pPr>
      <w:r>
        <w:rPr>
          <w:color w:val="231F20"/>
          <w:spacing w:val="-2"/>
          <w:w w:val="95"/>
        </w:rPr>
        <w:t>(a)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demand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poll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may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be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withdrawn,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before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poll </w:t>
      </w:r>
      <w:r>
        <w:rPr>
          <w:color w:val="231F20"/>
          <w:w w:val="85"/>
        </w:rPr>
        <w:t xml:space="preserve">is taken, but only with the consent of the person who is </w:t>
      </w:r>
      <w:r>
        <w:rPr>
          <w:color w:val="231F20"/>
          <w:w w:val="95"/>
        </w:rPr>
        <w:t>chairing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meeting.</w:t>
      </w:r>
    </w:p>
    <w:p w14:paraId="3A696529" w14:textId="77777777" w:rsidR="002D077F" w:rsidRDefault="002D077F">
      <w:pPr>
        <w:pStyle w:val="BodyText"/>
        <w:spacing w:before="3"/>
        <w:rPr>
          <w:sz w:val="19"/>
        </w:rPr>
      </w:pPr>
    </w:p>
    <w:p w14:paraId="785AAEC2" w14:textId="77777777" w:rsidR="002D077F" w:rsidRDefault="00F119EC">
      <w:pPr>
        <w:pStyle w:val="ListParagraph"/>
        <w:numPr>
          <w:ilvl w:val="1"/>
          <w:numId w:val="20"/>
        </w:numPr>
        <w:tabs>
          <w:tab w:val="left" w:pos="1867"/>
          <w:tab w:val="left" w:pos="1868"/>
        </w:tabs>
        <w:spacing w:line="259" w:lineRule="auto"/>
        <w:ind w:right="445"/>
      </w:pPr>
      <w:r>
        <w:rPr>
          <w:color w:val="231F20"/>
          <w:w w:val="85"/>
        </w:rPr>
        <w:t xml:space="preserve">If the demand for a poll is withdrawn the demand shall </w:t>
      </w:r>
      <w:r>
        <w:rPr>
          <w:color w:val="231F20"/>
          <w:w w:val="90"/>
        </w:rPr>
        <w:t>not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invalidate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result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show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hands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declared </w:t>
      </w:r>
      <w:r>
        <w:rPr>
          <w:color w:val="231F20"/>
          <w:w w:val="95"/>
        </w:rPr>
        <w:t>before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demand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made.</w:t>
      </w:r>
    </w:p>
    <w:p w14:paraId="49EF32A6" w14:textId="77777777" w:rsidR="002D077F" w:rsidRDefault="002D077F">
      <w:pPr>
        <w:spacing w:line="259" w:lineRule="auto"/>
        <w:sectPr w:rsidR="002D077F">
          <w:type w:val="continuous"/>
          <w:pgSz w:w="11910" w:h="16840"/>
          <w:pgMar w:top="840" w:right="400" w:bottom="0" w:left="400" w:header="829" w:footer="385" w:gutter="0"/>
          <w:cols w:num="2" w:space="720" w:equalWidth="0">
            <w:col w:w="3322" w:space="363"/>
            <w:col w:w="7425"/>
          </w:cols>
        </w:sectPr>
      </w:pPr>
    </w:p>
    <w:p w14:paraId="7876F2FA" w14:textId="77777777" w:rsidR="002D077F" w:rsidRDefault="00F119EC">
      <w:pPr>
        <w:pStyle w:val="ListParagraph"/>
        <w:numPr>
          <w:ilvl w:val="0"/>
          <w:numId w:val="20"/>
        </w:numPr>
        <w:tabs>
          <w:tab w:val="left" w:pos="4985"/>
          <w:tab w:val="left" w:pos="4986"/>
          <w:tab w:val="left" w:pos="5552"/>
        </w:tabs>
        <w:spacing w:before="3" w:line="259" w:lineRule="auto"/>
        <w:ind w:left="5552" w:right="258" w:hanging="1304"/>
        <w:jc w:val="left"/>
      </w:pPr>
      <w:r>
        <w:rPr>
          <w:color w:val="231F20"/>
          <w:spacing w:val="-4"/>
          <w:w w:val="95"/>
        </w:rPr>
        <w:lastRenderedPageBreak/>
        <w:t>(a)</w:t>
      </w:r>
      <w:r>
        <w:rPr>
          <w:color w:val="231F20"/>
        </w:rPr>
        <w:tab/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poll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taken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person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who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chairing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85"/>
        </w:rPr>
        <w:t xml:space="preserve">meeting directs, who may appoint scrutineers (who need </w:t>
      </w:r>
      <w:r>
        <w:rPr>
          <w:color w:val="231F20"/>
          <w:w w:val="90"/>
        </w:rPr>
        <w:t>not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members)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who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fix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time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place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for declaring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results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poll.</w:t>
      </w:r>
    </w:p>
    <w:p w14:paraId="06545783" w14:textId="77777777" w:rsidR="002D077F" w:rsidRDefault="002D077F">
      <w:pPr>
        <w:pStyle w:val="BodyText"/>
        <w:spacing w:before="4"/>
        <w:rPr>
          <w:sz w:val="19"/>
        </w:rPr>
      </w:pPr>
    </w:p>
    <w:p w14:paraId="6CADE546" w14:textId="77777777" w:rsidR="002D077F" w:rsidRDefault="00F119EC">
      <w:pPr>
        <w:pStyle w:val="ListParagraph"/>
        <w:numPr>
          <w:ilvl w:val="1"/>
          <w:numId w:val="20"/>
        </w:numPr>
        <w:tabs>
          <w:tab w:val="left" w:pos="5552"/>
          <w:tab w:val="left" w:pos="5553"/>
        </w:tabs>
        <w:spacing w:line="259" w:lineRule="auto"/>
        <w:ind w:left="5552" w:right="184"/>
      </w:pPr>
      <w:r>
        <w:rPr>
          <w:color w:val="231F20"/>
          <w:w w:val="85"/>
        </w:rPr>
        <w:t xml:space="preserve">The result of the poll shall be deemed to be the resolution </w:t>
      </w:r>
      <w:r>
        <w:rPr>
          <w:color w:val="231F20"/>
          <w:w w:val="90"/>
        </w:rPr>
        <w:t>of the meeting at which the poll is demanded.</w:t>
      </w:r>
    </w:p>
    <w:p w14:paraId="6641A078" w14:textId="77777777" w:rsidR="002D077F" w:rsidRDefault="002D077F">
      <w:pPr>
        <w:pStyle w:val="BodyText"/>
        <w:spacing w:before="3"/>
        <w:rPr>
          <w:sz w:val="19"/>
        </w:rPr>
      </w:pPr>
    </w:p>
    <w:p w14:paraId="7EB6071D" w14:textId="77777777" w:rsidR="002D077F" w:rsidRDefault="00F119EC">
      <w:pPr>
        <w:pStyle w:val="ListParagraph"/>
        <w:numPr>
          <w:ilvl w:val="0"/>
          <w:numId w:val="20"/>
        </w:numPr>
        <w:tabs>
          <w:tab w:val="left" w:pos="4985"/>
          <w:tab w:val="left" w:pos="4986"/>
          <w:tab w:val="left" w:pos="5552"/>
        </w:tabs>
        <w:spacing w:line="259" w:lineRule="auto"/>
        <w:ind w:left="5552" w:right="682" w:hanging="1304"/>
        <w:jc w:val="left"/>
      </w:pPr>
      <w:r>
        <w:rPr>
          <w:color w:val="231F20"/>
          <w:spacing w:val="-4"/>
          <w:w w:val="95"/>
        </w:rPr>
        <w:t>(a)</w:t>
      </w:r>
      <w:r>
        <w:rPr>
          <w:color w:val="231F20"/>
        </w:rPr>
        <w:tab/>
      </w:r>
      <w:r>
        <w:rPr>
          <w:color w:val="231F20"/>
          <w:w w:val="85"/>
        </w:rPr>
        <w:t xml:space="preserve">A poll demanded on the election of a person to chair a meeting or on a question of adjournment must be </w:t>
      </w:r>
      <w:r>
        <w:rPr>
          <w:color w:val="231F20"/>
          <w:w w:val="95"/>
        </w:rPr>
        <w:t>taken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immediately.</w:t>
      </w:r>
    </w:p>
    <w:p w14:paraId="283BD67A" w14:textId="77777777" w:rsidR="002D077F" w:rsidRDefault="002D077F">
      <w:pPr>
        <w:pStyle w:val="BodyText"/>
        <w:spacing w:before="4"/>
        <w:rPr>
          <w:sz w:val="19"/>
        </w:rPr>
      </w:pPr>
    </w:p>
    <w:p w14:paraId="1A9FD260" w14:textId="77777777" w:rsidR="002D077F" w:rsidRDefault="00F119EC">
      <w:pPr>
        <w:pStyle w:val="ListParagraph"/>
        <w:numPr>
          <w:ilvl w:val="1"/>
          <w:numId w:val="20"/>
        </w:numPr>
        <w:tabs>
          <w:tab w:val="left" w:pos="5552"/>
          <w:tab w:val="left" w:pos="5553"/>
        </w:tabs>
        <w:spacing w:line="259" w:lineRule="auto"/>
        <w:ind w:left="5552" w:right="502"/>
      </w:pPr>
      <w:r>
        <w:rPr>
          <w:color w:val="231F20"/>
          <w:w w:val="85"/>
        </w:rPr>
        <w:t>A poll demanded on any</w:t>
      </w:r>
      <w:r>
        <w:rPr>
          <w:color w:val="231F20"/>
          <w:w w:val="85"/>
        </w:rPr>
        <w:t xml:space="preserve"> other question must be taken </w:t>
      </w:r>
      <w:r>
        <w:rPr>
          <w:color w:val="231F20"/>
          <w:w w:val="90"/>
        </w:rPr>
        <w:t>either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immediately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time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place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the person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who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chairing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meeting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directs.</w:t>
      </w:r>
    </w:p>
    <w:p w14:paraId="00566E5E" w14:textId="77777777" w:rsidR="002D077F" w:rsidRDefault="002D077F">
      <w:pPr>
        <w:pStyle w:val="BodyText"/>
        <w:spacing w:before="6"/>
        <w:rPr>
          <w:sz w:val="11"/>
        </w:rPr>
      </w:pPr>
    </w:p>
    <w:p w14:paraId="0ED4B630" w14:textId="77777777" w:rsidR="002D077F" w:rsidRDefault="002D077F">
      <w:pPr>
        <w:rPr>
          <w:sz w:val="11"/>
        </w:rPr>
        <w:sectPr w:rsidR="002D077F">
          <w:pgSz w:w="11910" w:h="16840"/>
          <w:pgMar w:top="1080" w:right="400" w:bottom="580" w:left="400" w:header="829" w:footer="385" w:gutter="0"/>
          <w:cols w:space="720"/>
        </w:sectPr>
      </w:pPr>
    </w:p>
    <w:p w14:paraId="115DFF19" w14:textId="22BAA57F" w:rsidR="002D077F" w:rsidRDefault="00F119EC">
      <w:pPr>
        <w:spacing w:before="89" w:line="249" w:lineRule="auto"/>
        <w:ind w:left="166"/>
        <w:rPr>
          <w:rFonts w:ascii="Arial"/>
          <w:sz w:val="18"/>
        </w:rPr>
      </w:pPr>
      <w:r>
        <w:rPr>
          <w:rFonts w:ascii="Arial"/>
          <w:b/>
          <w:color w:val="231F20"/>
          <w:sz w:val="18"/>
        </w:rPr>
        <w:t>Article</w:t>
      </w:r>
      <w:r>
        <w:rPr>
          <w:rFonts w:ascii="Arial"/>
          <w:b/>
          <w:color w:val="231F20"/>
          <w:spacing w:val="-1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 xml:space="preserve">21(5)(c) </w:t>
      </w:r>
      <w:r>
        <w:rPr>
          <w:rFonts w:ascii="Arial"/>
          <w:color w:val="231F20"/>
          <w:sz w:val="18"/>
        </w:rPr>
        <w:t>- Where it is decided that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poll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is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take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place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in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these </w:t>
      </w:r>
      <w:r>
        <w:rPr>
          <w:rFonts w:ascii="Arial"/>
          <w:color w:val="231F20"/>
          <w:w w:val="90"/>
          <w:sz w:val="18"/>
        </w:rPr>
        <w:t xml:space="preserve">circumstances after a general meeting, all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members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charity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are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entitled to vote.</w:t>
      </w:r>
    </w:p>
    <w:p w14:paraId="5E1011A4" w14:textId="77777777" w:rsidR="002D077F" w:rsidRDefault="002D077F">
      <w:pPr>
        <w:pStyle w:val="BodyText"/>
        <w:rPr>
          <w:rFonts w:ascii="Arial"/>
          <w:sz w:val="20"/>
        </w:rPr>
      </w:pPr>
    </w:p>
    <w:p w14:paraId="2981AF61" w14:textId="77777777" w:rsidR="002D077F" w:rsidRDefault="002D077F">
      <w:pPr>
        <w:pStyle w:val="BodyText"/>
        <w:rPr>
          <w:rFonts w:ascii="Arial"/>
          <w:sz w:val="20"/>
        </w:rPr>
      </w:pPr>
    </w:p>
    <w:p w14:paraId="6F31F061" w14:textId="77777777" w:rsidR="002D077F" w:rsidRDefault="002D077F">
      <w:pPr>
        <w:pStyle w:val="BodyText"/>
        <w:rPr>
          <w:rFonts w:ascii="Arial"/>
          <w:sz w:val="20"/>
        </w:rPr>
      </w:pPr>
    </w:p>
    <w:p w14:paraId="69DFB8C4" w14:textId="77777777" w:rsidR="002D077F" w:rsidRDefault="002D077F">
      <w:pPr>
        <w:pStyle w:val="BodyText"/>
        <w:rPr>
          <w:rFonts w:ascii="Arial"/>
          <w:sz w:val="20"/>
        </w:rPr>
      </w:pPr>
    </w:p>
    <w:p w14:paraId="46C01709" w14:textId="77777777" w:rsidR="002D077F" w:rsidRDefault="002D077F">
      <w:pPr>
        <w:pStyle w:val="BodyText"/>
        <w:rPr>
          <w:rFonts w:ascii="Arial"/>
          <w:sz w:val="20"/>
        </w:rPr>
      </w:pPr>
    </w:p>
    <w:p w14:paraId="52409A52" w14:textId="77777777" w:rsidR="002D077F" w:rsidRDefault="002D077F">
      <w:pPr>
        <w:pStyle w:val="BodyText"/>
        <w:rPr>
          <w:rFonts w:ascii="Arial"/>
          <w:sz w:val="20"/>
        </w:rPr>
      </w:pPr>
    </w:p>
    <w:p w14:paraId="136D24C4" w14:textId="77777777" w:rsidR="002D077F" w:rsidRDefault="002D077F">
      <w:pPr>
        <w:pStyle w:val="BodyText"/>
        <w:rPr>
          <w:rFonts w:ascii="Arial"/>
          <w:sz w:val="20"/>
        </w:rPr>
      </w:pPr>
    </w:p>
    <w:p w14:paraId="5D283909" w14:textId="77777777" w:rsidR="002D077F" w:rsidRDefault="002D077F">
      <w:pPr>
        <w:pStyle w:val="BodyText"/>
        <w:spacing w:before="8"/>
        <w:rPr>
          <w:rFonts w:ascii="Arial"/>
        </w:rPr>
      </w:pPr>
    </w:p>
    <w:p w14:paraId="6B20F332" w14:textId="77777777" w:rsidR="002D077F" w:rsidRDefault="00F119EC">
      <w:pPr>
        <w:spacing w:before="1" w:line="249" w:lineRule="auto"/>
        <w:ind w:left="166" w:right="183"/>
        <w:rPr>
          <w:rFonts w:ascii="Arial"/>
          <w:sz w:val="18"/>
        </w:rPr>
      </w:pPr>
      <w:r>
        <w:rPr>
          <w:rFonts w:ascii="Arial"/>
          <w:b/>
          <w:color w:val="231F20"/>
          <w:w w:val="95"/>
          <w:sz w:val="18"/>
        </w:rPr>
        <w:t xml:space="preserve">Article 22 </w:t>
      </w:r>
      <w:r>
        <w:rPr>
          <w:rFonts w:ascii="Arial"/>
          <w:color w:val="231F20"/>
          <w:w w:val="95"/>
          <w:sz w:val="18"/>
        </w:rPr>
        <w:t xml:space="preserve">- This makes provision for proxy voting. Members of a company </w:t>
      </w:r>
      <w:r>
        <w:rPr>
          <w:rFonts w:ascii="Arial"/>
          <w:color w:val="231F20"/>
          <w:sz w:val="18"/>
        </w:rPr>
        <w:t>have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legal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right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appoint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proxies </w:t>
      </w:r>
      <w:r>
        <w:rPr>
          <w:rFonts w:ascii="Arial"/>
          <w:color w:val="231F20"/>
          <w:w w:val="95"/>
          <w:sz w:val="18"/>
        </w:rPr>
        <w:t>under section 324 of the Companies Act</w:t>
      </w:r>
      <w:r>
        <w:rPr>
          <w:rFonts w:ascii="Arial"/>
          <w:color w:val="231F20"/>
          <w:spacing w:val="-7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2006.</w:t>
      </w:r>
      <w:r>
        <w:rPr>
          <w:rFonts w:ascii="Arial"/>
          <w:color w:val="231F20"/>
          <w:spacing w:val="-7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</w:t>
      </w:r>
      <w:r>
        <w:rPr>
          <w:rFonts w:ascii="Arial"/>
          <w:color w:val="231F20"/>
          <w:spacing w:val="-7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statement</w:t>
      </w:r>
      <w:r>
        <w:rPr>
          <w:rFonts w:ascii="Arial"/>
          <w:color w:val="231F20"/>
          <w:spacing w:val="-7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about</w:t>
      </w:r>
      <w:r>
        <w:rPr>
          <w:rFonts w:ascii="Arial"/>
          <w:color w:val="231F20"/>
          <w:spacing w:val="-7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this</w:t>
      </w:r>
      <w:r>
        <w:rPr>
          <w:rFonts w:ascii="Arial"/>
          <w:color w:val="231F20"/>
          <w:spacing w:val="-7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right </w:t>
      </w:r>
      <w:r>
        <w:rPr>
          <w:rFonts w:ascii="Arial"/>
          <w:color w:val="231F20"/>
          <w:w w:val="90"/>
          <w:sz w:val="18"/>
        </w:rPr>
        <w:t>must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be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contained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in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a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notice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calling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pacing w:val="-10"/>
          <w:w w:val="90"/>
          <w:sz w:val="18"/>
        </w:rPr>
        <w:t>a</w:t>
      </w:r>
    </w:p>
    <w:p w14:paraId="6A1EB8B4" w14:textId="77777777" w:rsidR="002D077F" w:rsidRDefault="00F119EC">
      <w:pPr>
        <w:spacing w:before="4" w:line="249" w:lineRule="auto"/>
        <w:ind w:left="166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 xml:space="preserve">meeting of the company (section 325 of </w:t>
      </w:r>
      <w:r>
        <w:rPr>
          <w:rFonts w:ascii="Arial"/>
          <w:color w:val="231F20"/>
          <w:w w:val="90"/>
          <w:sz w:val="18"/>
        </w:rPr>
        <w:t xml:space="preserve">the Companies Act 2006). Article 15 deals </w:t>
      </w:r>
      <w:r>
        <w:rPr>
          <w:rFonts w:ascii="Arial"/>
          <w:color w:val="231F20"/>
          <w:sz w:val="18"/>
        </w:rPr>
        <w:t>with such notices.</w:t>
      </w:r>
    </w:p>
    <w:p w14:paraId="37A0AED4" w14:textId="77777777" w:rsidR="002D077F" w:rsidRDefault="002D077F">
      <w:pPr>
        <w:pStyle w:val="BodyText"/>
        <w:spacing w:before="10"/>
        <w:rPr>
          <w:rFonts w:ascii="Arial"/>
          <w:sz w:val="19"/>
        </w:rPr>
      </w:pPr>
    </w:p>
    <w:p w14:paraId="2A5FC1E6" w14:textId="77777777" w:rsidR="002D077F" w:rsidRDefault="00F119EC">
      <w:pPr>
        <w:spacing w:before="1" w:line="249" w:lineRule="auto"/>
        <w:ind w:left="166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 xml:space="preserve">The provision for proxies is based on the </w:t>
      </w:r>
      <w:r>
        <w:rPr>
          <w:rFonts w:ascii="Arial"/>
          <w:color w:val="231F20"/>
          <w:w w:val="90"/>
          <w:sz w:val="18"/>
        </w:rPr>
        <w:t>provisions in Schedule 2 of the Compan</w:t>
      </w:r>
      <w:r>
        <w:rPr>
          <w:rFonts w:ascii="Arial"/>
          <w:color w:val="231F20"/>
          <w:w w:val="90"/>
          <w:sz w:val="18"/>
        </w:rPr>
        <w:t xml:space="preserve">ies </w:t>
      </w:r>
      <w:r>
        <w:rPr>
          <w:rFonts w:ascii="Arial"/>
          <w:color w:val="231F20"/>
          <w:w w:val="95"/>
          <w:sz w:val="18"/>
        </w:rPr>
        <w:t>(Model Articles) Regulations 2008.</w:t>
      </w:r>
    </w:p>
    <w:p w14:paraId="369E67F3" w14:textId="77777777" w:rsidR="002D077F" w:rsidRDefault="00F119EC">
      <w:pPr>
        <w:pStyle w:val="ListParagraph"/>
        <w:numPr>
          <w:ilvl w:val="1"/>
          <w:numId w:val="20"/>
        </w:numPr>
        <w:tabs>
          <w:tab w:val="left" w:pos="1867"/>
          <w:tab w:val="left" w:pos="1868"/>
        </w:tabs>
        <w:spacing w:before="91" w:line="259" w:lineRule="auto"/>
        <w:ind w:right="707"/>
      </w:pPr>
      <w:r>
        <w:br w:type="column"/>
      </w:r>
      <w:r>
        <w:rPr>
          <w:color w:val="231F20"/>
          <w:w w:val="85"/>
        </w:rPr>
        <w:t xml:space="preserve">The poll must be taken within thirty days after it has </w:t>
      </w:r>
      <w:r>
        <w:rPr>
          <w:color w:val="231F20"/>
          <w:w w:val="95"/>
        </w:rPr>
        <w:t>been demanded.</w:t>
      </w:r>
    </w:p>
    <w:p w14:paraId="7606B57B" w14:textId="77777777" w:rsidR="002D077F" w:rsidRDefault="002D077F">
      <w:pPr>
        <w:pStyle w:val="BodyText"/>
        <w:spacing w:before="4"/>
        <w:rPr>
          <w:sz w:val="19"/>
        </w:rPr>
      </w:pPr>
    </w:p>
    <w:p w14:paraId="7A6D3893" w14:textId="77777777" w:rsidR="002D077F" w:rsidRDefault="00F119EC">
      <w:pPr>
        <w:pStyle w:val="ListParagraph"/>
        <w:numPr>
          <w:ilvl w:val="1"/>
          <w:numId w:val="20"/>
        </w:numPr>
        <w:tabs>
          <w:tab w:val="left" w:pos="1867"/>
          <w:tab w:val="left" w:pos="1868"/>
        </w:tabs>
        <w:spacing w:line="259" w:lineRule="auto"/>
        <w:ind w:right="336"/>
      </w:pPr>
      <w:r>
        <w:rPr>
          <w:color w:val="231F20"/>
          <w:w w:val="90"/>
        </w:rPr>
        <w:t>If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poll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taken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immediately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least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seven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clear </w:t>
      </w:r>
      <w:r>
        <w:rPr>
          <w:color w:val="231F20"/>
          <w:w w:val="85"/>
        </w:rPr>
        <w:t xml:space="preserve">days’ notice shall be given specifying the time and place </w:t>
      </w:r>
      <w:r>
        <w:rPr>
          <w:color w:val="231F20"/>
          <w:spacing w:val="-2"/>
          <w:w w:val="95"/>
        </w:rPr>
        <w:t>at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which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poll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be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taken.</w:t>
      </w:r>
    </w:p>
    <w:p w14:paraId="4B205A36" w14:textId="77777777" w:rsidR="002D077F" w:rsidRDefault="002D077F">
      <w:pPr>
        <w:pStyle w:val="BodyText"/>
        <w:spacing w:before="3"/>
        <w:rPr>
          <w:sz w:val="19"/>
        </w:rPr>
      </w:pPr>
    </w:p>
    <w:p w14:paraId="3331985E" w14:textId="77777777" w:rsidR="002D077F" w:rsidRDefault="00F119EC">
      <w:pPr>
        <w:pStyle w:val="ListParagraph"/>
        <w:numPr>
          <w:ilvl w:val="1"/>
          <w:numId w:val="20"/>
        </w:numPr>
        <w:tabs>
          <w:tab w:val="left" w:pos="1867"/>
          <w:tab w:val="left" w:pos="1868"/>
        </w:tabs>
        <w:spacing w:line="259" w:lineRule="auto"/>
        <w:ind w:right="487"/>
      </w:pPr>
      <w:r>
        <w:rPr>
          <w:color w:val="231F20"/>
          <w:w w:val="90"/>
        </w:rPr>
        <w:t>If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poll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demanded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meeting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continue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 xml:space="preserve">to </w:t>
      </w:r>
      <w:r>
        <w:rPr>
          <w:color w:val="231F20"/>
          <w:w w:val="85"/>
        </w:rPr>
        <w:t xml:space="preserve">deal with any other business that may be conducted at </w:t>
      </w:r>
      <w:r>
        <w:rPr>
          <w:color w:val="231F20"/>
          <w:w w:val="95"/>
        </w:rPr>
        <w:t>the meeting.</w:t>
      </w:r>
    </w:p>
    <w:p w14:paraId="10AF2452" w14:textId="77777777" w:rsidR="002D077F" w:rsidRDefault="002D077F">
      <w:pPr>
        <w:pStyle w:val="BodyText"/>
        <w:spacing w:before="11"/>
        <w:rPr>
          <w:sz w:val="19"/>
        </w:rPr>
      </w:pPr>
    </w:p>
    <w:p w14:paraId="2A110CEC" w14:textId="77777777" w:rsidR="002D077F" w:rsidRDefault="00F119EC">
      <w:pPr>
        <w:pStyle w:val="Heading2"/>
      </w:pPr>
      <w:r>
        <w:rPr>
          <w:color w:val="231F20"/>
          <w:w w:val="90"/>
        </w:rPr>
        <w:t>Content</w:t>
      </w:r>
      <w:r>
        <w:rPr>
          <w:color w:val="231F20"/>
          <w:spacing w:val="5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  <w:w w:val="90"/>
        </w:rPr>
        <w:t>proxy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  <w:w w:val="90"/>
        </w:rPr>
        <w:t>notices</w:t>
      </w:r>
    </w:p>
    <w:p w14:paraId="6B2976E0" w14:textId="77777777" w:rsidR="002D077F" w:rsidRDefault="002D077F">
      <w:pPr>
        <w:pStyle w:val="BodyText"/>
        <w:spacing w:before="2"/>
        <w:rPr>
          <w:rFonts w:ascii="Arial"/>
          <w:b/>
          <w:sz w:val="21"/>
        </w:rPr>
      </w:pPr>
    </w:p>
    <w:p w14:paraId="30C2519B" w14:textId="77777777" w:rsidR="002D077F" w:rsidRDefault="00F119EC">
      <w:pPr>
        <w:pStyle w:val="ListParagraph"/>
        <w:numPr>
          <w:ilvl w:val="0"/>
          <w:numId w:val="22"/>
        </w:numPr>
        <w:tabs>
          <w:tab w:val="left" w:pos="564"/>
          <w:tab w:val="left" w:pos="1300"/>
        </w:tabs>
        <w:spacing w:line="259" w:lineRule="auto"/>
        <w:ind w:right="364" w:hanging="1134"/>
        <w:jc w:val="left"/>
      </w:pP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 xml:space="preserve">Proxies may only validly be appointed by a notice in writing (a </w:t>
      </w:r>
      <w:r>
        <w:rPr>
          <w:color w:val="231F20"/>
          <w:w w:val="95"/>
        </w:rPr>
        <w:t>‘proxy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notice’)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-</w:t>
      </w:r>
    </w:p>
    <w:p w14:paraId="29C1863F" w14:textId="77777777" w:rsidR="002D077F" w:rsidRDefault="002D077F">
      <w:pPr>
        <w:pStyle w:val="BodyText"/>
        <w:spacing w:before="3"/>
        <w:rPr>
          <w:sz w:val="19"/>
        </w:rPr>
      </w:pPr>
    </w:p>
    <w:p w14:paraId="0047D7B0" w14:textId="77777777" w:rsidR="002D077F" w:rsidRDefault="00F119EC">
      <w:pPr>
        <w:pStyle w:val="ListParagraph"/>
        <w:numPr>
          <w:ilvl w:val="0"/>
          <w:numId w:val="19"/>
        </w:numPr>
        <w:tabs>
          <w:tab w:val="left" w:pos="1867"/>
          <w:tab w:val="left" w:pos="1868"/>
        </w:tabs>
        <w:spacing w:line="259" w:lineRule="auto"/>
        <w:ind w:right="399"/>
      </w:pPr>
      <w:r>
        <w:rPr>
          <w:color w:val="231F20"/>
          <w:w w:val="85"/>
        </w:rPr>
        <w:t xml:space="preserve">states the name and address of the member appointing </w:t>
      </w:r>
      <w:r>
        <w:rPr>
          <w:color w:val="231F20"/>
          <w:w w:val="95"/>
        </w:rPr>
        <w:t>the proxy;</w:t>
      </w:r>
    </w:p>
    <w:p w14:paraId="5F2A2246" w14:textId="77777777" w:rsidR="002D077F" w:rsidRDefault="002D077F">
      <w:pPr>
        <w:pStyle w:val="BodyText"/>
        <w:spacing w:before="4"/>
        <w:rPr>
          <w:sz w:val="19"/>
        </w:rPr>
      </w:pPr>
    </w:p>
    <w:p w14:paraId="6E71BF21" w14:textId="77777777" w:rsidR="002D077F" w:rsidRDefault="00F119EC">
      <w:pPr>
        <w:pStyle w:val="ListParagraph"/>
        <w:numPr>
          <w:ilvl w:val="0"/>
          <w:numId w:val="19"/>
        </w:numPr>
        <w:tabs>
          <w:tab w:val="left" w:pos="1867"/>
          <w:tab w:val="left" w:pos="1868"/>
        </w:tabs>
        <w:spacing w:line="259" w:lineRule="auto"/>
        <w:ind w:right="420"/>
      </w:pPr>
      <w:r>
        <w:rPr>
          <w:color w:val="231F20"/>
          <w:w w:val="90"/>
        </w:rPr>
        <w:t>identifies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person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appointed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member’s </w:t>
      </w:r>
      <w:r>
        <w:rPr>
          <w:color w:val="231F20"/>
          <w:w w:val="85"/>
        </w:rPr>
        <w:t>proxy and the general meeting in relation to which</w:t>
      </w:r>
      <w:r>
        <w:rPr>
          <w:color w:val="231F20"/>
          <w:w w:val="85"/>
        </w:rPr>
        <w:t xml:space="preserve"> that </w:t>
      </w:r>
      <w:r>
        <w:rPr>
          <w:color w:val="231F20"/>
          <w:spacing w:val="-2"/>
          <w:w w:val="95"/>
        </w:rPr>
        <w:t>person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appointed;</w:t>
      </w:r>
    </w:p>
    <w:p w14:paraId="1CBE4C34" w14:textId="77777777" w:rsidR="002D077F" w:rsidRDefault="002D077F">
      <w:pPr>
        <w:pStyle w:val="BodyText"/>
        <w:spacing w:before="3"/>
        <w:rPr>
          <w:sz w:val="19"/>
        </w:rPr>
      </w:pPr>
    </w:p>
    <w:p w14:paraId="4B7E1A11" w14:textId="77777777" w:rsidR="002D077F" w:rsidRDefault="00F119EC">
      <w:pPr>
        <w:pStyle w:val="ListParagraph"/>
        <w:numPr>
          <w:ilvl w:val="0"/>
          <w:numId w:val="19"/>
        </w:numPr>
        <w:tabs>
          <w:tab w:val="left" w:pos="1867"/>
          <w:tab w:val="left" w:pos="1868"/>
        </w:tabs>
        <w:spacing w:line="259" w:lineRule="auto"/>
        <w:ind w:right="273"/>
      </w:pPr>
      <w:r>
        <w:rPr>
          <w:color w:val="231F20"/>
          <w:w w:val="90"/>
        </w:rPr>
        <w:t>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signed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behalf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member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appointing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85"/>
        </w:rPr>
        <w:t>proxy,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authenticated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such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manner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 xml:space="preserve">directors </w:t>
      </w:r>
      <w:r>
        <w:rPr>
          <w:color w:val="231F20"/>
          <w:w w:val="95"/>
        </w:rPr>
        <w:t>may determine; and</w:t>
      </w:r>
    </w:p>
    <w:p w14:paraId="3FBADA57" w14:textId="77777777" w:rsidR="002D077F" w:rsidRDefault="002D077F">
      <w:pPr>
        <w:pStyle w:val="BodyText"/>
        <w:spacing w:before="4"/>
        <w:rPr>
          <w:sz w:val="19"/>
        </w:rPr>
      </w:pPr>
    </w:p>
    <w:p w14:paraId="7E56FF1D" w14:textId="77777777" w:rsidR="002D077F" w:rsidRDefault="00F119EC">
      <w:pPr>
        <w:pStyle w:val="ListParagraph"/>
        <w:numPr>
          <w:ilvl w:val="0"/>
          <w:numId w:val="19"/>
        </w:numPr>
        <w:tabs>
          <w:tab w:val="left" w:pos="1867"/>
          <w:tab w:val="left" w:pos="1868"/>
        </w:tabs>
        <w:spacing w:line="259" w:lineRule="auto"/>
        <w:ind w:right="164"/>
      </w:pPr>
      <w:r>
        <w:rPr>
          <w:color w:val="231F20"/>
          <w:w w:val="90"/>
        </w:rPr>
        <w:t>is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delivered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charity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accordance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articles </w:t>
      </w:r>
      <w:r>
        <w:rPr>
          <w:color w:val="231F20"/>
          <w:w w:val="85"/>
        </w:rPr>
        <w:t xml:space="preserve">and any instructions contained in the notice of the general </w:t>
      </w:r>
      <w:r>
        <w:rPr>
          <w:color w:val="231F20"/>
          <w:w w:val="95"/>
        </w:rPr>
        <w:t>meeting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relate.</w:t>
      </w:r>
    </w:p>
    <w:p w14:paraId="6A85EE9F" w14:textId="77777777" w:rsidR="002D077F" w:rsidRDefault="002D077F">
      <w:pPr>
        <w:pStyle w:val="BodyText"/>
        <w:spacing w:before="3"/>
        <w:rPr>
          <w:sz w:val="19"/>
        </w:rPr>
      </w:pPr>
    </w:p>
    <w:p w14:paraId="2F2049F7" w14:textId="77777777" w:rsidR="002D077F" w:rsidRDefault="00F119EC">
      <w:pPr>
        <w:pStyle w:val="ListParagraph"/>
        <w:numPr>
          <w:ilvl w:val="0"/>
          <w:numId w:val="18"/>
        </w:numPr>
        <w:tabs>
          <w:tab w:val="left" w:pos="1300"/>
          <w:tab w:val="left" w:pos="1301"/>
        </w:tabs>
        <w:spacing w:line="259" w:lineRule="auto"/>
        <w:ind w:right="980"/>
        <w:jc w:val="left"/>
      </w:pPr>
      <w:r>
        <w:rPr>
          <w:color w:val="231F20"/>
          <w:w w:val="85"/>
        </w:rPr>
        <w:t xml:space="preserve">The charity may require proxy notices to be delivered in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particular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form,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specify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different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forms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for </w:t>
      </w:r>
      <w:r>
        <w:rPr>
          <w:color w:val="231F20"/>
          <w:spacing w:val="-2"/>
          <w:w w:val="95"/>
        </w:rPr>
        <w:t>different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purposes.</w:t>
      </w:r>
    </w:p>
    <w:p w14:paraId="04C25A68" w14:textId="77777777" w:rsidR="002D077F" w:rsidRDefault="002D077F">
      <w:pPr>
        <w:pStyle w:val="BodyText"/>
        <w:spacing w:before="4"/>
        <w:rPr>
          <w:sz w:val="19"/>
        </w:rPr>
      </w:pPr>
    </w:p>
    <w:p w14:paraId="2F12FACF" w14:textId="77777777" w:rsidR="002D077F" w:rsidRDefault="00F119EC">
      <w:pPr>
        <w:pStyle w:val="ListParagraph"/>
        <w:numPr>
          <w:ilvl w:val="0"/>
          <w:numId w:val="18"/>
        </w:numPr>
        <w:tabs>
          <w:tab w:val="left" w:pos="1301"/>
        </w:tabs>
        <w:spacing w:line="259" w:lineRule="auto"/>
        <w:ind w:right="219"/>
        <w:jc w:val="both"/>
      </w:pPr>
      <w:r>
        <w:rPr>
          <w:color w:val="231F20"/>
          <w:w w:val="85"/>
        </w:rPr>
        <w:t xml:space="preserve">Proxy notices may specify how the proxy appointed under them is to vote (or that the proxy is to abstain from voting) on one or </w:t>
      </w:r>
      <w:r>
        <w:rPr>
          <w:color w:val="231F20"/>
          <w:w w:val="95"/>
        </w:rPr>
        <w:t>more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resolutions.</w:t>
      </w:r>
    </w:p>
    <w:p w14:paraId="062CA56E" w14:textId="77777777" w:rsidR="002D077F" w:rsidRDefault="002D077F">
      <w:pPr>
        <w:spacing w:line="259" w:lineRule="auto"/>
        <w:jc w:val="both"/>
        <w:sectPr w:rsidR="002D077F">
          <w:type w:val="continuous"/>
          <w:pgSz w:w="11910" w:h="16840"/>
          <w:pgMar w:top="840" w:right="400" w:bottom="0" w:left="400" w:header="829" w:footer="385" w:gutter="0"/>
          <w:cols w:num="2" w:space="720" w:equalWidth="0">
            <w:col w:w="3324" w:space="361"/>
            <w:col w:w="7425"/>
          </w:cols>
        </w:sectPr>
      </w:pPr>
    </w:p>
    <w:p w14:paraId="79D31259" w14:textId="77777777" w:rsidR="002D077F" w:rsidRDefault="00F119EC">
      <w:pPr>
        <w:pStyle w:val="ListParagraph"/>
        <w:numPr>
          <w:ilvl w:val="0"/>
          <w:numId w:val="18"/>
        </w:numPr>
        <w:tabs>
          <w:tab w:val="left" w:pos="4985"/>
          <w:tab w:val="left" w:pos="4986"/>
        </w:tabs>
        <w:spacing w:before="3"/>
        <w:ind w:left="4985" w:hanging="738"/>
        <w:jc w:val="left"/>
      </w:pPr>
      <w:r>
        <w:rPr>
          <w:color w:val="231F20"/>
          <w:w w:val="85"/>
        </w:rPr>
        <w:lastRenderedPageBreak/>
        <w:t>Unless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proxy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notice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indicates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otherwise,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must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treated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spacing w:val="-10"/>
          <w:w w:val="85"/>
        </w:rPr>
        <w:t>-</w:t>
      </w:r>
    </w:p>
    <w:p w14:paraId="3173D2AD" w14:textId="77777777" w:rsidR="002D077F" w:rsidRDefault="002D077F">
      <w:pPr>
        <w:pStyle w:val="BodyText"/>
        <w:rPr>
          <w:sz w:val="21"/>
        </w:rPr>
      </w:pPr>
    </w:p>
    <w:p w14:paraId="4365F184" w14:textId="77777777" w:rsidR="002D077F" w:rsidRDefault="00F119EC">
      <w:pPr>
        <w:pStyle w:val="ListParagraph"/>
        <w:numPr>
          <w:ilvl w:val="1"/>
          <w:numId w:val="18"/>
        </w:numPr>
        <w:tabs>
          <w:tab w:val="left" w:pos="5552"/>
          <w:tab w:val="left" w:pos="5553"/>
        </w:tabs>
        <w:spacing w:before="1" w:line="259" w:lineRule="auto"/>
        <w:ind w:right="208"/>
      </w:pPr>
      <w:r>
        <w:rPr>
          <w:color w:val="231F20"/>
          <w:w w:val="90"/>
        </w:rPr>
        <w:t>allowing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</w:t>
      </w:r>
      <w:r>
        <w:rPr>
          <w:color w:val="231F20"/>
          <w:w w:val="90"/>
        </w:rPr>
        <w:t>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person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appointed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under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proxy </w:t>
      </w:r>
      <w:r>
        <w:rPr>
          <w:color w:val="231F20"/>
          <w:w w:val="85"/>
        </w:rPr>
        <w:t xml:space="preserve">discretion as to how to vote on any ancillary or procedural </w:t>
      </w:r>
      <w:r>
        <w:rPr>
          <w:color w:val="231F20"/>
          <w:w w:val="90"/>
        </w:rPr>
        <w:t>resolutions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put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meeting;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and</w:t>
      </w:r>
    </w:p>
    <w:p w14:paraId="38EF3769" w14:textId="77777777" w:rsidR="002D077F" w:rsidRDefault="002D077F">
      <w:pPr>
        <w:pStyle w:val="BodyText"/>
        <w:spacing w:before="3"/>
        <w:rPr>
          <w:sz w:val="19"/>
        </w:rPr>
      </w:pPr>
    </w:p>
    <w:p w14:paraId="4C2D848C" w14:textId="77777777" w:rsidR="002D077F" w:rsidRDefault="00F119EC">
      <w:pPr>
        <w:pStyle w:val="ListParagraph"/>
        <w:numPr>
          <w:ilvl w:val="1"/>
          <w:numId w:val="18"/>
        </w:numPr>
        <w:tabs>
          <w:tab w:val="left" w:pos="5552"/>
          <w:tab w:val="left" w:pos="5553"/>
        </w:tabs>
        <w:spacing w:line="259" w:lineRule="auto"/>
        <w:ind w:right="208"/>
      </w:pPr>
      <w:r>
        <w:rPr>
          <w:color w:val="231F20"/>
          <w:w w:val="90"/>
        </w:rPr>
        <w:t>appointing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person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proxy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relation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any </w:t>
      </w:r>
      <w:r>
        <w:rPr>
          <w:color w:val="231F20"/>
          <w:w w:val="85"/>
        </w:rPr>
        <w:t xml:space="preserve">adjournment of the general meeting to which it relates as </w:t>
      </w:r>
      <w:r>
        <w:rPr>
          <w:color w:val="231F20"/>
          <w:w w:val="95"/>
        </w:rPr>
        <w:t>well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meeting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itself.</w:t>
      </w:r>
    </w:p>
    <w:p w14:paraId="0942BAB1" w14:textId="77777777" w:rsidR="002D077F" w:rsidRDefault="002D077F">
      <w:pPr>
        <w:pStyle w:val="BodyText"/>
        <w:spacing w:before="11"/>
        <w:rPr>
          <w:sz w:val="19"/>
        </w:rPr>
      </w:pPr>
    </w:p>
    <w:p w14:paraId="6000C4E2" w14:textId="77777777" w:rsidR="002D077F" w:rsidRDefault="00F119EC">
      <w:pPr>
        <w:pStyle w:val="Heading2"/>
        <w:ind w:left="3005" w:right="3747"/>
        <w:jc w:val="center"/>
      </w:pPr>
      <w:r>
        <w:rPr>
          <w:color w:val="231F20"/>
          <w:w w:val="95"/>
        </w:rPr>
        <w:t>Delivery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proxy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notices</w:t>
      </w:r>
    </w:p>
    <w:p w14:paraId="188DEEDE" w14:textId="77777777" w:rsidR="002D077F" w:rsidRDefault="002D077F">
      <w:pPr>
        <w:pStyle w:val="BodyText"/>
        <w:spacing w:before="2"/>
        <w:rPr>
          <w:rFonts w:ascii="Arial"/>
          <w:b/>
          <w:sz w:val="21"/>
        </w:rPr>
      </w:pPr>
    </w:p>
    <w:p w14:paraId="1811692F" w14:textId="77777777" w:rsidR="002D077F" w:rsidRDefault="00F119EC">
      <w:pPr>
        <w:pStyle w:val="BodyText"/>
        <w:tabs>
          <w:tab w:val="left" w:pos="4985"/>
        </w:tabs>
        <w:spacing w:line="259" w:lineRule="auto"/>
        <w:ind w:left="4985" w:right="488" w:hanging="1134"/>
      </w:pPr>
      <w:r>
        <w:rPr>
          <w:color w:val="231F20"/>
          <w:w w:val="95"/>
        </w:rPr>
        <w:t>22A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 xml:space="preserve">A person who is entitled to attend, speak or vote (either on a show of hands or on a poll) at a general meeting remains so </w:t>
      </w:r>
      <w:r>
        <w:rPr>
          <w:color w:val="231F20"/>
          <w:spacing w:val="-2"/>
          <w:w w:val="90"/>
        </w:rPr>
        <w:t>entitled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respect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that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meeting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any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adjournment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it, </w:t>
      </w:r>
      <w:r>
        <w:rPr>
          <w:color w:val="231F20"/>
          <w:w w:val="90"/>
        </w:rPr>
        <w:t>even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though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valid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proxy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notice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been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delivered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 charity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behalf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person.</w:t>
      </w:r>
    </w:p>
    <w:p w14:paraId="6EFCDBD4" w14:textId="77777777" w:rsidR="002D077F" w:rsidRDefault="002D077F">
      <w:pPr>
        <w:pStyle w:val="BodyText"/>
        <w:spacing w:before="4"/>
        <w:rPr>
          <w:sz w:val="19"/>
        </w:rPr>
      </w:pPr>
    </w:p>
    <w:p w14:paraId="758A5736" w14:textId="77777777" w:rsidR="002D077F" w:rsidRDefault="00F119EC">
      <w:pPr>
        <w:pStyle w:val="ListParagraph"/>
        <w:numPr>
          <w:ilvl w:val="0"/>
          <w:numId w:val="17"/>
        </w:numPr>
        <w:tabs>
          <w:tab w:val="left" w:pos="4985"/>
          <w:tab w:val="left" w:pos="4986"/>
        </w:tabs>
        <w:spacing w:line="259" w:lineRule="auto"/>
        <w:ind w:right="164"/>
      </w:pPr>
      <w:r>
        <w:rPr>
          <w:color w:val="231F20"/>
          <w:w w:val="90"/>
        </w:rPr>
        <w:t>An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appointment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under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proxy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notice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revoked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by </w:t>
      </w:r>
      <w:r>
        <w:rPr>
          <w:color w:val="231F20"/>
          <w:w w:val="85"/>
        </w:rPr>
        <w:t xml:space="preserve">delivering to the charity a notice in writing given by or on behalf </w:t>
      </w:r>
      <w:r>
        <w:rPr>
          <w:color w:val="231F20"/>
          <w:w w:val="90"/>
        </w:rPr>
        <w:t>of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person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whom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whose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behalf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proxy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 xml:space="preserve">notice </w:t>
      </w:r>
      <w:r>
        <w:rPr>
          <w:color w:val="231F20"/>
          <w:w w:val="95"/>
        </w:rPr>
        <w:t>was given.</w:t>
      </w:r>
    </w:p>
    <w:p w14:paraId="5740B4EB" w14:textId="77777777" w:rsidR="002D077F" w:rsidRDefault="002D077F">
      <w:pPr>
        <w:pStyle w:val="BodyText"/>
        <w:spacing w:before="3"/>
        <w:rPr>
          <w:sz w:val="19"/>
        </w:rPr>
      </w:pPr>
    </w:p>
    <w:p w14:paraId="6869706A" w14:textId="77777777" w:rsidR="002D077F" w:rsidRDefault="00F119EC">
      <w:pPr>
        <w:pStyle w:val="ListParagraph"/>
        <w:numPr>
          <w:ilvl w:val="0"/>
          <w:numId w:val="17"/>
        </w:numPr>
        <w:tabs>
          <w:tab w:val="left" w:pos="4985"/>
          <w:tab w:val="left" w:pos="4986"/>
        </w:tabs>
        <w:spacing w:line="259" w:lineRule="auto"/>
        <w:ind w:right="263"/>
      </w:pPr>
      <w:r>
        <w:rPr>
          <w:color w:val="231F20"/>
          <w:w w:val="85"/>
        </w:rPr>
        <w:t xml:space="preserve">A notice revoking a proxy appointment only takes effect if it is delivered before the start of the meeting or adjourned meeting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relates.</w:t>
      </w:r>
    </w:p>
    <w:p w14:paraId="300A7291" w14:textId="77777777" w:rsidR="002D077F" w:rsidRDefault="002D077F">
      <w:pPr>
        <w:pStyle w:val="BodyText"/>
        <w:spacing w:before="4"/>
        <w:rPr>
          <w:sz w:val="19"/>
        </w:rPr>
      </w:pPr>
    </w:p>
    <w:p w14:paraId="1BD9F946" w14:textId="77777777" w:rsidR="002D077F" w:rsidRDefault="00F119EC">
      <w:pPr>
        <w:pStyle w:val="ListParagraph"/>
        <w:numPr>
          <w:ilvl w:val="0"/>
          <w:numId w:val="17"/>
        </w:numPr>
        <w:tabs>
          <w:tab w:val="left" w:pos="4985"/>
          <w:tab w:val="left" w:pos="4986"/>
        </w:tabs>
        <w:spacing w:line="259" w:lineRule="auto"/>
        <w:ind w:right="442"/>
      </w:pPr>
      <w:r>
        <w:rPr>
          <w:color w:val="231F20"/>
          <w:w w:val="85"/>
        </w:rPr>
        <w:t xml:space="preserve">If a proxy notice is not executed by the person appointing the </w:t>
      </w:r>
      <w:r>
        <w:rPr>
          <w:color w:val="231F20"/>
          <w:w w:val="90"/>
        </w:rPr>
        <w:t>proxy,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accompanied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written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ev</w:t>
      </w:r>
      <w:r>
        <w:rPr>
          <w:color w:val="231F20"/>
          <w:w w:val="90"/>
        </w:rPr>
        <w:t>idence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 authority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person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who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executed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execute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spacing w:val="-2"/>
          <w:w w:val="95"/>
        </w:rPr>
        <w:t>appointor’s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behalf.</w:t>
      </w:r>
    </w:p>
    <w:p w14:paraId="143CA8AE" w14:textId="77777777" w:rsidR="002D077F" w:rsidRDefault="002D077F">
      <w:pPr>
        <w:pStyle w:val="BodyText"/>
        <w:spacing w:before="9"/>
        <w:rPr>
          <w:sz w:val="12"/>
        </w:rPr>
      </w:pPr>
    </w:p>
    <w:p w14:paraId="761FE22A" w14:textId="77777777" w:rsidR="002D077F" w:rsidRDefault="002D077F">
      <w:pPr>
        <w:rPr>
          <w:sz w:val="12"/>
        </w:rPr>
        <w:sectPr w:rsidR="002D077F">
          <w:pgSz w:w="11910" w:h="16840"/>
          <w:pgMar w:top="1080" w:right="400" w:bottom="580" w:left="400" w:header="829" w:footer="385" w:gutter="0"/>
          <w:cols w:space="720"/>
        </w:sectPr>
      </w:pPr>
    </w:p>
    <w:p w14:paraId="403465FC" w14:textId="6D6BB407" w:rsidR="002D077F" w:rsidRDefault="00F119EC">
      <w:pPr>
        <w:spacing w:before="96" w:line="249" w:lineRule="auto"/>
        <w:ind w:left="166" w:right="38"/>
        <w:rPr>
          <w:rFonts w:ascii="Arial"/>
          <w:sz w:val="18"/>
        </w:rPr>
      </w:pPr>
      <w:r>
        <w:rPr>
          <w:rFonts w:ascii="Arial"/>
          <w:b/>
          <w:color w:val="231F20"/>
          <w:sz w:val="18"/>
        </w:rPr>
        <w:t>Article</w:t>
      </w:r>
      <w:r>
        <w:rPr>
          <w:rFonts w:ascii="Arial"/>
          <w:b/>
          <w:color w:val="231F20"/>
          <w:spacing w:val="-1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 xml:space="preserve">23 </w:t>
      </w:r>
      <w:r>
        <w:rPr>
          <w:rFonts w:ascii="Arial"/>
          <w:color w:val="231F20"/>
          <w:sz w:val="18"/>
        </w:rPr>
        <w:t xml:space="preserve">- This complies with the </w:t>
      </w:r>
      <w:r>
        <w:rPr>
          <w:rFonts w:ascii="Arial"/>
          <w:color w:val="231F20"/>
          <w:w w:val="90"/>
          <w:sz w:val="18"/>
        </w:rPr>
        <w:t>Companies Act 2006 which provides that</w:t>
      </w:r>
      <w:r>
        <w:rPr>
          <w:rFonts w:ascii="Arial"/>
          <w:color w:val="231F20"/>
          <w:spacing w:val="40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if</w:t>
      </w:r>
      <w:r>
        <w:rPr>
          <w:rFonts w:ascii="Arial"/>
          <w:color w:val="231F20"/>
          <w:spacing w:val="-12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certain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requirements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are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met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members </w:t>
      </w:r>
      <w:r>
        <w:rPr>
          <w:rFonts w:ascii="Arial"/>
          <w:color w:val="231F20"/>
          <w:sz w:val="18"/>
        </w:rPr>
        <w:t>may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agree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written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ordinary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and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special resolutions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(sections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288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-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298).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What </w:t>
      </w:r>
      <w:r>
        <w:rPr>
          <w:rFonts w:ascii="Arial"/>
          <w:color w:val="231F20"/>
          <w:w w:val="95"/>
          <w:sz w:val="18"/>
        </w:rPr>
        <w:t>constitutes an authenticated document</w:t>
      </w:r>
    </w:p>
    <w:p w14:paraId="353950C9" w14:textId="77777777" w:rsidR="002D077F" w:rsidRDefault="00F119EC">
      <w:pPr>
        <w:spacing w:before="4" w:line="249" w:lineRule="auto"/>
        <w:ind w:left="166" w:right="78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is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explained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in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section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1146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the </w:t>
      </w:r>
      <w:r>
        <w:rPr>
          <w:rFonts w:ascii="Arial"/>
          <w:color w:val="231F20"/>
          <w:w w:val="95"/>
          <w:sz w:val="18"/>
        </w:rPr>
        <w:t>Companies</w:t>
      </w:r>
      <w:r>
        <w:rPr>
          <w:rFonts w:ascii="Arial"/>
          <w:color w:val="231F20"/>
          <w:spacing w:val="-7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Act</w:t>
      </w:r>
      <w:r>
        <w:rPr>
          <w:rFonts w:ascii="Arial"/>
          <w:color w:val="231F20"/>
          <w:spacing w:val="-7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2006.</w:t>
      </w:r>
      <w:r>
        <w:rPr>
          <w:rFonts w:ascii="Arial"/>
          <w:color w:val="231F20"/>
          <w:spacing w:val="-7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</w:t>
      </w:r>
      <w:r>
        <w:rPr>
          <w:rFonts w:ascii="Arial"/>
          <w:color w:val="231F20"/>
          <w:spacing w:val="-7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document</w:t>
      </w:r>
      <w:r>
        <w:rPr>
          <w:rFonts w:ascii="Arial"/>
          <w:color w:val="231F20"/>
          <w:spacing w:val="-7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sent </w:t>
      </w:r>
      <w:r>
        <w:rPr>
          <w:rFonts w:ascii="Arial"/>
          <w:color w:val="231F20"/>
          <w:w w:val="90"/>
          <w:sz w:val="18"/>
        </w:rPr>
        <w:t xml:space="preserve">in hard form is sufficiently authenticated </w:t>
      </w:r>
      <w:r>
        <w:rPr>
          <w:rFonts w:ascii="Arial"/>
          <w:color w:val="231F20"/>
          <w:sz w:val="18"/>
        </w:rPr>
        <w:t>by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signature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person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sending</w:t>
      </w:r>
    </w:p>
    <w:p w14:paraId="72DCF97F" w14:textId="77777777" w:rsidR="002D077F" w:rsidRDefault="00F119EC">
      <w:pPr>
        <w:spacing w:before="3" w:line="249" w:lineRule="auto"/>
        <w:ind w:left="166" w:right="540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or sup</w:t>
      </w:r>
      <w:r>
        <w:rPr>
          <w:rFonts w:ascii="Arial"/>
          <w:color w:val="231F20"/>
          <w:w w:val="95"/>
          <w:sz w:val="18"/>
        </w:rPr>
        <w:t xml:space="preserve">plying it. A document sent </w:t>
      </w:r>
      <w:r>
        <w:rPr>
          <w:rFonts w:ascii="Arial"/>
          <w:color w:val="231F20"/>
          <w:sz w:val="18"/>
        </w:rPr>
        <w:t xml:space="preserve">in electronic form is sufficiently </w:t>
      </w:r>
      <w:r>
        <w:rPr>
          <w:rFonts w:ascii="Arial"/>
          <w:color w:val="231F20"/>
          <w:w w:val="95"/>
          <w:sz w:val="18"/>
        </w:rPr>
        <w:t>authenticated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(a)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if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identity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of</w:t>
      </w:r>
    </w:p>
    <w:p w14:paraId="225C6C1C" w14:textId="77777777" w:rsidR="002D077F" w:rsidRDefault="00F119EC">
      <w:pPr>
        <w:spacing w:before="3" w:line="249" w:lineRule="auto"/>
        <w:ind w:left="166" w:right="188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sender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is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confirmed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in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manner </w:t>
      </w:r>
      <w:r>
        <w:rPr>
          <w:rFonts w:ascii="Arial"/>
          <w:color w:val="231F20"/>
          <w:w w:val="95"/>
          <w:sz w:val="18"/>
        </w:rPr>
        <w:t>specified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by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company,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or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(b)</w:t>
      </w:r>
      <w:r>
        <w:rPr>
          <w:rFonts w:ascii="Arial"/>
          <w:color w:val="231F20"/>
          <w:spacing w:val="-1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where no such manner has been specified,</w:t>
      </w:r>
    </w:p>
    <w:p w14:paraId="4EAC2219" w14:textId="77777777" w:rsidR="002D077F" w:rsidRDefault="00F119EC">
      <w:pPr>
        <w:spacing w:before="2" w:line="249" w:lineRule="auto"/>
        <w:ind w:left="166" w:right="390"/>
        <w:rPr>
          <w:rFonts w:ascii="Arial"/>
          <w:sz w:val="18"/>
        </w:rPr>
      </w:pPr>
      <w:r>
        <w:rPr>
          <w:rFonts w:ascii="Arial"/>
          <w:color w:val="231F20"/>
          <w:w w:val="90"/>
          <w:sz w:val="18"/>
        </w:rPr>
        <w:t xml:space="preserve">if the communication contains or is </w:t>
      </w:r>
      <w:r>
        <w:rPr>
          <w:rFonts w:ascii="Arial"/>
          <w:color w:val="231F20"/>
          <w:sz w:val="18"/>
        </w:rPr>
        <w:t>accompanied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by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statement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of the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identity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sender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and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</w:p>
    <w:p w14:paraId="3CA4EE33" w14:textId="77777777" w:rsidR="002D077F" w:rsidRDefault="00F119EC">
      <w:pPr>
        <w:spacing w:before="2" w:line="249" w:lineRule="auto"/>
        <w:ind w:left="166" w:right="188"/>
        <w:rPr>
          <w:rFonts w:ascii="Arial"/>
          <w:sz w:val="18"/>
        </w:rPr>
      </w:pPr>
      <w:r>
        <w:rPr>
          <w:rFonts w:ascii="Arial"/>
          <w:color w:val="231F20"/>
          <w:w w:val="90"/>
          <w:sz w:val="18"/>
        </w:rPr>
        <w:t xml:space="preserve">company has no reason to doubt the </w:t>
      </w:r>
      <w:r>
        <w:rPr>
          <w:rFonts w:ascii="Arial"/>
          <w:color w:val="231F20"/>
          <w:sz w:val="18"/>
        </w:rPr>
        <w:t>truth of that statement.</w:t>
      </w:r>
    </w:p>
    <w:p w14:paraId="1E53018E" w14:textId="77777777" w:rsidR="002D077F" w:rsidRDefault="00F119EC">
      <w:pPr>
        <w:pStyle w:val="Heading2"/>
        <w:spacing w:before="85"/>
      </w:pPr>
      <w:r>
        <w:rPr>
          <w:b w:val="0"/>
        </w:rPr>
        <w:br w:type="column"/>
      </w:r>
      <w:r>
        <w:rPr>
          <w:color w:val="231F20"/>
          <w:w w:val="95"/>
        </w:rPr>
        <w:t>Written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resolutions</w:t>
      </w:r>
    </w:p>
    <w:p w14:paraId="716F750E" w14:textId="77777777" w:rsidR="002D077F" w:rsidRDefault="002D077F">
      <w:pPr>
        <w:pStyle w:val="BodyText"/>
        <w:spacing w:before="1"/>
        <w:rPr>
          <w:rFonts w:ascii="Arial"/>
          <w:b/>
          <w:sz w:val="21"/>
        </w:rPr>
      </w:pPr>
    </w:p>
    <w:p w14:paraId="5BEA9D6F" w14:textId="77777777" w:rsidR="002D077F" w:rsidRDefault="00F119EC">
      <w:pPr>
        <w:pStyle w:val="ListParagraph"/>
        <w:numPr>
          <w:ilvl w:val="0"/>
          <w:numId w:val="22"/>
        </w:numPr>
        <w:tabs>
          <w:tab w:val="left" w:pos="564"/>
          <w:tab w:val="left" w:pos="1300"/>
        </w:tabs>
        <w:spacing w:line="259" w:lineRule="auto"/>
        <w:ind w:right="341" w:hanging="1134"/>
        <w:jc w:val="left"/>
      </w:pP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resolution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writing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agreed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simple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majority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(or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85"/>
        </w:rPr>
        <w:t xml:space="preserve">case of a special resolution by a majority of not less than 75%) of the members who would have been entitled to vote upon it </w:t>
      </w:r>
      <w:r>
        <w:rPr>
          <w:color w:val="231F20"/>
          <w:w w:val="90"/>
        </w:rPr>
        <w:t>had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been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proposed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general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meeting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effective </w:t>
      </w:r>
      <w:r>
        <w:rPr>
          <w:color w:val="231F20"/>
          <w:w w:val="95"/>
        </w:rPr>
        <w:t>provided that:</w:t>
      </w:r>
    </w:p>
    <w:p w14:paraId="52A69532" w14:textId="77777777" w:rsidR="002D077F" w:rsidRDefault="002D077F">
      <w:pPr>
        <w:pStyle w:val="BodyText"/>
        <w:spacing w:before="4"/>
        <w:rPr>
          <w:sz w:val="19"/>
        </w:rPr>
      </w:pPr>
    </w:p>
    <w:p w14:paraId="5BB69241" w14:textId="77777777" w:rsidR="002D077F" w:rsidRDefault="00F119EC">
      <w:pPr>
        <w:pStyle w:val="ListParagraph"/>
        <w:numPr>
          <w:ilvl w:val="0"/>
          <w:numId w:val="16"/>
        </w:numPr>
        <w:tabs>
          <w:tab w:val="left" w:pos="1868"/>
        </w:tabs>
        <w:spacing w:line="259" w:lineRule="auto"/>
        <w:ind w:right="300"/>
        <w:jc w:val="both"/>
      </w:pPr>
      <w:r>
        <w:rPr>
          <w:color w:val="231F20"/>
          <w:w w:val="85"/>
        </w:rPr>
        <w:t xml:space="preserve">a copy of the proposed resolution has been sent to every </w:t>
      </w:r>
      <w:r>
        <w:rPr>
          <w:color w:val="231F20"/>
          <w:w w:val="95"/>
        </w:rPr>
        <w:t>eligible member;</w:t>
      </w:r>
    </w:p>
    <w:p w14:paraId="0615A175" w14:textId="77777777" w:rsidR="002D077F" w:rsidRDefault="002D077F">
      <w:pPr>
        <w:pStyle w:val="BodyText"/>
        <w:spacing w:before="3"/>
        <w:rPr>
          <w:sz w:val="19"/>
        </w:rPr>
      </w:pPr>
    </w:p>
    <w:p w14:paraId="06DFB0D1" w14:textId="77777777" w:rsidR="002D077F" w:rsidRDefault="00F119EC">
      <w:pPr>
        <w:pStyle w:val="ListParagraph"/>
        <w:numPr>
          <w:ilvl w:val="0"/>
          <w:numId w:val="16"/>
        </w:numPr>
        <w:tabs>
          <w:tab w:val="left" w:pos="1868"/>
        </w:tabs>
        <w:spacing w:before="1" w:line="259" w:lineRule="auto"/>
        <w:ind w:right="327"/>
        <w:jc w:val="both"/>
      </w:pPr>
      <w:r>
        <w:rPr>
          <w:color w:val="231F20"/>
          <w:w w:val="85"/>
        </w:rPr>
        <w:t xml:space="preserve">a simple majority (or in the case of a special resolution a majority of not less than 75%) of members has signified </w:t>
      </w:r>
      <w:r>
        <w:rPr>
          <w:color w:val="231F20"/>
          <w:w w:val="90"/>
        </w:rPr>
        <w:t>its agreement to the resolution; and</w:t>
      </w:r>
    </w:p>
    <w:p w14:paraId="4E8EF4F4" w14:textId="77777777" w:rsidR="002D077F" w:rsidRDefault="002D077F">
      <w:pPr>
        <w:pStyle w:val="BodyText"/>
        <w:spacing w:before="3"/>
        <w:rPr>
          <w:sz w:val="19"/>
        </w:rPr>
      </w:pPr>
    </w:p>
    <w:p w14:paraId="5D5802DD" w14:textId="77777777" w:rsidR="002D077F" w:rsidRDefault="00F119EC">
      <w:pPr>
        <w:pStyle w:val="ListParagraph"/>
        <w:numPr>
          <w:ilvl w:val="0"/>
          <w:numId w:val="16"/>
        </w:numPr>
        <w:tabs>
          <w:tab w:val="left" w:pos="1867"/>
          <w:tab w:val="left" w:pos="1868"/>
        </w:tabs>
        <w:spacing w:line="259" w:lineRule="auto"/>
        <w:ind w:right="213"/>
      </w:pPr>
      <w:r>
        <w:rPr>
          <w:color w:val="231F20"/>
          <w:w w:val="90"/>
        </w:rPr>
        <w:t>it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contained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authe</w:t>
      </w:r>
      <w:r>
        <w:rPr>
          <w:color w:val="231F20"/>
          <w:w w:val="90"/>
        </w:rPr>
        <w:t>nticated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document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has </w:t>
      </w:r>
      <w:r>
        <w:rPr>
          <w:color w:val="231F20"/>
          <w:w w:val="85"/>
        </w:rPr>
        <w:t xml:space="preserve">been received at the registered office within the period of </w:t>
      </w:r>
      <w:r>
        <w:rPr>
          <w:color w:val="231F20"/>
          <w:w w:val="90"/>
        </w:rPr>
        <w:t>28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days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beginning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circulation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date.</w:t>
      </w:r>
    </w:p>
    <w:p w14:paraId="1472CA67" w14:textId="77777777" w:rsidR="002D077F" w:rsidRDefault="002D077F">
      <w:pPr>
        <w:pStyle w:val="BodyText"/>
        <w:spacing w:before="3"/>
        <w:rPr>
          <w:sz w:val="19"/>
        </w:rPr>
      </w:pPr>
    </w:p>
    <w:p w14:paraId="12CB9D66" w14:textId="77777777" w:rsidR="002D077F" w:rsidRDefault="00F119EC">
      <w:pPr>
        <w:pStyle w:val="ListParagraph"/>
        <w:numPr>
          <w:ilvl w:val="0"/>
          <w:numId w:val="15"/>
        </w:numPr>
        <w:tabs>
          <w:tab w:val="left" w:pos="1300"/>
          <w:tab w:val="left" w:pos="1301"/>
        </w:tabs>
        <w:spacing w:before="1" w:line="259" w:lineRule="auto"/>
        <w:ind w:right="522"/>
      </w:pPr>
      <w:r>
        <w:rPr>
          <w:color w:val="231F20"/>
          <w:w w:val="85"/>
        </w:rPr>
        <w:t xml:space="preserve">A resolution in writing may comprise several copies to which </w:t>
      </w:r>
      <w:r>
        <w:rPr>
          <w:color w:val="231F20"/>
          <w:w w:val="90"/>
        </w:rPr>
        <w:t>one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more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members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signified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their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agreement.</w:t>
      </w:r>
    </w:p>
    <w:p w14:paraId="28620C93" w14:textId="77777777" w:rsidR="002D077F" w:rsidRDefault="002D077F">
      <w:pPr>
        <w:pStyle w:val="BodyText"/>
        <w:spacing w:before="3"/>
        <w:rPr>
          <w:sz w:val="19"/>
        </w:rPr>
      </w:pPr>
    </w:p>
    <w:p w14:paraId="548937EC" w14:textId="77777777" w:rsidR="002D077F" w:rsidRDefault="00F119EC">
      <w:pPr>
        <w:pStyle w:val="ListParagraph"/>
        <w:numPr>
          <w:ilvl w:val="0"/>
          <w:numId w:val="15"/>
        </w:numPr>
        <w:tabs>
          <w:tab w:val="left" w:pos="1300"/>
          <w:tab w:val="left" w:pos="1301"/>
        </w:tabs>
        <w:spacing w:line="259" w:lineRule="auto"/>
        <w:ind w:right="385"/>
      </w:pPr>
      <w:r>
        <w:rPr>
          <w:color w:val="231F20"/>
          <w:w w:val="85"/>
        </w:rPr>
        <w:t xml:space="preserve">In the case of a member that is an organisation, its authorised </w:t>
      </w:r>
      <w:r>
        <w:rPr>
          <w:color w:val="231F20"/>
          <w:w w:val="90"/>
        </w:rPr>
        <w:t>representative may signify its agreement.</w:t>
      </w:r>
    </w:p>
    <w:p w14:paraId="2F332E61" w14:textId="77777777" w:rsidR="002D077F" w:rsidRDefault="002D077F">
      <w:pPr>
        <w:spacing w:line="259" w:lineRule="auto"/>
        <w:sectPr w:rsidR="002D077F">
          <w:type w:val="continuous"/>
          <w:pgSz w:w="11910" w:h="16840"/>
          <w:pgMar w:top="840" w:right="400" w:bottom="0" w:left="400" w:header="829" w:footer="385" w:gutter="0"/>
          <w:cols w:num="2" w:space="720" w:equalWidth="0">
            <w:col w:w="3260" w:space="425"/>
            <w:col w:w="7425"/>
          </w:cols>
        </w:sectPr>
      </w:pPr>
    </w:p>
    <w:p w14:paraId="59870A51" w14:textId="77777777" w:rsidR="002D077F" w:rsidRDefault="00F119EC">
      <w:pPr>
        <w:pStyle w:val="Heading2"/>
        <w:spacing w:before="6"/>
        <w:ind w:left="3851"/>
      </w:pPr>
      <w:r>
        <w:rPr>
          <w:color w:val="231F20"/>
          <w:w w:val="90"/>
        </w:rPr>
        <w:lastRenderedPageBreak/>
        <w:t>Votes</w:t>
      </w:r>
      <w:r>
        <w:rPr>
          <w:color w:val="231F20"/>
          <w:spacing w:val="-4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90"/>
        </w:rPr>
        <w:t>members</w:t>
      </w:r>
    </w:p>
    <w:p w14:paraId="2CA39F6B" w14:textId="77777777" w:rsidR="002D077F" w:rsidRDefault="002D077F">
      <w:pPr>
        <w:pStyle w:val="BodyText"/>
        <w:spacing w:before="2"/>
        <w:rPr>
          <w:rFonts w:ascii="Arial"/>
          <w:b/>
          <w:sz w:val="21"/>
        </w:rPr>
      </w:pPr>
    </w:p>
    <w:p w14:paraId="1C27851E" w14:textId="77777777" w:rsidR="002D077F" w:rsidRDefault="00F119EC">
      <w:pPr>
        <w:pStyle w:val="ListParagraph"/>
        <w:numPr>
          <w:ilvl w:val="0"/>
          <w:numId w:val="22"/>
        </w:numPr>
        <w:tabs>
          <w:tab w:val="left" w:pos="4249"/>
        </w:tabs>
        <w:spacing w:line="259" w:lineRule="auto"/>
        <w:ind w:left="4248" w:right="912"/>
        <w:jc w:val="left"/>
      </w:pPr>
      <w:r>
        <w:rPr>
          <w:color w:val="231F20"/>
          <w:w w:val="85"/>
        </w:rPr>
        <w:t xml:space="preserve">Subject to article 11, every member, whether an individual or an </w:t>
      </w:r>
      <w:r>
        <w:rPr>
          <w:color w:val="231F20"/>
          <w:w w:val="90"/>
        </w:rPr>
        <w:t>organisation, shall have one vote.</w:t>
      </w:r>
    </w:p>
    <w:p w14:paraId="332AA10C" w14:textId="77777777" w:rsidR="002D077F" w:rsidRDefault="002D077F">
      <w:pPr>
        <w:pStyle w:val="BodyText"/>
        <w:spacing w:before="3"/>
        <w:rPr>
          <w:sz w:val="19"/>
        </w:rPr>
      </w:pPr>
    </w:p>
    <w:p w14:paraId="05711856" w14:textId="77777777" w:rsidR="002D077F" w:rsidRDefault="00F119EC">
      <w:pPr>
        <w:pStyle w:val="ListParagraph"/>
        <w:numPr>
          <w:ilvl w:val="0"/>
          <w:numId w:val="22"/>
        </w:numPr>
        <w:tabs>
          <w:tab w:val="left" w:pos="4249"/>
        </w:tabs>
        <w:spacing w:before="1" w:line="259" w:lineRule="auto"/>
        <w:ind w:left="4248" w:right="459"/>
        <w:jc w:val="left"/>
      </w:pPr>
      <w:r>
        <w:rPr>
          <w:color w:val="231F20"/>
          <w:w w:val="90"/>
        </w:rPr>
        <w:t>Any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objection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qualification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voter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raised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85"/>
        </w:rPr>
        <w:t xml:space="preserve">meeting at which the vote is tendered and the decision of the person </w:t>
      </w:r>
      <w:r>
        <w:rPr>
          <w:color w:val="231F20"/>
          <w:w w:val="90"/>
        </w:rPr>
        <w:t>who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chairing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meeting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final.</w:t>
      </w:r>
    </w:p>
    <w:p w14:paraId="5EBF5FF3" w14:textId="77777777" w:rsidR="002D077F" w:rsidRDefault="002D077F">
      <w:pPr>
        <w:pStyle w:val="BodyText"/>
        <w:spacing w:before="3"/>
        <w:rPr>
          <w:sz w:val="19"/>
        </w:rPr>
      </w:pPr>
    </w:p>
    <w:p w14:paraId="6ED0DCC5" w14:textId="77777777" w:rsidR="002D077F" w:rsidRDefault="00F119EC">
      <w:pPr>
        <w:pStyle w:val="ListParagraph"/>
        <w:numPr>
          <w:ilvl w:val="0"/>
          <w:numId w:val="22"/>
        </w:numPr>
        <w:tabs>
          <w:tab w:val="left" w:pos="4249"/>
          <w:tab w:val="left" w:pos="4985"/>
        </w:tabs>
        <w:ind w:left="4248" w:hanging="398"/>
        <w:jc w:val="left"/>
      </w:pPr>
      <w:r>
        <w:rPr>
          <w:color w:val="231F20"/>
          <w:spacing w:val="-5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organisation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member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charity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  <w:w w:val="85"/>
        </w:rPr>
        <w:t>may</w:t>
      </w:r>
    </w:p>
    <w:p w14:paraId="5DB25632" w14:textId="77777777" w:rsidR="002D077F" w:rsidRDefault="00F119EC">
      <w:pPr>
        <w:pStyle w:val="BodyText"/>
        <w:spacing w:before="21" w:line="259" w:lineRule="auto"/>
        <w:ind w:left="4985" w:right="298"/>
      </w:pPr>
      <w:r>
        <w:rPr>
          <w:color w:val="231F20"/>
          <w:w w:val="85"/>
        </w:rPr>
        <w:t xml:space="preserve">nominate any person to act as its representative at any meeting </w:t>
      </w:r>
      <w:r>
        <w:rPr>
          <w:color w:val="231F20"/>
          <w:w w:val="95"/>
        </w:rPr>
        <w:t>of the charity.</w:t>
      </w:r>
    </w:p>
    <w:p w14:paraId="1DA193E8" w14:textId="77777777" w:rsidR="002D077F" w:rsidRDefault="002D077F">
      <w:pPr>
        <w:pStyle w:val="BodyText"/>
        <w:spacing w:before="3"/>
        <w:rPr>
          <w:sz w:val="19"/>
        </w:rPr>
      </w:pPr>
    </w:p>
    <w:p w14:paraId="5AB3F9A8" w14:textId="77777777" w:rsidR="002D077F" w:rsidRDefault="00F119EC">
      <w:pPr>
        <w:pStyle w:val="ListParagraph"/>
        <w:numPr>
          <w:ilvl w:val="1"/>
          <w:numId w:val="22"/>
        </w:numPr>
        <w:tabs>
          <w:tab w:val="left" w:pos="4985"/>
          <w:tab w:val="left" w:pos="4986"/>
        </w:tabs>
        <w:spacing w:line="259" w:lineRule="auto"/>
        <w:ind w:left="4985" w:right="186"/>
        <w:jc w:val="left"/>
      </w:pP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organisation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give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written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notice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charity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 name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representative.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representative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be </w:t>
      </w:r>
      <w:r>
        <w:rPr>
          <w:color w:val="231F20"/>
          <w:w w:val="85"/>
        </w:rPr>
        <w:t xml:space="preserve">entitled to represent the organisation at any meeting unless the notice has been received by the charity. The representative may continue to represent the organisation until written notice to the </w:t>
      </w:r>
      <w:r>
        <w:rPr>
          <w:color w:val="231F20"/>
          <w:w w:val="90"/>
        </w:rPr>
        <w:t>contrary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received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charity.</w:t>
      </w:r>
    </w:p>
    <w:p w14:paraId="457D7BB8" w14:textId="77777777" w:rsidR="002D077F" w:rsidRDefault="002D077F">
      <w:pPr>
        <w:pStyle w:val="BodyText"/>
        <w:spacing w:before="4"/>
        <w:rPr>
          <w:sz w:val="19"/>
        </w:rPr>
      </w:pPr>
    </w:p>
    <w:p w14:paraId="7A002BF0" w14:textId="77777777" w:rsidR="002D077F" w:rsidRDefault="00F119EC">
      <w:pPr>
        <w:pStyle w:val="ListParagraph"/>
        <w:numPr>
          <w:ilvl w:val="1"/>
          <w:numId w:val="22"/>
        </w:numPr>
        <w:tabs>
          <w:tab w:val="left" w:pos="4985"/>
          <w:tab w:val="left" w:pos="4986"/>
        </w:tabs>
        <w:spacing w:line="259" w:lineRule="auto"/>
        <w:ind w:left="4985" w:right="265"/>
        <w:jc w:val="left"/>
      </w:pPr>
      <w:r>
        <w:rPr>
          <w:color w:val="231F20"/>
          <w:w w:val="85"/>
        </w:rPr>
        <w:t xml:space="preserve">Any notice given to the charity will be conclusive evidence that </w:t>
      </w:r>
      <w:r>
        <w:rPr>
          <w:color w:val="231F20"/>
          <w:spacing w:val="-2"/>
          <w:w w:val="90"/>
        </w:rPr>
        <w:t xml:space="preserve">the representative is entitled to represent the organisation or </w:t>
      </w:r>
      <w:r>
        <w:rPr>
          <w:color w:val="231F20"/>
          <w:w w:val="85"/>
        </w:rPr>
        <w:t xml:space="preserve">that his or her authority has been revoked. The charity shall not </w:t>
      </w:r>
      <w:r>
        <w:rPr>
          <w:color w:val="231F20"/>
          <w:w w:val="90"/>
        </w:rPr>
        <w:t>be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required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consider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whether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representative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been properly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appointed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organisation.</w:t>
      </w:r>
    </w:p>
    <w:p w14:paraId="73A29E2E" w14:textId="77777777" w:rsidR="002D077F" w:rsidRDefault="002D077F">
      <w:pPr>
        <w:pStyle w:val="BodyText"/>
        <w:rPr>
          <w:sz w:val="20"/>
        </w:rPr>
      </w:pPr>
    </w:p>
    <w:p w14:paraId="409B3EA0" w14:textId="77777777" w:rsidR="002D077F" w:rsidRDefault="00F119EC">
      <w:pPr>
        <w:pStyle w:val="Heading2"/>
        <w:ind w:left="3851"/>
      </w:pPr>
      <w:r>
        <w:rPr>
          <w:color w:val="231F20"/>
          <w:spacing w:val="-2"/>
        </w:rPr>
        <w:t>Directors</w:t>
      </w:r>
    </w:p>
    <w:p w14:paraId="1EBE59F7" w14:textId="77777777" w:rsidR="002D077F" w:rsidRDefault="002D077F">
      <w:pPr>
        <w:pStyle w:val="BodyText"/>
        <w:rPr>
          <w:rFonts w:ascii="Arial"/>
          <w:b/>
          <w:sz w:val="14"/>
        </w:rPr>
      </w:pPr>
    </w:p>
    <w:p w14:paraId="078E2A68" w14:textId="77777777" w:rsidR="002D077F" w:rsidRDefault="002D077F">
      <w:pPr>
        <w:rPr>
          <w:rFonts w:ascii="Arial"/>
          <w:sz w:val="14"/>
        </w:rPr>
        <w:sectPr w:rsidR="002D077F">
          <w:pgSz w:w="11910" w:h="16840"/>
          <w:pgMar w:top="1080" w:right="400" w:bottom="580" w:left="400" w:header="829" w:footer="385" w:gutter="0"/>
          <w:cols w:space="720"/>
        </w:sectPr>
      </w:pPr>
    </w:p>
    <w:p w14:paraId="73FD8ACE" w14:textId="57E667E7" w:rsidR="002D077F" w:rsidRDefault="00F119EC">
      <w:pPr>
        <w:spacing w:before="89" w:line="249" w:lineRule="auto"/>
        <w:ind w:left="166" w:right="331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pacing w:val="-2"/>
          <w:sz w:val="18"/>
        </w:rPr>
        <w:t>Article</w:t>
      </w:r>
      <w:r>
        <w:rPr>
          <w:rFonts w:ascii="Arial" w:hAnsi="Arial"/>
          <w:b/>
          <w:color w:val="231F20"/>
          <w:spacing w:val="-9"/>
          <w:sz w:val="18"/>
        </w:rPr>
        <w:t xml:space="preserve"> </w:t>
      </w:r>
      <w:r>
        <w:rPr>
          <w:rFonts w:ascii="Arial" w:hAnsi="Arial"/>
          <w:b/>
          <w:color w:val="231F20"/>
          <w:spacing w:val="-2"/>
          <w:sz w:val="18"/>
        </w:rPr>
        <w:t>27(1)</w:t>
      </w:r>
      <w:r>
        <w:rPr>
          <w:rFonts w:ascii="Arial" w:hAnsi="Arial"/>
          <w:b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-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By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‘natural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 xml:space="preserve">person’ </w:t>
      </w:r>
      <w:r>
        <w:rPr>
          <w:rFonts w:ascii="Arial" w:hAnsi="Arial"/>
          <w:color w:val="231F20"/>
          <w:sz w:val="18"/>
        </w:rPr>
        <w:t xml:space="preserve">we mean a human being rather </w:t>
      </w:r>
      <w:r>
        <w:rPr>
          <w:rFonts w:ascii="Arial" w:hAnsi="Arial"/>
          <w:color w:val="231F20"/>
          <w:w w:val="90"/>
          <w:sz w:val="18"/>
        </w:rPr>
        <w:t>than a company which can in some</w:t>
      </w:r>
    </w:p>
    <w:p w14:paraId="60C2F56C" w14:textId="77777777" w:rsidR="002D077F" w:rsidRDefault="00F119EC">
      <w:pPr>
        <w:spacing w:before="2" w:line="249" w:lineRule="auto"/>
        <w:ind w:left="166" w:right="49"/>
        <w:rPr>
          <w:rFonts w:ascii="Arial" w:hAnsi="Arial"/>
          <w:sz w:val="18"/>
        </w:rPr>
      </w:pPr>
      <w:r>
        <w:rPr>
          <w:rFonts w:ascii="Arial" w:hAnsi="Arial"/>
          <w:color w:val="231F20"/>
          <w:w w:val="90"/>
          <w:sz w:val="18"/>
        </w:rPr>
        <w:t>circumstances</w:t>
      </w:r>
      <w:r>
        <w:rPr>
          <w:rFonts w:ascii="Arial" w:hAnsi="Arial"/>
          <w:color w:val="231F20"/>
          <w:spacing w:val="-5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be</w:t>
      </w:r>
      <w:r>
        <w:rPr>
          <w:rFonts w:ascii="Arial" w:hAnsi="Arial"/>
          <w:color w:val="231F20"/>
          <w:spacing w:val="-5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regarded</w:t>
      </w:r>
      <w:r>
        <w:rPr>
          <w:rFonts w:ascii="Arial" w:hAnsi="Arial"/>
          <w:color w:val="231F20"/>
          <w:spacing w:val="-5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as</w:t>
      </w:r>
      <w:r>
        <w:rPr>
          <w:rFonts w:ascii="Arial" w:hAnsi="Arial"/>
          <w:color w:val="231F20"/>
          <w:spacing w:val="-5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a</w:t>
      </w:r>
      <w:r>
        <w:rPr>
          <w:rFonts w:ascii="Arial" w:hAnsi="Arial"/>
          <w:color w:val="231F20"/>
          <w:spacing w:val="-5"/>
          <w:w w:val="90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 xml:space="preserve">‘person’. </w:t>
      </w:r>
      <w:r>
        <w:rPr>
          <w:rFonts w:ascii="Arial" w:hAnsi="Arial"/>
          <w:color w:val="231F20"/>
          <w:sz w:val="18"/>
        </w:rPr>
        <w:t>The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minimum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age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for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director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in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this </w:t>
      </w:r>
      <w:r>
        <w:rPr>
          <w:rFonts w:ascii="Arial" w:hAnsi="Arial"/>
          <w:color w:val="231F20"/>
          <w:w w:val="95"/>
          <w:sz w:val="18"/>
        </w:rPr>
        <w:t>article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is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16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years.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statutory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provision </w:t>
      </w:r>
      <w:r>
        <w:rPr>
          <w:rFonts w:ascii="Arial" w:hAnsi="Arial"/>
          <w:color w:val="231F20"/>
          <w:sz w:val="18"/>
        </w:rPr>
        <w:t>to this effect came into force on</w:t>
      </w:r>
    </w:p>
    <w:p w14:paraId="324E225A" w14:textId="77777777" w:rsidR="002D077F" w:rsidRDefault="00F119EC">
      <w:pPr>
        <w:spacing w:before="3"/>
        <w:ind w:left="166"/>
        <w:rPr>
          <w:rFonts w:ascii="Arial"/>
          <w:sz w:val="18"/>
        </w:rPr>
      </w:pPr>
      <w:r>
        <w:rPr>
          <w:rFonts w:ascii="Arial"/>
          <w:color w:val="231F20"/>
          <w:w w:val="90"/>
          <w:sz w:val="18"/>
        </w:rPr>
        <w:t>1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October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pacing w:val="-4"/>
          <w:w w:val="90"/>
          <w:sz w:val="18"/>
        </w:rPr>
        <w:t>2008.</w:t>
      </w:r>
    </w:p>
    <w:p w14:paraId="7A88A2AB" w14:textId="77777777" w:rsidR="002D077F" w:rsidRDefault="002D077F">
      <w:pPr>
        <w:pStyle w:val="BodyText"/>
        <w:spacing w:before="6"/>
        <w:rPr>
          <w:rFonts w:ascii="Arial"/>
          <w:sz w:val="20"/>
        </w:rPr>
      </w:pPr>
    </w:p>
    <w:p w14:paraId="66D5815D" w14:textId="77777777" w:rsidR="002D077F" w:rsidRDefault="00F119EC">
      <w:pPr>
        <w:spacing w:line="249" w:lineRule="auto"/>
        <w:ind w:left="166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w w:val="95"/>
          <w:sz w:val="18"/>
        </w:rPr>
        <w:t>Article</w:t>
      </w:r>
      <w:r>
        <w:rPr>
          <w:rFonts w:ascii="Arial" w:hAnsi="Arial"/>
          <w:b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b/>
          <w:color w:val="231F20"/>
          <w:w w:val="95"/>
          <w:sz w:val="18"/>
        </w:rPr>
        <w:t>28</w:t>
      </w:r>
      <w:r>
        <w:rPr>
          <w:rFonts w:ascii="Arial" w:hAnsi="Arial"/>
          <w:b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-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As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good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operational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practice </w:t>
      </w:r>
      <w:r>
        <w:rPr>
          <w:rFonts w:ascii="Arial" w:hAnsi="Arial"/>
          <w:color w:val="231F20"/>
          <w:sz w:val="18"/>
        </w:rPr>
        <w:t>we recommend a minimum of three directors.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This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will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help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with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the</w:t>
      </w:r>
      <w:r>
        <w:rPr>
          <w:rFonts w:ascii="Arial" w:hAnsi="Arial"/>
          <w:color w:val="231F20"/>
          <w:spacing w:val="-4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quality of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decision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making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and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the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sharing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of </w:t>
      </w:r>
      <w:r>
        <w:rPr>
          <w:rFonts w:ascii="Arial" w:hAnsi="Arial"/>
          <w:color w:val="231F20"/>
          <w:w w:val="90"/>
          <w:sz w:val="18"/>
        </w:rPr>
        <w:t xml:space="preserve">directors’ responsibilities and duties. Note </w:t>
      </w:r>
      <w:r>
        <w:rPr>
          <w:rFonts w:ascii="Arial" w:hAnsi="Arial"/>
          <w:color w:val="231F20"/>
          <w:w w:val="95"/>
          <w:sz w:val="18"/>
        </w:rPr>
        <w:t>that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article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42(2)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requires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quorum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of</w:t>
      </w:r>
      <w:r>
        <w:rPr>
          <w:rFonts w:ascii="Arial" w:hAnsi="Arial"/>
          <w:color w:val="231F20"/>
          <w:spacing w:val="-2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at </w:t>
      </w:r>
      <w:r>
        <w:rPr>
          <w:rFonts w:ascii="Arial" w:hAnsi="Arial"/>
          <w:color w:val="231F20"/>
          <w:sz w:val="18"/>
        </w:rPr>
        <w:t xml:space="preserve">least two </w:t>
      </w:r>
      <w:r>
        <w:rPr>
          <w:rFonts w:ascii="Arial" w:hAnsi="Arial"/>
          <w:color w:val="231F20"/>
          <w:sz w:val="18"/>
        </w:rPr>
        <w:t>directors.</w:t>
      </w:r>
    </w:p>
    <w:p w14:paraId="27D0C7BF" w14:textId="77777777" w:rsidR="002D077F" w:rsidRDefault="00F119EC">
      <w:pPr>
        <w:pStyle w:val="ListParagraph"/>
        <w:numPr>
          <w:ilvl w:val="0"/>
          <w:numId w:val="22"/>
        </w:numPr>
        <w:tabs>
          <w:tab w:val="left" w:pos="564"/>
          <w:tab w:val="left" w:pos="1300"/>
        </w:tabs>
        <w:spacing w:before="82"/>
        <w:ind w:left="563" w:hanging="398"/>
        <w:jc w:val="left"/>
      </w:pPr>
      <w:r>
        <w:br w:type="column"/>
      </w:r>
      <w:r>
        <w:rPr>
          <w:color w:val="231F20"/>
          <w:spacing w:val="-5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>A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director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must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natural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person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aged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16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years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85"/>
        </w:rPr>
        <w:t>older.</w:t>
      </w:r>
    </w:p>
    <w:p w14:paraId="0F8BA0A3" w14:textId="77777777" w:rsidR="002D077F" w:rsidRDefault="002D077F">
      <w:pPr>
        <w:pStyle w:val="BodyText"/>
        <w:rPr>
          <w:sz w:val="21"/>
        </w:rPr>
      </w:pPr>
    </w:p>
    <w:p w14:paraId="7A9E542B" w14:textId="77777777" w:rsidR="002D077F" w:rsidRDefault="00F119EC">
      <w:pPr>
        <w:pStyle w:val="ListParagraph"/>
        <w:numPr>
          <w:ilvl w:val="1"/>
          <w:numId w:val="22"/>
        </w:numPr>
        <w:tabs>
          <w:tab w:val="left" w:pos="1300"/>
          <w:tab w:val="left" w:pos="1301"/>
        </w:tabs>
        <w:spacing w:before="1" w:line="259" w:lineRule="auto"/>
        <w:ind w:right="761"/>
        <w:jc w:val="left"/>
      </w:pPr>
      <w:r>
        <w:rPr>
          <w:color w:val="231F20"/>
          <w:w w:val="85"/>
        </w:rPr>
        <w:t>No one may be appointed a director if he or she would be disqualified from acting under the provisions of article 39.</w:t>
      </w:r>
    </w:p>
    <w:p w14:paraId="270FF65A" w14:textId="77777777" w:rsidR="002D077F" w:rsidRDefault="002D077F">
      <w:pPr>
        <w:pStyle w:val="BodyText"/>
        <w:spacing w:before="3"/>
        <w:rPr>
          <w:sz w:val="19"/>
        </w:rPr>
      </w:pPr>
    </w:p>
    <w:p w14:paraId="2A6A9092" w14:textId="77777777" w:rsidR="002D077F" w:rsidRDefault="00F119EC">
      <w:pPr>
        <w:pStyle w:val="ListParagraph"/>
        <w:numPr>
          <w:ilvl w:val="0"/>
          <w:numId w:val="22"/>
        </w:numPr>
        <w:tabs>
          <w:tab w:val="left" w:pos="564"/>
        </w:tabs>
        <w:spacing w:line="259" w:lineRule="auto"/>
        <w:ind w:left="563" w:right="818"/>
        <w:jc w:val="left"/>
      </w:pP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minimum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directors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[</w:t>
      </w:r>
      <w:r>
        <w:rPr>
          <w:color w:val="231F20"/>
          <w:spacing w:val="80"/>
        </w:rPr>
        <w:t xml:space="preserve"> </w:t>
      </w:r>
      <w:r>
        <w:rPr>
          <w:color w:val="231F20"/>
          <w:w w:val="90"/>
        </w:rPr>
        <w:t>]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(unless </w:t>
      </w:r>
      <w:r>
        <w:rPr>
          <w:color w:val="231F20"/>
          <w:w w:val="85"/>
        </w:rPr>
        <w:t xml:space="preserve">otherwise determined by ordinary resolution) shall not be subject </w:t>
      </w:r>
      <w:r>
        <w:rPr>
          <w:color w:val="231F20"/>
          <w:w w:val="95"/>
        </w:rPr>
        <w:t>to any maximum.</w:t>
      </w:r>
    </w:p>
    <w:p w14:paraId="5538FB84" w14:textId="77777777" w:rsidR="002D077F" w:rsidRDefault="002D077F">
      <w:pPr>
        <w:pStyle w:val="BodyText"/>
        <w:spacing w:before="3"/>
        <w:rPr>
          <w:sz w:val="19"/>
        </w:rPr>
      </w:pPr>
    </w:p>
    <w:p w14:paraId="0615E5ED" w14:textId="77777777" w:rsidR="002D077F" w:rsidRDefault="00F119EC">
      <w:pPr>
        <w:pStyle w:val="ListParagraph"/>
        <w:numPr>
          <w:ilvl w:val="0"/>
          <w:numId w:val="22"/>
        </w:numPr>
        <w:tabs>
          <w:tab w:val="left" w:pos="564"/>
        </w:tabs>
        <w:spacing w:line="259" w:lineRule="auto"/>
        <w:ind w:left="563" w:right="202"/>
        <w:jc w:val="left"/>
      </w:pPr>
      <w:r>
        <w:rPr>
          <w:color w:val="231F20"/>
          <w:w w:val="85"/>
        </w:rPr>
        <w:t>The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first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directors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those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persons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notified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Companies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House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 xml:space="preserve">as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first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directors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charity.</w:t>
      </w:r>
    </w:p>
    <w:p w14:paraId="112268F4" w14:textId="77777777" w:rsidR="002D077F" w:rsidRDefault="002D077F">
      <w:pPr>
        <w:pStyle w:val="BodyText"/>
        <w:spacing w:before="4"/>
        <w:rPr>
          <w:sz w:val="19"/>
        </w:rPr>
      </w:pPr>
    </w:p>
    <w:p w14:paraId="7021006D" w14:textId="77777777" w:rsidR="002D077F" w:rsidRDefault="00F119EC">
      <w:pPr>
        <w:pStyle w:val="ListParagraph"/>
        <w:numPr>
          <w:ilvl w:val="0"/>
          <w:numId w:val="22"/>
        </w:numPr>
        <w:tabs>
          <w:tab w:val="left" w:pos="564"/>
        </w:tabs>
        <w:ind w:left="563" w:hanging="398"/>
        <w:jc w:val="left"/>
      </w:pPr>
      <w:r>
        <w:rPr>
          <w:color w:val="231F20"/>
          <w:w w:val="85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director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appoint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alternate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director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anyone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act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  <w:w w:val="85"/>
        </w:rPr>
        <w:t>his</w:t>
      </w:r>
    </w:p>
    <w:p w14:paraId="3D1A40BF" w14:textId="77777777" w:rsidR="002D077F" w:rsidRDefault="00F119EC">
      <w:pPr>
        <w:pStyle w:val="BodyText"/>
        <w:spacing w:before="21"/>
        <w:ind w:left="563"/>
      </w:pPr>
      <w:r>
        <w:rPr>
          <w:color w:val="231F20"/>
          <w:w w:val="85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her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behalf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meetings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5"/>
        </w:rPr>
        <w:t>directors.</w:t>
      </w:r>
    </w:p>
    <w:p w14:paraId="3332AFA3" w14:textId="77777777" w:rsidR="002D077F" w:rsidRDefault="002D077F">
      <w:pPr>
        <w:pStyle w:val="BodyText"/>
        <w:spacing w:before="7"/>
        <w:rPr>
          <w:sz w:val="21"/>
        </w:rPr>
      </w:pPr>
    </w:p>
    <w:p w14:paraId="3A88C84C" w14:textId="77777777" w:rsidR="002D077F" w:rsidRDefault="00F119EC">
      <w:pPr>
        <w:pStyle w:val="Heading2"/>
        <w:spacing w:before="1"/>
      </w:pPr>
      <w:r>
        <w:rPr>
          <w:color w:val="231F20"/>
          <w:w w:val="90"/>
        </w:rPr>
        <w:t>Powers</w:t>
      </w:r>
      <w:r>
        <w:rPr>
          <w:color w:val="231F20"/>
          <w:spacing w:val="3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  <w:w w:val="90"/>
        </w:rPr>
        <w:t>directors</w:t>
      </w:r>
    </w:p>
    <w:p w14:paraId="2C78DB69" w14:textId="77777777" w:rsidR="002D077F" w:rsidRDefault="002D077F">
      <w:pPr>
        <w:pStyle w:val="BodyText"/>
        <w:spacing w:before="1"/>
        <w:rPr>
          <w:rFonts w:ascii="Arial"/>
          <w:b/>
          <w:sz w:val="21"/>
        </w:rPr>
      </w:pPr>
    </w:p>
    <w:p w14:paraId="33860FC8" w14:textId="77777777" w:rsidR="002D077F" w:rsidRDefault="00F119EC">
      <w:pPr>
        <w:pStyle w:val="ListParagraph"/>
        <w:numPr>
          <w:ilvl w:val="0"/>
          <w:numId w:val="22"/>
        </w:numPr>
        <w:tabs>
          <w:tab w:val="left" w:pos="564"/>
        </w:tabs>
        <w:spacing w:line="259" w:lineRule="auto"/>
        <w:ind w:right="288" w:hanging="1134"/>
        <w:jc w:val="both"/>
      </w:pPr>
      <w:r>
        <w:rPr>
          <w:color w:val="231F20"/>
          <w:w w:val="90"/>
        </w:rPr>
        <w:t>(1)</w:t>
      </w:r>
      <w:r>
        <w:rPr>
          <w:color w:val="231F20"/>
          <w:spacing w:val="72"/>
        </w:rPr>
        <w:t xml:space="preserve"> 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directors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manage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business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charity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may </w:t>
      </w:r>
      <w:r>
        <w:rPr>
          <w:color w:val="231F20"/>
          <w:w w:val="85"/>
        </w:rPr>
        <w:t xml:space="preserve">exercise all the powers of the charity unless they are subject to any restrictions imposed by the Companies Acts, the articles or </w:t>
      </w:r>
      <w:r>
        <w:rPr>
          <w:color w:val="231F20"/>
          <w:spacing w:val="-2"/>
          <w:w w:val="95"/>
        </w:rPr>
        <w:t>any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special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resolution.</w:t>
      </w:r>
    </w:p>
    <w:p w14:paraId="39182DD2" w14:textId="77777777" w:rsidR="002D077F" w:rsidRDefault="002D077F">
      <w:pPr>
        <w:pStyle w:val="BodyText"/>
        <w:spacing w:before="4"/>
        <w:rPr>
          <w:sz w:val="19"/>
        </w:rPr>
      </w:pPr>
    </w:p>
    <w:p w14:paraId="6FA293AC" w14:textId="77777777" w:rsidR="002D077F" w:rsidRDefault="00F119EC">
      <w:pPr>
        <w:pStyle w:val="ListParagraph"/>
        <w:numPr>
          <w:ilvl w:val="1"/>
          <w:numId w:val="22"/>
        </w:numPr>
        <w:tabs>
          <w:tab w:val="left" w:pos="1300"/>
          <w:tab w:val="left" w:pos="1301"/>
        </w:tabs>
        <w:spacing w:line="259" w:lineRule="auto"/>
        <w:ind w:right="317"/>
        <w:jc w:val="left"/>
      </w:pPr>
      <w:r>
        <w:rPr>
          <w:color w:val="231F20"/>
          <w:w w:val="85"/>
        </w:rPr>
        <w:t>No alteration of the articles or any special resolution shall have retrospective effect to invalidate</w:t>
      </w:r>
      <w:r>
        <w:rPr>
          <w:color w:val="231F20"/>
          <w:w w:val="85"/>
        </w:rPr>
        <w:t xml:space="preserve"> any prior act of the directors.</w:t>
      </w:r>
    </w:p>
    <w:p w14:paraId="4B082B24" w14:textId="77777777" w:rsidR="002D077F" w:rsidRDefault="002D077F">
      <w:pPr>
        <w:pStyle w:val="BodyText"/>
        <w:spacing w:before="3"/>
        <w:rPr>
          <w:sz w:val="19"/>
        </w:rPr>
      </w:pPr>
    </w:p>
    <w:p w14:paraId="136BCF16" w14:textId="77777777" w:rsidR="002D077F" w:rsidRDefault="00F119EC">
      <w:pPr>
        <w:pStyle w:val="ListParagraph"/>
        <w:numPr>
          <w:ilvl w:val="1"/>
          <w:numId w:val="22"/>
        </w:numPr>
        <w:tabs>
          <w:tab w:val="left" w:pos="1300"/>
          <w:tab w:val="left" w:pos="1301"/>
        </w:tabs>
        <w:spacing w:line="259" w:lineRule="auto"/>
        <w:ind w:right="290"/>
        <w:jc w:val="left"/>
      </w:pPr>
      <w:r>
        <w:rPr>
          <w:color w:val="231F20"/>
          <w:w w:val="90"/>
        </w:rPr>
        <w:t>Any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meeting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directors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quorum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present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85"/>
        </w:rPr>
        <w:t xml:space="preserve">time the relevant decision is made may exercise all the powers </w:t>
      </w:r>
      <w:r>
        <w:rPr>
          <w:color w:val="231F20"/>
          <w:w w:val="90"/>
        </w:rPr>
        <w:t>exercisable by the directors.</w:t>
      </w:r>
    </w:p>
    <w:p w14:paraId="29F42BA7" w14:textId="77777777" w:rsidR="002D077F" w:rsidRDefault="002D077F">
      <w:pPr>
        <w:spacing w:line="259" w:lineRule="auto"/>
        <w:sectPr w:rsidR="002D077F">
          <w:type w:val="continuous"/>
          <w:pgSz w:w="11910" w:h="16840"/>
          <w:pgMar w:top="840" w:right="400" w:bottom="0" w:left="400" w:header="829" w:footer="385" w:gutter="0"/>
          <w:cols w:num="2" w:space="720" w:equalWidth="0">
            <w:col w:w="3284" w:space="401"/>
            <w:col w:w="7425"/>
          </w:cols>
        </w:sectPr>
      </w:pPr>
    </w:p>
    <w:p w14:paraId="173B6309" w14:textId="77777777" w:rsidR="002D077F" w:rsidRDefault="00F119EC">
      <w:pPr>
        <w:pStyle w:val="Heading2"/>
        <w:spacing w:before="6"/>
        <w:ind w:left="2831" w:right="3747"/>
        <w:jc w:val="center"/>
      </w:pPr>
      <w:r>
        <w:rPr>
          <w:color w:val="231F20"/>
          <w:w w:val="95"/>
        </w:rPr>
        <w:lastRenderedPageBreak/>
        <w:t>Retirement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  <w:w w:val="95"/>
        </w:rPr>
        <w:t>directors</w:t>
      </w:r>
    </w:p>
    <w:p w14:paraId="5C53210A" w14:textId="77777777" w:rsidR="002D077F" w:rsidRDefault="002D077F">
      <w:pPr>
        <w:pStyle w:val="BodyText"/>
        <w:spacing w:before="2"/>
        <w:rPr>
          <w:rFonts w:ascii="Arial"/>
          <w:b/>
          <w:sz w:val="21"/>
        </w:rPr>
      </w:pPr>
    </w:p>
    <w:p w14:paraId="7C27757D" w14:textId="77777777" w:rsidR="002D077F" w:rsidRDefault="00F119EC">
      <w:pPr>
        <w:pStyle w:val="ListParagraph"/>
        <w:numPr>
          <w:ilvl w:val="0"/>
          <w:numId w:val="22"/>
        </w:numPr>
        <w:tabs>
          <w:tab w:val="left" w:pos="4249"/>
        </w:tabs>
        <w:spacing w:line="259" w:lineRule="auto"/>
        <w:ind w:left="4248" w:right="206"/>
        <w:jc w:val="left"/>
      </w:pPr>
      <w:r>
        <w:rPr>
          <w:color w:val="231F20"/>
          <w:w w:val="90"/>
        </w:rPr>
        <w:t>At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first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annual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general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meeting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directors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retire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from office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unless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close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meeting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members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failed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to </w:t>
      </w:r>
      <w:r>
        <w:rPr>
          <w:color w:val="231F20"/>
          <w:w w:val="85"/>
        </w:rPr>
        <w:t xml:space="preserve">elect sufficient directors to hold a quorate meeting of the directors. At each subsequent annual general meeting one-third </w:t>
      </w:r>
      <w:r>
        <w:rPr>
          <w:color w:val="231F20"/>
          <w:w w:val="85"/>
        </w:rPr>
        <w:t xml:space="preserve">of the directors or, if </w:t>
      </w:r>
      <w:r>
        <w:rPr>
          <w:color w:val="231F20"/>
          <w:spacing w:val="-2"/>
          <w:w w:val="90"/>
        </w:rPr>
        <w:t>their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number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is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not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three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multiple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three,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number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nearest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to </w:t>
      </w:r>
      <w:r>
        <w:rPr>
          <w:color w:val="231F20"/>
          <w:w w:val="85"/>
        </w:rPr>
        <w:t xml:space="preserve">one-third, must retire from office. If there is only one director he or she </w:t>
      </w:r>
      <w:r>
        <w:rPr>
          <w:color w:val="231F20"/>
          <w:w w:val="95"/>
        </w:rPr>
        <w:t>must retire.</w:t>
      </w:r>
    </w:p>
    <w:p w14:paraId="10D33C17" w14:textId="77777777" w:rsidR="002D077F" w:rsidRDefault="002D077F">
      <w:pPr>
        <w:pStyle w:val="BodyText"/>
        <w:spacing w:before="4"/>
        <w:rPr>
          <w:sz w:val="19"/>
        </w:rPr>
      </w:pPr>
    </w:p>
    <w:p w14:paraId="12B5059E" w14:textId="77777777" w:rsidR="002D077F" w:rsidRDefault="00F119EC">
      <w:pPr>
        <w:pStyle w:val="ListParagraph"/>
        <w:numPr>
          <w:ilvl w:val="0"/>
          <w:numId w:val="22"/>
        </w:numPr>
        <w:tabs>
          <w:tab w:val="left" w:pos="4249"/>
          <w:tab w:val="left" w:pos="4985"/>
        </w:tabs>
        <w:spacing w:line="259" w:lineRule="auto"/>
        <w:ind w:left="4985" w:right="236" w:hanging="1134"/>
        <w:jc w:val="left"/>
      </w:pP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 xml:space="preserve">The directors to retire by rotation shall be those who have been </w:t>
      </w:r>
      <w:r>
        <w:rPr>
          <w:color w:val="231F20"/>
          <w:spacing w:val="-2"/>
          <w:w w:val="90"/>
        </w:rPr>
        <w:t>longest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office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since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their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last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appointment.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If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any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directors </w:t>
      </w:r>
      <w:r>
        <w:rPr>
          <w:color w:val="231F20"/>
          <w:w w:val="90"/>
        </w:rPr>
        <w:t>became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were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appointed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directors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same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day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those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to </w:t>
      </w:r>
      <w:r>
        <w:rPr>
          <w:color w:val="231F20"/>
          <w:w w:val="85"/>
        </w:rPr>
        <w:t xml:space="preserve">retire shall (unless they otherwise agree among themselves) be </w:t>
      </w:r>
      <w:r>
        <w:rPr>
          <w:color w:val="231F20"/>
          <w:w w:val="95"/>
        </w:rPr>
        <w:t>det</w:t>
      </w:r>
      <w:r>
        <w:rPr>
          <w:color w:val="231F20"/>
          <w:w w:val="95"/>
        </w:rPr>
        <w:t>ermined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lot.</w:t>
      </w:r>
    </w:p>
    <w:p w14:paraId="45A527E9" w14:textId="77777777" w:rsidR="002D077F" w:rsidRDefault="002D077F">
      <w:pPr>
        <w:pStyle w:val="BodyText"/>
        <w:spacing w:before="4"/>
        <w:rPr>
          <w:sz w:val="19"/>
        </w:rPr>
      </w:pPr>
    </w:p>
    <w:p w14:paraId="6BF8E13F" w14:textId="77777777" w:rsidR="002D077F" w:rsidRDefault="00F119EC">
      <w:pPr>
        <w:pStyle w:val="ListParagraph"/>
        <w:numPr>
          <w:ilvl w:val="1"/>
          <w:numId w:val="22"/>
        </w:numPr>
        <w:tabs>
          <w:tab w:val="left" w:pos="4985"/>
          <w:tab w:val="left" w:pos="4986"/>
        </w:tabs>
        <w:spacing w:line="259" w:lineRule="auto"/>
        <w:ind w:left="4985" w:right="165"/>
        <w:jc w:val="left"/>
      </w:pPr>
      <w:r>
        <w:rPr>
          <w:color w:val="231F20"/>
          <w:w w:val="85"/>
        </w:rPr>
        <w:t xml:space="preserve">If a director is required to retire at an annual general meeting by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provision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articles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retirement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take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effect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upon the conclusion of the meeting.</w:t>
      </w:r>
    </w:p>
    <w:p w14:paraId="45E6124A" w14:textId="77777777" w:rsidR="002D077F" w:rsidRDefault="002D077F">
      <w:pPr>
        <w:pStyle w:val="BodyText"/>
        <w:spacing w:before="9"/>
        <w:rPr>
          <w:sz w:val="12"/>
        </w:rPr>
      </w:pPr>
    </w:p>
    <w:p w14:paraId="26588A02" w14:textId="77777777" w:rsidR="002D077F" w:rsidRDefault="002D077F">
      <w:pPr>
        <w:rPr>
          <w:sz w:val="12"/>
        </w:rPr>
        <w:sectPr w:rsidR="002D077F">
          <w:pgSz w:w="11910" w:h="16840"/>
          <w:pgMar w:top="1080" w:right="400" w:bottom="580" w:left="400" w:header="829" w:footer="385" w:gutter="0"/>
          <w:cols w:space="720"/>
        </w:sectPr>
      </w:pPr>
    </w:p>
    <w:p w14:paraId="2DB3427F" w14:textId="3D2CF065" w:rsidR="002D077F" w:rsidRDefault="00F119EC">
      <w:pPr>
        <w:spacing w:before="129" w:line="249" w:lineRule="auto"/>
        <w:ind w:left="166" w:right="35"/>
        <w:rPr>
          <w:rFonts w:ascii="Arial"/>
          <w:sz w:val="18"/>
        </w:rPr>
      </w:pPr>
      <w:r>
        <w:rPr>
          <w:rFonts w:ascii="Arial"/>
          <w:b/>
          <w:color w:val="231F20"/>
          <w:w w:val="95"/>
          <w:sz w:val="18"/>
        </w:rPr>
        <w:t>Article</w:t>
      </w:r>
      <w:r>
        <w:rPr>
          <w:rFonts w:ascii="Arial"/>
          <w:b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b/>
          <w:color w:val="231F20"/>
          <w:w w:val="95"/>
          <w:sz w:val="18"/>
        </w:rPr>
        <w:t>34</w:t>
      </w:r>
      <w:r>
        <w:rPr>
          <w:rFonts w:ascii="Arial"/>
          <w:b/>
          <w:color w:val="231F20"/>
          <w:spacing w:val="-9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-</w:t>
      </w:r>
      <w:r>
        <w:rPr>
          <w:rFonts w:ascii="Arial"/>
          <w:color w:val="231F20"/>
          <w:spacing w:val="-9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Our</w:t>
      </w:r>
      <w:r>
        <w:rPr>
          <w:rFonts w:ascii="Arial"/>
          <w:color w:val="231F20"/>
          <w:spacing w:val="-9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guidance</w:t>
      </w:r>
      <w:r>
        <w:rPr>
          <w:rFonts w:ascii="Arial"/>
          <w:color w:val="231F20"/>
          <w:spacing w:val="-9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Finding</w:t>
      </w:r>
      <w:r>
        <w:rPr>
          <w:rFonts w:ascii="Arial"/>
          <w:color w:val="231F20"/>
          <w:spacing w:val="-9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New </w:t>
      </w:r>
      <w:r>
        <w:rPr>
          <w:rFonts w:ascii="Arial"/>
          <w:color w:val="231F20"/>
          <w:w w:val="95"/>
          <w:sz w:val="18"/>
        </w:rPr>
        <w:t>Trustees: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What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charities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need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to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know (CC30)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provides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guidance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on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effective </w:t>
      </w:r>
      <w:r>
        <w:rPr>
          <w:rFonts w:ascii="Arial"/>
          <w:color w:val="231F20"/>
          <w:sz w:val="18"/>
        </w:rPr>
        <w:t xml:space="preserve">methods of recruiting new charity </w:t>
      </w:r>
      <w:r>
        <w:rPr>
          <w:rFonts w:ascii="Arial"/>
          <w:color w:val="231F20"/>
          <w:w w:val="90"/>
          <w:sz w:val="18"/>
        </w:rPr>
        <w:t xml:space="preserve">trustees or directors and of familiarising </w:t>
      </w:r>
      <w:r>
        <w:rPr>
          <w:rFonts w:ascii="Arial"/>
          <w:color w:val="231F20"/>
          <w:sz w:val="18"/>
        </w:rPr>
        <w:t>them with the charity.</w:t>
      </w:r>
    </w:p>
    <w:p w14:paraId="510ADED3" w14:textId="77777777" w:rsidR="002D077F" w:rsidRDefault="002D077F">
      <w:pPr>
        <w:pStyle w:val="BodyText"/>
        <w:rPr>
          <w:rFonts w:ascii="Arial"/>
          <w:sz w:val="20"/>
        </w:rPr>
      </w:pPr>
    </w:p>
    <w:p w14:paraId="29131294" w14:textId="77777777" w:rsidR="002D077F" w:rsidRDefault="002D077F">
      <w:pPr>
        <w:pStyle w:val="BodyText"/>
        <w:rPr>
          <w:rFonts w:ascii="Arial"/>
          <w:sz w:val="20"/>
        </w:rPr>
      </w:pPr>
    </w:p>
    <w:p w14:paraId="5BBC8E02" w14:textId="77777777" w:rsidR="002D077F" w:rsidRDefault="002D077F">
      <w:pPr>
        <w:pStyle w:val="BodyText"/>
        <w:rPr>
          <w:rFonts w:ascii="Arial"/>
          <w:sz w:val="20"/>
        </w:rPr>
      </w:pPr>
    </w:p>
    <w:p w14:paraId="6BA0BF30" w14:textId="77777777" w:rsidR="002D077F" w:rsidRDefault="002D077F">
      <w:pPr>
        <w:pStyle w:val="BodyText"/>
        <w:rPr>
          <w:rFonts w:ascii="Arial"/>
          <w:sz w:val="20"/>
        </w:rPr>
      </w:pPr>
    </w:p>
    <w:p w14:paraId="10D373D3" w14:textId="77777777" w:rsidR="002D077F" w:rsidRDefault="002D077F">
      <w:pPr>
        <w:pStyle w:val="BodyText"/>
        <w:rPr>
          <w:rFonts w:ascii="Arial"/>
          <w:sz w:val="20"/>
        </w:rPr>
      </w:pPr>
    </w:p>
    <w:p w14:paraId="1B0F21F9" w14:textId="77777777" w:rsidR="002D077F" w:rsidRDefault="002D077F">
      <w:pPr>
        <w:pStyle w:val="BodyText"/>
        <w:rPr>
          <w:rFonts w:ascii="Arial"/>
          <w:sz w:val="20"/>
        </w:rPr>
      </w:pPr>
    </w:p>
    <w:p w14:paraId="2E970967" w14:textId="77777777" w:rsidR="002D077F" w:rsidRDefault="002D077F">
      <w:pPr>
        <w:pStyle w:val="BodyText"/>
        <w:rPr>
          <w:rFonts w:ascii="Arial"/>
          <w:sz w:val="20"/>
        </w:rPr>
      </w:pPr>
    </w:p>
    <w:p w14:paraId="735073E1" w14:textId="77777777" w:rsidR="002D077F" w:rsidRDefault="002D077F">
      <w:pPr>
        <w:pStyle w:val="BodyText"/>
        <w:rPr>
          <w:rFonts w:ascii="Arial"/>
          <w:sz w:val="20"/>
        </w:rPr>
      </w:pPr>
    </w:p>
    <w:p w14:paraId="707A792B" w14:textId="77777777" w:rsidR="002D077F" w:rsidRDefault="002D077F">
      <w:pPr>
        <w:pStyle w:val="BodyText"/>
        <w:rPr>
          <w:rFonts w:ascii="Arial"/>
          <w:sz w:val="20"/>
        </w:rPr>
      </w:pPr>
    </w:p>
    <w:p w14:paraId="25875F55" w14:textId="77777777" w:rsidR="002D077F" w:rsidRDefault="002D077F">
      <w:pPr>
        <w:pStyle w:val="BodyText"/>
        <w:rPr>
          <w:rFonts w:ascii="Arial"/>
          <w:sz w:val="20"/>
        </w:rPr>
      </w:pPr>
    </w:p>
    <w:p w14:paraId="55610B55" w14:textId="77777777" w:rsidR="002D077F" w:rsidRDefault="002D077F">
      <w:pPr>
        <w:pStyle w:val="BodyText"/>
        <w:rPr>
          <w:rFonts w:ascii="Arial"/>
          <w:sz w:val="20"/>
        </w:rPr>
      </w:pPr>
    </w:p>
    <w:p w14:paraId="06FC925A" w14:textId="77777777" w:rsidR="002D077F" w:rsidRDefault="002D077F">
      <w:pPr>
        <w:pStyle w:val="BodyText"/>
        <w:rPr>
          <w:rFonts w:ascii="Arial"/>
          <w:sz w:val="20"/>
        </w:rPr>
      </w:pPr>
    </w:p>
    <w:p w14:paraId="22872B56" w14:textId="77777777" w:rsidR="002D077F" w:rsidRDefault="002D077F">
      <w:pPr>
        <w:pStyle w:val="BodyText"/>
        <w:rPr>
          <w:rFonts w:ascii="Arial"/>
          <w:sz w:val="20"/>
        </w:rPr>
      </w:pPr>
    </w:p>
    <w:p w14:paraId="36965543" w14:textId="77777777" w:rsidR="002D077F" w:rsidRDefault="002D077F">
      <w:pPr>
        <w:pStyle w:val="BodyText"/>
        <w:rPr>
          <w:rFonts w:ascii="Arial"/>
          <w:sz w:val="20"/>
        </w:rPr>
      </w:pPr>
    </w:p>
    <w:p w14:paraId="4051CF12" w14:textId="77777777" w:rsidR="002D077F" w:rsidRDefault="002D077F">
      <w:pPr>
        <w:pStyle w:val="BodyText"/>
        <w:rPr>
          <w:rFonts w:ascii="Arial"/>
          <w:sz w:val="20"/>
        </w:rPr>
      </w:pPr>
    </w:p>
    <w:p w14:paraId="1D81B650" w14:textId="77777777" w:rsidR="002D077F" w:rsidRDefault="002D077F">
      <w:pPr>
        <w:pStyle w:val="BodyText"/>
        <w:rPr>
          <w:rFonts w:ascii="Arial"/>
          <w:sz w:val="20"/>
        </w:rPr>
      </w:pPr>
    </w:p>
    <w:p w14:paraId="143BED90" w14:textId="77777777" w:rsidR="002D077F" w:rsidRDefault="002D077F">
      <w:pPr>
        <w:pStyle w:val="BodyText"/>
        <w:rPr>
          <w:rFonts w:ascii="Arial"/>
          <w:sz w:val="20"/>
        </w:rPr>
      </w:pPr>
    </w:p>
    <w:p w14:paraId="5A156043" w14:textId="77777777" w:rsidR="002D077F" w:rsidRDefault="002D077F">
      <w:pPr>
        <w:pStyle w:val="BodyText"/>
        <w:rPr>
          <w:rFonts w:ascii="Arial"/>
          <w:sz w:val="20"/>
        </w:rPr>
      </w:pPr>
    </w:p>
    <w:p w14:paraId="011AD7F7" w14:textId="77777777" w:rsidR="002D077F" w:rsidRDefault="002D077F">
      <w:pPr>
        <w:pStyle w:val="BodyText"/>
        <w:rPr>
          <w:rFonts w:ascii="Arial"/>
          <w:sz w:val="20"/>
        </w:rPr>
      </w:pPr>
    </w:p>
    <w:p w14:paraId="7DDBC83D" w14:textId="77777777" w:rsidR="002D077F" w:rsidRDefault="002D077F">
      <w:pPr>
        <w:pStyle w:val="BodyText"/>
        <w:spacing w:before="2"/>
        <w:rPr>
          <w:rFonts w:ascii="Arial"/>
          <w:sz w:val="24"/>
        </w:rPr>
      </w:pPr>
    </w:p>
    <w:p w14:paraId="739DBE20" w14:textId="77777777" w:rsidR="002D077F" w:rsidRDefault="00F119EC">
      <w:pPr>
        <w:spacing w:line="249" w:lineRule="auto"/>
        <w:ind w:left="166" w:right="35"/>
        <w:rPr>
          <w:rFonts w:ascii="Arial"/>
          <w:sz w:val="18"/>
        </w:rPr>
      </w:pPr>
      <w:r>
        <w:rPr>
          <w:rFonts w:ascii="Arial"/>
          <w:b/>
          <w:color w:val="231F20"/>
          <w:sz w:val="18"/>
        </w:rPr>
        <w:t xml:space="preserve">Article 35(2)(c) </w:t>
      </w:r>
      <w:r>
        <w:rPr>
          <w:rFonts w:ascii="Arial"/>
          <w:color w:val="231F20"/>
          <w:sz w:val="18"/>
        </w:rPr>
        <w:t xml:space="preserve">- Certain details of </w:t>
      </w:r>
      <w:r>
        <w:rPr>
          <w:rFonts w:ascii="Arial"/>
          <w:color w:val="231F20"/>
          <w:w w:val="95"/>
          <w:sz w:val="18"/>
        </w:rPr>
        <w:t xml:space="preserve">newly appointed directors must be sent </w:t>
      </w:r>
      <w:r>
        <w:rPr>
          <w:rFonts w:ascii="Arial"/>
          <w:color w:val="231F20"/>
          <w:w w:val="90"/>
          <w:sz w:val="18"/>
        </w:rPr>
        <w:t xml:space="preserve">to Companies House on Form AP01. This includes details of current and any former </w:t>
      </w:r>
      <w:r>
        <w:rPr>
          <w:rFonts w:ascii="Arial"/>
          <w:color w:val="231F20"/>
          <w:w w:val="95"/>
          <w:sz w:val="18"/>
        </w:rPr>
        <w:t xml:space="preserve">name, address, occupation and consent </w:t>
      </w:r>
      <w:r>
        <w:rPr>
          <w:rFonts w:ascii="Arial"/>
          <w:color w:val="231F20"/>
          <w:sz w:val="18"/>
        </w:rPr>
        <w:t>to act.</w:t>
      </w:r>
    </w:p>
    <w:p w14:paraId="0593C1A6" w14:textId="77777777" w:rsidR="002D077F" w:rsidRDefault="00F119EC">
      <w:pPr>
        <w:pStyle w:val="Heading2"/>
        <w:spacing w:before="85"/>
      </w:pPr>
      <w:r>
        <w:rPr>
          <w:b w:val="0"/>
        </w:rPr>
        <w:br w:type="column"/>
      </w:r>
      <w:r>
        <w:rPr>
          <w:color w:val="231F20"/>
          <w:w w:val="95"/>
        </w:rPr>
        <w:t>Appointment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  <w:w w:val="95"/>
        </w:rPr>
        <w:t>directors</w:t>
      </w:r>
    </w:p>
    <w:p w14:paraId="10789FB3" w14:textId="77777777" w:rsidR="002D077F" w:rsidRDefault="002D077F">
      <w:pPr>
        <w:pStyle w:val="BodyText"/>
        <w:spacing w:before="1"/>
        <w:rPr>
          <w:rFonts w:ascii="Arial"/>
          <w:b/>
          <w:sz w:val="21"/>
        </w:rPr>
      </w:pPr>
    </w:p>
    <w:p w14:paraId="7E9357D0" w14:textId="77777777" w:rsidR="002D077F" w:rsidRDefault="00F119EC">
      <w:pPr>
        <w:pStyle w:val="ListParagraph"/>
        <w:numPr>
          <w:ilvl w:val="0"/>
          <w:numId w:val="22"/>
        </w:numPr>
        <w:tabs>
          <w:tab w:val="left" w:pos="564"/>
        </w:tabs>
        <w:spacing w:before="1"/>
        <w:ind w:left="563" w:hanging="398"/>
        <w:jc w:val="left"/>
      </w:pPr>
      <w:r>
        <w:rPr>
          <w:color w:val="231F20"/>
          <w:w w:val="85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charity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ordinary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5"/>
        </w:rPr>
        <w:t>resolution:</w:t>
      </w:r>
    </w:p>
    <w:p w14:paraId="759CB2D5" w14:textId="77777777" w:rsidR="002D077F" w:rsidRDefault="002D077F">
      <w:pPr>
        <w:pStyle w:val="BodyText"/>
        <w:rPr>
          <w:sz w:val="21"/>
        </w:rPr>
      </w:pPr>
    </w:p>
    <w:p w14:paraId="1785815A" w14:textId="77777777" w:rsidR="002D077F" w:rsidRDefault="00F119EC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ind w:hanging="738"/>
      </w:pPr>
      <w:r>
        <w:rPr>
          <w:color w:val="231F20"/>
          <w:w w:val="85"/>
        </w:rPr>
        <w:t>appoint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person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who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willing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act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director;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  <w:w w:val="85"/>
        </w:rPr>
        <w:t>and</w:t>
      </w:r>
    </w:p>
    <w:p w14:paraId="77C029CA" w14:textId="77777777" w:rsidR="002D077F" w:rsidRDefault="002D077F">
      <w:pPr>
        <w:pStyle w:val="BodyText"/>
        <w:rPr>
          <w:sz w:val="21"/>
        </w:rPr>
      </w:pPr>
    </w:p>
    <w:p w14:paraId="22103142" w14:textId="77777777" w:rsidR="002D077F" w:rsidRDefault="00F119EC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ind w:hanging="738"/>
      </w:pPr>
      <w:r>
        <w:rPr>
          <w:color w:val="231F20"/>
          <w:w w:val="85"/>
        </w:rPr>
        <w:t>determine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rotation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additional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directors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  <w:w w:val="85"/>
        </w:rPr>
        <w:t>are</w:t>
      </w:r>
    </w:p>
    <w:p w14:paraId="623E62A7" w14:textId="77777777" w:rsidR="002D077F" w:rsidRDefault="00F119EC">
      <w:pPr>
        <w:pStyle w:val="BodyText"/>
        <w:spacing w:before="21"/>
        <w:ind w:left="1300"/>
      </w:pPr>
      <w:r>
        <w:rPr>
          <w:color w:val="231F20"/>
          <w:w w:val="85"/>
        </w:rPr>
        <w:t>to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spacing w:val="-2"/>
          <w:w w:val="90"/>
        </w:rPr>
        <w:t>retire.</w:t>
      </w:r>
    </w:p>
    <w:p w14:paraId="0E5B8AEB" w14:textId="77777777" w:rsidR="002D077F" w:rsidRDefault="002D077F">
      <w:pPr>
        <w:pStyle w:val="BodyText"/>
        <w:rPr>
          <w:sz w:val="21"/>
        </w:rPr>
      </w:pPr>
    </w:p>
    <w:p w14:paraId="68ED2293" w14:textId="77777777" w:rsidR="002D077F" w:rsidRDefault="00F119EC">
      <w:pPr>
        <w:pStyle w:val="ListParagraph"/>
        <w:numPr>
          <w:ilvl w:val="0"/>
          <w:numId w:val="22"/>
        </w:numPr>
        <w:tabs>
          <w:tab w:val="left" w:pos="564"/>
        </w:tabs>
        <w:spacing w:line="259" w:lineRule="auto"/>
        <w:ind w:left="563" w:right="275"/>
        <w:jc w:val="left"/>
      </w:pPr>
      <w:r>
        <w:rPr>
          <w:color w:val="231F20"/>
          <w:w w:val="85"/>
        </w:rPr>
        <w:t xml:space="preserve">No person other than a director retiring by rotation may be appointed a </w:t>
      </w:r>
      <w:r>
        <w:rPr>
          <w:color w:val="231F20"/>
          <w:w w:val="90"/>
        </w:rPr>
        <w:t>director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general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meeting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unless:</w:t>
      </w:r>
    </w:p>
    <w:p w14:paraId="6C544CFF" w14:textId="77777777" w:rsidR="002D077F" w:rsidRDefault="002D077F">
      <w:pPr>
        <w:pStyle w:val="BodyText"/>
        <w:spacing w:before="4"/>
        <w:rPr>
          <w:sz w:val="19"/>
        </w:rPr>
      </w:pPr>
    </w:p>
    <w:p w14:paraId="791ACC8B" w14:textId="77777777" w:rsidR="002D077F" w:rsidRDefault="00F119EC">
      <w:pPr>
        <w:pStyle w:val="ListParagraph"/>
        <w:numPr>
          <w:ilvl w:val="0"/>
          <w:numId w:val="13"/>
        </w:numPr>
        <w:tabs>
          <w:tab w:val="left" w:pos="1300"/>
          <w:tab w:val="left" w:pos="1301"/>
        </w:tabs>
        <w:ind w:hanging="738"/>
      </w:pPr>
      <w:r>
        <w:rPr>
          <w:color w:val="231F20"/>
          <w:w w:val="85"/>
        </w:rPr>
        <w:t>he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she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recommended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re-election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directors;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  <w:w w:val="85"/>
        </w:rPr>
        <w:t>or</w:t>
      </w:r>
    </w:p>
    <w:p w14:paraId="1425DEB8" w14:textId="77777777" w:rsidR="002D077F" w:rsidRDefault="002D077F">
      <w:pPr>
        <w:pStyle w:val="BodyText"/>
        <w:rPr>
          <w:sz w:val="21"/>
        </w:rPr>
      </w:pPr>
    </w:p>
    <w:p w14:paraId="0BDDF3D1" w14:textId="77777777" w:rsidR="002D077F" w:rsidRDefault="00F119EC">
      <w:pPr>
        <w:pStyle w:val="ListParagraph"/>
        <w:numPr>
          <w:ilvl w:val="0"/>
          <w:numId w:val="13"/>
        </w:numPr>
        <w:tabs>
          <w:tab w:val="left" w:pos="1300"/>
          <w:tab w:val="left" w:pos="1301"/>
        </w:tabs>
        <w:spacing w:line="259" w:lineRule="auto"/>
        <w:ind w:right="762"/>
      </w:pPr>
      <w:r>
        <w:rPr>
          <w:color w:val="231F20"/>
          <w:w w:val="85"/>
        </w:rPr>
        <w:t xml:space="preserve">not less than fourteen nor more than thirty-five clear days </w:t>
      </w:r>
      <w:r>
        <w:rPr>
          <w:color w:val="231F20"/>
          <w:w w:val="90"/>
        </w:rPr>
        <w:t>before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date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meeting,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charity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given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 xml:space="preserve">a </w:t>
      </w:r>
      <w:r>
        <w:rPr>
          <w:color w:val="231F20"/>
          <w:w w:val="95"/>
        </w:rPr>
        <w:t>notice that:</w:t>
      </w:r>
    </w:p>
    <w:p w14:paraId="5CDF4A87" w14:textId="77777777" w:rsidR="002D077F" w:rsidRDefault="002D077F">
      <w:pPr>
        <w:pStyle w:val="BodyText"/>
        <w:spacing w:before="3"/>
        <w:rPr>
          <w:sz w:val="19"/>
        </w:rPr>
      </w:pPr>
    </w:p>
    <w:p w14:paraId="7D3B0052" w14:textId="77777777" w:rsidR="002D077F" w:rsidRDefault="00F119EC">
      <w:pPr>
        <w:pStyle w:val="ListParagraph"/>
        <w:numPr>
          <w:ilvl w:val="1"/>
          <w:numId w:val="13"/>
        </w:numPr>
        <w:tabs>
          <w:tab w:val="left" w:pos="1867"/>
          <w:tab w:val="left" w:pos="1868"/>
        </w:tabs>
        <w:spacing w:before="1"/>
        <w:ind w:hanging="568"/>
      </w:pPr>
      <w:r>
        <w:rPr>
          <w:color w:val="231F20"/>
          <w:w w:val="85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signed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member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entitled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vote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85"/>
        </w:rPr>
        <w:t>meeting;</w:t>
      </w:r>
    </w:p>
    <w:p w14:paraId="5B883D7A" w14:textId="77777777" w:rsidR="002D077F" w:rsidRDefault="002D077F">
      <w:pPr>
        <w:pStyle w:val="BodyText"/>
        <w:rPr>
          <w:sz w:val="21"/>
        </w:rPr>
      </w:pPr>
    </w:p>
    <w:p w14:paraId="14AB5C8C" w14:textId="77777777" w:rsidR="002D077F" w:rsidRDefault="00F119EC">
      <w:pPr>
        <w:pStyle w:val="ListParagraph"/>
        <w:numPr>
          <w:ilvl w:val="1"/>
          <w:numId w:val="13"/>
        </w:numPr>
        <w:tabs>
          <w:tab w:val="left" w:pos="1867"/>
          <w:tab w:val="left" w:pos="1868"/>
        </w:tabs>
        <w:spacing w:line="259" w:lineRule="auto"/>
        <w:ind w:right="1379"/>
      </w:pPr>
      <w:r>
        <w:rPr>
          <w:color w:val="231F20"/>
          <w:w w:val="85"/>
        </w:rPr>
        <w:t xml:space="preserve">states the member’s intention to propose the </w:t>
      </w:r>
      <w:r>
        <w:rPr>
          <w:color w:val="231F20"/>
          <w:w w:val="90"/>
        </w:rPr>
        <w:t>appointment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person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director;</w:t>
      </w:r>
    </w:p>
    <w:p w14:paraId="0D0A1791" w14:textId="77777777" w:rsidR="002D077F" w:rsidRDefault="002D077F">
      <w:pPr>
        <w:pStyle w:val="BodyText"/>
        <w:spacing w:before="3"/>
        <w:rPr>
          <w:sz w:val="19"/>
        </w:rPr>
      </w:pPr>
    </w:p>
    <w:p w14:paraId="5736CBB3" w14:textId="77777777" w:rsidR="002D077F" w:rsidRDefault="00F119EC">
      <w:pPr>
        <w:pStyle w:val="ListParagraph"/>
        <w:numPr>
          <w:ilvl w:val="1"/>
          <w:numId w:val="13"/>
        </w:numPr>
        <w:tabs>
          <w:tab w:val="left" w:pos="1867"/>
          <w:tab w:val="left" w:pos="1868"/>
        </w:tabs>
        <w:spacing w:line="259" w:lineRule="auto"/>
        <w:ind w:right="500"/>
      </w:pPr>
      <w:r>
        <w:rPr>
          <w:color w:val="231F20"/>
          <w:w w:val="90"/>
        </w:rPr>
        <w:t>contains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details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that,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person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were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be </w:t>
      </w:r>
      <w:r>
        <w:rPr>
          <w:color w:val="231F20"/>
          <w:w w:val="85"/>
        </w:rPr>
        <w:t xml:space="preserve">appointed, the charity would have to file at Companies </w:t>
      </w:r>
      <w:r>
        <w:rPr>
          <w:color w:val="231F20"/>
          <w:w w:val="95"/>
        </w:rPr>
        <w:t>House; and</w:t>
      </w:r>
    </w:p>
    <w:p w14:paraId="6C316A71" w14:textId="77777777" w:rsidR="002D077F" w:rsidRDefault="002D077F">
      <w:pPr>
        <w:pStyle w:val="BodyText"/>
        <w:spacing w:before="4"/>
        <w:rPr>
          <w:sz w:val="19"/>
        </w:rPr>
      </w:pPr>
    </w:p>
    <w:p w14:paraId="3ECD57C7" w14:textId="77777777" w:rsidR="002D077F" w:rsidRDefault="00F119EC">
      <w:pPr>
        <w:pStyle w:val="ListParagraph"/>
        <w:numPr>
          <w:ilvl w:val="1"/>
          <w:numId w:val="13"/>
        </w:numPr>
        <w:tabs>
          <w:tab w:val="left" w:pos="1867"/>
          <w:tab w:val="left" w:pos="1868"/>
        </w:tabs>
        <w:spacing w:line="259" w:lineRule="auto"/>
        <w:ind w:right="193"/>
      </w:pPr>
      <w:r>
        <w:rPr>
          <w:color w:val="231F20"/>
          <w:w w:val="85"/>
        </w:rPr>
        <w:t>is signed by the person who is to be proposed to sho</w:t>
      </w:r>
      <w:r>
        <w:rPr>
          <w:color w:val="231F20"/>
          <w:w w:val="85"/>
        </w:rPr>
        <w:t xml:space="preserve">w his </w:t>
      </w:r>
      <w:r>
        <w:rPr>
          <w:color w:val="231F20"/>
          <w:w w:val="90"/>
        </w:rPr>
        <w:t>or her willingness to be appointed.</w:t>
      </w:r>
    </w:p>
    <w:p w14:paraId="66AD4854" w14:textId="77777777" w:rsidR="002D077F" w:rsidRDefault="002D077F">
      <w:pPr>
        <w:pStyle w:val="BodyText"/>
        <w:spacing w:before="3"/>
        <w:rPr>
          <w:sz w:val="19"/>
        </w:rPr>
      </w:pPr>
    </w:p>
    <w:p w14:paraId="20BCB2F5" w14:textId="77777777" w:rsidR="002D077F" w:rsidRDefault="00F119EC">
      <w:pPr>
        <w:pStyle w:val="ListParagraph"/>
        <w:numPr>
          <w:ilvl w:val="0"/>
          <w:numId w:val="22"/>
        </w:numPr>
        <w:tabs>
          <w:tab w:val="left" w:pos="564"/>
        </w:tabs>
        <w:spacing w:line="259" w:lineRule="auto"/>
        <w:ind w:left="563" w:right="526"/>
        <w:jc w:val="left"/>
      </w:pPr>
      <w:r>
        <w:rPr>
          <w:color w:val="231F20"/>
          <w:w w:val="85"/>
        </w:rPr>
        <w:t xml:space="preserve">All members who are entitled to receive notice of a general meeting must be given not less than seven nor more than twenty-eight clear </w:t>
      </w:r>
      <w:r>
        <w:rPr>
          <w:color w:val="231F20"/>
          <w:spacing w:val="-2"/>
          <w:w w:val="90"/>
        </w:rPr>
        <w:t>days’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notice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any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resolution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be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put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meeting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appoint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a </w:t>
      </w:r>
      <w:r>
        <w:rPr>
          <w:color w:val="231F20"/>
          <w:spacing w:val="-2"/>
          <w:w w:val="90"/>
        </w:rPr>
        <w:t>director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other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than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director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who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is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retire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by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rotation.</w:t>
      </w:r>
    </w:p>
    <w:p w14:paraId="022A1ED3" w14:textId="77777777" w:rsidR="002D077F" w:rsidRDefault="002D077F">
      <w:pPr>
        <w:spacing w:line="259" w:lineRule="auto"/>
        <w:sectPr w:rsidR="002D077F">
          <w:type w:val="continuous"/>
          <w:pgSz w:w="11910" w:h="16840"/>
          <w:pgMar w:top="840" w:right="400" w:bottom="0" w:left="400" w:header="829" w:footer="385" w:gutter="0"/>
          <w:cols w:num="2" w:space="720" w:equalWidth="0">
            <w:col w:w="3282" w:space="403"/>
            <w:col w:w="7425"/>
          </w:cols>
        </w:sectPr>
      </w:pPr>
    </w:p>
    <w:p w14:paraId="24ED3283" w14:textId="77777777" w:rsidR="002D077F" w:rsidRDefault="00F119EC">
      <w:pPr>
        <w:pStyle w:val="ListParagraph"/>
        <w:numPr>
          <w:ilvl w:val="0"/>
          <w:numId w:val="22"/>
        </w:numPr>
        <w:tabs>
          <w:tab w:val="left" w:pos="4249"/>
          <w:tab w:val="left" w:pos="4985"/>
        </w:tabs>
        <w:spacing w:before="3" w:line="259" w:lineRule="auto"/>
        <w:ind w:left="4985" w:right="416" w:hanging="1134"/>
        <w:jc w:val="left"/>
      </w:pPr>
      <w:r>
        <w:rPr>
          <w:color w:val="231F20"/>
          <w:spacing w:val="-4"/>
          <w:w w:val="95"/>
        </w:rPr>
        <w:lastRenderedPageBreak/>
        <w:t>(1)</w:t>
      </w:r>
      <w:r>
        <w:rPr>
          <w:color w:val="231F20"/>
        </w:rPr>
        <w:tab/>
      </w:r>
      <w:r>
        <w:rPr>
          <w:color w:val="231F20"/>
          <w:w w:val="85"/>
        </w:rPr>
        <w:t xml:space="preserve">The directors may appoint a person who is willing to act to be </w:t>
      </w:r>
      <w:r>
        <w:rPr>
          <w:color w:val="231F20"/>
          <w:w w:val="95"/>
        </w:rPr>
        <w:t>a director.</w:t>
      </w:r>
    </w:p>
    <w:p w14:paraId="3AB7855D" w14:textId="77777777" w:rsidR="002D077F" w:rsidRDefault="002D077F">
      <w:pPr>
        <w:pStyle w:val="BodyText"/>
        <w:spacing w:before="3"/>
        <w:rPr>
          <w:sz w:val="19"/>
        </w:rPr>
      </w:pPr>
    </w:p>
    <w:p w14:paraId="2D840CFD" w14:textId="77777777" w:rsidR="002D077F" w:rsidRDefault="00F119EC">
      <w:pPr>
        <w:pStyle w:val="ListParagraph"/>
        <w:numPr>
          <w:ilvl w:val="1"/>
          <w:numId w:val="22"/>
        </w:numPr>
        <w:tabs>
          <w:tab w:val="left" w:pos="4985"/>
          <w:tab w:val="left" w:pos="4986"/>
        </w:tabs>
        <w:spacing w:before="1" w:line="259" w:lineRule="auto"/>
        <w:ind w:left="4985" w:right="200"/>
        <w:jc w:val="left"/>
      </w:pPr>
      <w:r>
        <w:rPr>
          <w:color w:val="231F20"/>
          <w:w w:val="85"/>
        </w:rPr>
        <w:t xml:space="preserve">A director appointed by a resolution of the other directors must </w:t>
      </w:r>
      <w:r>
        <w:rPr>
          <w:color w:val="231F20"/>
          <w:w w:val="90"/>
        </w:rPr>
        <w:t>retire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next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annual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general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meeting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be </w:t>
      </w:r>
      <w:r>
        <w:rPr>
          <w:color w:val="231F20"/>
          <w:w w:val="85"/>
        </w:rPr>
        <w:t xml:space="preserve">taken into account in determining the directors who are to retire </w:t>
      </w:r>
      <w:r>
        <w:rPr>
          <w:color w:val="231F20"/>
          <w:w w:val="95"/>
        </w:rPr>
        <w:t>by rotation.</w:t>
      </w:r>
    </w:p>
    <w:p w14:paraId="3DF31556" w14:textId="77777777" w:rsidR="002D077F" w:rsidRDefault="002D077F">
      <w:pPr>
        <w:pStyle w:val="BodyText"/>
        <w:spacing w:before="3"/>
        <w:rPr>
          <w:sz w:val="19"/>
        </w:rPr>
      </w:pPr>
    </w:p>
    <w:p w14:paraId="31864C66" w14:textId="77777777" w:rsidR="002D077F" w:rsidRDefault="00F119EC">
      <w:pPr>
        <w:pStyle w:val="ListParagraph"/>
        <w:numPr>
          <w:ilvl w:val="0"/>
          <w:numId w:val="22"/>
        </w:numPr>
        <w:tabs>
          <w:tab w:val="left" w:pos="4249"/>
        </w:tabs>
        <w:spacing w:line="259" w:lineRule="auto"/>
        <w:ind w:left="4248" w:right="897"/>
        <w:jc w:val="left"/>
      </w:pPr>
      <w:r>
        <w:rPr>
          <w:color w:val="231F20"/>
          <w:w w:val="85"/>
        </w:rPr>
        <w:t>The appointment of a director, whether by the charity</w:t>
      </w:r>
      <w:r>
        <w:rPr>
          <w:color w:val="231F20"/>
          <w:w w:val="85"/>
        </w:rPr>
        <w:t xml:space="preserve"> in general meeting or by the other directors, must not cause the number of directors to exceed any number fixed as the maximum number </w:t>
      </w:r>
      <w:r>
        <w:rPr>
          <w:color w:val="231F20"/>
          <w:w w:val="95"/>
        </w:rPr>
        <w:t>of directors.</w:t>
      </w:r>
    </w:p>
    <w:p w14:paraId="082DBBD3" w14:textId="77777777" w:rsidR="002D077F" w:rsidRDefault="002D077F">
      <w:pPr>
        <w:pStyle w:val="BodyText"/>
        <w:spacing w:before="11"/>
        <w:rPr>
          <w:sz w:val="19"/>
        </w:rPr>
      </w:pPr>
    </w:p>
    <w:p w14:paraId="5D8B4E2A" w14:textId="77777777" w:rsidR="002D077F" w:rsidRDefault="00F119EC">
      <w:pPr>
        <w:pStyle w:val="Heading2"/>
        <w:ind w:left="3851"/>
      </w:pPr>
      <w:r>
        <w:rPr>
          <w:color w:val="231F20"/>
          <w:spacing w:val="-2"/>
          <w:w w:val="95"/>
        </w:rPr>
        <w:t>Disqualification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95"/>
        </w:rPr>
        <w:t>removal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95"/>
        </w:rPr>
        <w:t>directors</w:t>
      </w:r>
    </w:p>
    <w:p w14:paraId="44428A28" w14:textId="77777777" w:rsidR="002D077F" w:rsidRDefault="002D077F">
      <w:pPr>
        <w:pStyle w:val="BodyText"/>
        <w:spacing w:before="2"/>
        <w:rPr>
          <w:rFonts w:ascii="Arial"/>
          <w:b/>
          <w:sz w:val="21"/>
        </w:rPr>
      </w:pPr>
    </w:p>
    <w:p w14:paraId="47BB05C2" w14:textId="77777777" w:rsidR="002D077F" w:rsidRDefault="00F119EC">
      <w:pPr>
        <w:pStyle w:val="ListParagraph"/>
        <w:numPr>
          <w:ilvl w:val="0"/>
          <w:numId w:val="22"/>
        </w:numPr>
        <w:tabs>
          <w:tab w:val="left" w:pos="4249"/>
        </w:tabs>
        <w:ind w:left="4248" w:hanging="398"/>
        <w:jc w:val="left"/>
      </w:pPr>
      <w:r>
        <w:rPr>
          <w:color w:val="231F20"/>
          <w:w w:val="85"/>
        </w:rPr>
        <w:t>A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director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cease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hold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office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he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spacing w:val="-4"/>
          <w:w w:val="85"/>
        </w:rPr>
        <w:t>she:</w:t>
      </w:r>
    </w:p>
    <w:p w14:paraId="6CD8CC86" w14:textId="77777777" w:rsidR="002D077F" w:rsidRDefault="002D077F">
      <w:pPr>
        <w:pStyle w:val="BodyText"/>
        <w:rPr>
          <w:sz w:val="21"/>
        </w:rPr>
      </w:pPr>
    </w:p>
    <w:p w14:paraId="542B23D8" w14:textId="77777777" w:rsidR="002D077F" w:rsidRDefault="00F119EC">
      <w:pPr>
        <w:pStyle w:val="ListParagraph"/>
        <w:numPr>
          <w:ilvl w:val="0"/>
          <w:numId w:val="12"/>
        </w:numPr>
        <w:tabs>
          <w:tab w:val="left" w:pos="4985"/>
          <w:tab w:val="left" w:pos="4986"/>
        </w:tabs>
        <w:spacing w:before="1" w:line="259" w:lineRule="auto"/>
        <w:ind w:right="504"/>
        <w:jc w:val="left"/>
      </w:pPr>
      <w:r>
        <w:rPr>
          <w:color w:val="231F20"/>
          <w:w w:val="90"/>
        </w:rPr>
        <w:t>ceases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director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virtue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provision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85"/>
        </w:rPr>
        <w:t>Companies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Acts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prohibited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law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from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being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director;</w:t>
      </w:r>
    </w:p>
    <w:p w14:paraId="160AF65B" w14:textId="77777777" w:rsidR="002D077F" w:rsidRDefault="002D077F">
      <w:pPr>
        <w:pStyle w:val="BodyText"/>
        <w:spacing w:before="7"/>
        <w:rPr>
          <w:sz w:val="11"/>
        </w:rPr>
      </w:pPr>
    </w:p>
    <w:p w14:paraId="3D99AF37" w14:textId="77777777" w:rsidR="002D077F" w:rsidRDefault="002D077F">
      <w:pPr>
        <w:rPr>
          <w:sz w:val="11"/>
        </w:rPr>
        <w:sectPr w:rsidR="002D077F">
          <w:pgSz w:w="11910" w:h="16840"/>
          <w:pgMar w:top="1080" w:right="400" w:bottom="580" w:left="400" w:header="829" w:footer="385" w:gutter="0"/>
          <w:cols w:space="720"/>
        </w:sectPr>
      </w:pPr>
    </w:p>
    <w:p w14:paraId="4BE3A6A0" w14:textId="000F269E" w:rsidR="002D077F" w:rsidRDefault="00F119EC">
      <w:pPr>
        <w:spacing w:before="89" w:line="249" w:lineRule="auto"/>
        <w:ind w:left="166" w:right="31"/>
        <w:rPr>
          <w:rFonts w:ascii="Arial"/>
          <w:sz w:val="18"/>
        </w:rPr>
      </w:pPr>
      <w:r>
        <w:rPr>
          <w:rFonts w:ascii="Arial"/>
          <w:b/>
          <w:color w:val="231F20"/>
          <w:sz w:val="18"/>
        </w:rPr>
        <w:t>Article</w:t>
      </w:r>
      <w:r>
        <w:rPr>
          <w:rFonts w:ascii="Arial"/>
          <w:b/>
          <w:color w:val="231F20"/>
          <w:spacing w:val="-8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39(2)</w:t>
      </w:r>
      <w:r>
        <w:rPr>
          <w:rFonts w:ascii="Arial"/>
          <w:b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-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Our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guidance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Finding </w:t>
      </w:r>
      <w:r>
        <w:rPr>
          <w:rFonts w:ascii="Arial"/>
          <w:color w:val="231F20"/>
          <w:w w:val="95"/>
          <w:sz w:val="18"/>
        </w:rPr>
        <w:t>New Trustees: What charities need to know</w:t>
      </w:r>
      <w:r>
        <w:rPr>
          <w:rFonts w:ascii="Arial"/>
          <w:color w:val="231F20"/>
          <w:spacing w:val="-12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(CC30)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explains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what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sections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178 </w:t>
      </w:r>
      <w:r>
        <w:rPr>
          <w:rFonts w:ascii="Arial"/>
          <w:color w:val="231F20"/>
          <w:sz w:val="18"/>
        </w:rPr>
        <w:t>and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179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this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Act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cover.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In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very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broad </w:t>
      </w:r>
      <w:r>
        <w:rPr>
          <w:rFonts w:ascii="Arial"/>
          <w:color w:val="231F20"/>
          <w:w w:val="90"/>
          <w:sz w:val="18"/>
        </w:rPr>
        <w:t xml:space="preserve">terms, someone who has been convicted </w:t>
      </w:r>
      <w:r>
        <w:rPr>
          <w:rFonts w:ascii="Arial"/>
          <w:color w:val="231F20"/>
          <w:w w:val="95"/>
          <w:sz w:val="18"/>
        </w:rPr>
        <w:t>of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offences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involving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deception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or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fraud, </w:t>
      </w:r>
      <w:r>
        <w:rPr>
          <w:rFonts w:ascii="Arial"/>
          <w:color w:val="231F20"/>
          <w:sz w:val="18"/>
        </w:rPr>
        <w:t>or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who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is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an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undischarged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bankrupt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or </w:t>
      </w:r>
      <w:r>
        <w:rPr>
          <w:rFonts w:ascii="Arial"/>
          <w:color w:val="231F20"/>
          <w:w w:val="95"/>
          <w:sz w:val="18"/>
        </w:rPr>
        <w:t xml:space="preserve">who has been removed from office as a charity trustee by us, will be disqualified </w:t>
      </w:r>
      <w:r>
        <w:rPr>
          <w:rFonts w:ascii="Arial"/>
          <w:color w:val="231F20"/>
          <w:sz w:val="18"/>
        </w:rPr>
        <w:t>from acting as a director.</w:t>
      </w:r>
    </w:p>
    <w:p w14:paraId="777C1333" w14:textId="77777777" w:rsidR="002D077F" w:rsidRDefault="002D077F">
      <w:pPr>
        <w:pStyle w:val="BodyText"/>
        <w:rPr>
          <w:rFonts w:ascii="Arial"/>
          <w:sz w:val="20"/>
        </w:rPr>
      </w:pPr>
    </w:p>
    <w:p w14:paraId="6DF98BE1" w14:textId="77777777" w:rsidR="002D077F" w:rsidRDefault="002D077F">
      <w:pPr>
        <w:pStyle w:val="BodyText"/>
        <w:rPr>
          <w:rFonts w:ascii="Arial"/>
          <w:sz w:val="20"/>
        </w:rPr>
      </w:pPr>
    </w:p>
    <w:p w14:paraId="1978166D" w14:textId="77777777" w:rsidR="002D077F" w:rsidRDefault="002D077F">
      <w:pPr>
        <w:pStyle w:val="BodyText"/>
        <w:rPr>
          <w:rFonts w:ascii="Arial"/>
          <w:sz w:val="20"/>
        </w:rPr>
      </w:pPr>
    </w:p>
    <w:p w14:paraId="2F01056D" w14:textId="77777777" w:rsidR="002D077F" w:rsidRDefault="002D077F">
      <w:pPr>
        <w:pStyle w:val="BodyText"/>
        <w:rPr>
          <w:rFonts w:ascii="Arial"/>
          <w:sz w:val="20"/>
        </w:rPr>
      </w:pPr>
    </w:p>
    <w:p w14:paraId="5539F86B" w14:textId="77777777" w:rsidR="002D077F" w:rsidRDefault="002D077F">
      <w:pPr>
        <w:pStyle w:val="BodyText"/>
        <w:rPr>
          <w:rFonts w:ascii="Arial"/>
          <w:sz w:val="20"/>
        </w:rPr>
      </w:pPr>
    </w:p>
    <w:p w14:paraId="2BFC0833" w14:textId="77777777" w:rsidR="002D077F" w:rsidRDefault="002D077F">
      <w:pPr>
        <w:pStyle w:val="BodyText"/>
        <w:rPr>
          <w:rFonts w:ascii="Arial"/>
          <w:sz w:val="20"/>
        </w:rPr>
      </w:pPr>
    </w:p>
    <w:p w14:paraId="7ED35282" w14:textId="77777777" w:rsidR="002D077F" w:rsidRDefault="002D077F">
      <w:pPr>
        <w:pStyle w:val="BodyText"/>
        <w:rPr>
          <w:rFonts w:ascii="Arial"/>
          <w:sz w:val="20"/>
        </w:rPr>
      </w:pPr>
    </w:p>
    <w:p w14:paraId="0C113818" w14:textId="77777777" w:rsidR="002D077F" w:rsidRDefault="002D077F">
      <w:pPr>
        <w:pStyle w:val="BodyText"/>
        <w:rPr>
          <w:rFonts w:ascii="Arial"/>
          <w:sz w:val="20"/>
        </w:rPr>
      </w:pPr>
    </w:p>
    <w:p w14:paraId="0BA1B5BB" w14:textId="77777777" w:rsidR="002D077F" w:rsidRDefault="002D077F">
      <w:pPr>
        <w:pStyle w:val="BodyText"/>
        <w:rPr>
          <w:rFonts w:ascii="Arial"/>
          <w:sz w:val="20"/>
        </w:rPr>
      </w:pPr>
    </w:p>
    <w:p w14:paraId="55C58593" w14:textId="77777777" w:rsidR="002D077F" w:rsidRDefault="002D077F">
      <w:pPr>
        <w:pStyle w:val="BodyText"/>
        <w:rPr>
          <w:rFonts w:ascii="Arial"/>
          <w:sz w:val="20"/>
        </w:rPr>
      </w:pPr>
    </w:p>
    <w:p w14:paraId="15A22C8D" w14:textId="77777777" w:rsidR="002D077F" w:rsidRDefault="002D077F">
      <w:pPr>
        <w:pStyle w:val="BodyText"/>
        <w:rPr>
          <w:rFonts w:ascii="Arial"/>
          <w:sz w:val="20"/>
        </w:rPr>
      </w:pPr>
    </w:p>
    <w:p w14:paraId="0993D007" w14:textId="77777777" w:rsidR="002D077F" w:rsidRDefault="002D077F">
      <w:pPr>
        <w:pStyle w:val="BodyText"/>
        <w:rPr>
          <w:rFonts w:ascii="Arial"/>
          <w:sz w:val="20"/>
        </w:rPr>
      </w:pPr>
    </w:p>
    <w:p w14:paraId="06A055DE" w14:textId="77777777" w:rsidR="002D077F" w:rsidRDefault="002D077F">
      <w:pPr>
        <w:pStyle w:val="BodyText"/>
        <w:rPr>
          <w:rFonts w:ascii="Arial"/>
          <w:sz w:val="20"/>
        </w:rPr>
      </w:pPr>
    </w:p>
    <w:p w14:paraId="500AD766" w14:textId="77777777" w:rsidR="002D077F" w:rsidRDefault="002D077F">
      <w:pPr>
        <w:pStyle w:val="BodyText"/>
        <w:rPr>
          <w:rFonts w:ascii="Arial"/>
          <w:sz w:val="20"/>
        </w:rPr>
      </w:pPr>
    </w:p>
    <w:p w14:paraId="4AF65545" w14:textId="77777777" w:rsidR="002D077F" w:rsidRDefault="002D077F">
      <w:pPr>
        <w:pStyle w:val="BodyText"/>
        <w:rPr>
          <w:rFonts w:ascii="Arial"/>
          <w:sz w:val="20"/>
        </w:rPr>
      </w:pPr>
    </w:p>
    <w:p w14:paraId="67322383" w14:textId="77777777" w:rsidR="002D077F" w:rsidRDefault="002D077F">
      <w:pPr>
        <w:pStyle w:val="BodyText"/>
        <w:rPr>
          <w:rFonts w:ascii="Arial"/>
          <w:sz w:val="20"/>
        </w:rPr>
      </w:pPr>
    </w:p>
    <w:p w14:paraId="09894491" w14:textId="77777777" w:rsidR="002D077F" w:rsidRDefault="002D077F">
      <w:pPr>
        <w:pStyle w:val="BodyText"/>
        <w:rPr>
          <w:rFonts w:ascii="Arial"/>
          <w:sz w:val="20"/>
        </w:rPr>
      </w:pPr>
    </w:p>
    <w:p w14:paraId="72181855" w14:textId="77777777" w:rsidR="002D077F" w:rsidRDefault="002D077F">
      <w:pPr>
        <w:pStyle w:val="BodyText"/>
        <w:rPr>
          <w:rFonts w:ascii="Arial"/>
          <w:sz w:val="28"/>
        </w:rPr>
      </w:pPr>
    </w:p>
    <w:p w14:paraId="216A74C9" w14:textId="77777777" w:rsidR="002D077F" w:rsidRDefault="00F119EC">
      <w:pPr>
        <w:spacing w:line="249" w:lineRule="auto"/>
        <w:ind w:left="166" w:right="117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z w:val="18"/>
        </w:rPr>
        <w:t>Article</w:t>
      </w:r>
      <w:r>
        <w:rPr>
          <w:rFonts w:ascii="Arial" w:hAnsi="Arial"/>
          <w:b/>
          <w:color w:val="231F20"/>
          <w:spacing w:val="-9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41</w:t>
      </w:r>
      <w:r>
        <w:rPr>
          <w:rFonts w:ascii="Arial" w:hAnsi="Arial"/>
          <w:b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-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We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provide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guidance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on </w:t>
      </w:r>
      <w:r>
        <w:rPr>
          <w:rFonts w:ascii="Arial" w:hAnsi="Arial"/>
          <w:color w:val="231F20"/>
          <w:w w:val="95"/>
          <w:sz w:val="18"/>
        </w:rPr>
        <w:t xml:space="preserve">meetings in Charities and Meetings </w:t>
      </w:r>
      <w:r>
        <w:rPr>
          <w:rFonts w:ascii="Arial" w:hAnsi="Arial"/>
          <w:color w:val="231F20"/>
          <w:spacing w:val="-2"/>
          <w:sz w:val="18"/>
        </w:rPr>
        <w:t>(CC48).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Article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41(5)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is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optional: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>it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pacing w:val="-2"/>
          <w:sz w:val="18"/>
        </w:rPr>
        <w:t xml:space="preserve">is </w:t>
      </w:r>
      <w:r>
        <w:rPr>
          <w:rFonts w:ascii="Arial" w:hAnsi="Arial"/>
          <w:color w:val="231F20"/>
          <w:sz w:val="18"/>
        </w:rPr>
        <w:t xml:space="preserve">common but not obligatory for the </w:t>
      </w:r>
      <w:r>
        <w:rPr>
          <w:rFonts w:ascii="Arial" w:hAnsi="Arial"/>
          <w:color w:val="231F20"/>
          <w:w w:val="90"/>
          <w:sz w:val="18"/>
        </w:rPr>
        <w:t xml:space="preserve">chair to have a casting vote at directors’ </w:t>
      </w:r>
      <w:r>
        <w:rPr>
          <w:rFonts w:ascii="Arial" w:hAnsi="Arial"/>
          <w:color w:val="231F20"/>
          <w:w w:val="95"/>
          <w:sz w:val="18"/>
        </w:rPr>
        <w:t>meetings.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Article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41(6)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is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also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optional. It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permits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directors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to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hold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meetings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by </w:t>
      </w:r>
      <w:r>
        <w:rPr>
          <w:rFonts w:ascii="Arial" w:hAnsi="Arial"/>
          <w:color w:val="231F20"/>
          <w:sz w:val="18"/>
        </w:rPr>
        <w:t>suitable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electronic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means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where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this</w:t>
      </w:r>
    </w:p>
    <w:p w14:paraId="0C0EF8E5" w14:textId="77777777" w:rsidR="002D077F" w:rsidRDefault="00F119EC">
      <w:pPr>
        <w:spacing w:before="6" w:line="249" w:lineRule="auto"/>
        <w:ind w:left="166" w:right="31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is agreed by the directors and where each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director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at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meeting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is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able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to communicate with the other persons attending</w:t>
      </w:r>
      <w:r>
        <w:rPr>
          <w:rFonts w:ascii="Arial"/>
          <w:color w:val="231F20"/>
          <w:spacing w:val="-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meeting.</w:t>
      </w:r>
      <w:r>
        <w:rPr>
          <w:rFonts w:ascii="Arial"/>
          <w:color w:val="231F20"/>
          <w:spacing w:val="-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If</w:t>
      </w:r>
      <w:r>
        <w:rPr>
          <w:rFonts w:ascii="Arial"/>
          <w:color w:val="231F20"/>
          <w:spacing w:val="-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article</w:t>
      </w:r>
      <w:r>
        <w:rPr>
          <w:rFonts w:ascii="Arial"/>
          <w:color w:val="231F20"/>
          <w:spacing w:val="-1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41(6)</w:t>
      </w:r>
    </w:p>
    <w:p w14:paraId="356F33AC" w14:textId="77777777" w:rsidR="002D077F" w:rsidRDefault="00F119EC">
      <w:pPr>
        <w:spacing w:before="3" w:line="249" w:lineRule="auto"/>
        <w:ind w:left="166" w:right="117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t>is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adopted,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the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optional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wider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definition of ‘present’ in article 42(1) should also </w:t>
      </w:r>
      <w:r>
        <w:rPr>
          <w:rFonts w:ascii="Arial" w:hAnsi="Arial"/>
          <w:color w:val="231F20"/>
          <w:sz w:val="18"/>
        </w:rPr>
        <w:t>be adopted.</w:t>
      </w:r>
    </w:p>
    <w:p w14:paraId="061E1618" w14:textId="77777777" w:rsidR="002D077F" w:rsidRDefault="00F119EC">
      <w:pPr>
        <w:pStyle w:val="ListParagraph"/>
        <w:numPr>
          <w:ilvl w:val="0"/>
          <w:numId w:val="12"/>
        </w:numPr>
        <w:tabs>
          <w:tab w:val="left" w:pos="1300"/>
          <w:tab w:val="left" w:pos="1301"/>
        </w:tabs>
        <w:spacing w:before="90" w:line="259" w:lineRule="auto"/>
        <w:ind w:left="1300" w:right="684"/>
        <w:jc w:val="left"/>
      </w:pPr>
      <w:r>
        <w:br w:type="column"/>
      </w:r>
      <w:r>
        <w:rPr>
          <w:color w:val="231F20"/>
          <w:w w:val="85"/>
        </w:rPr>
        <w:t xml:space="preserve">is disqualified from acting as a trustee by virtue of sections </w:t>
      </w:r>
      <w:r>
        <w:rPr>
          <w:color w:val="231F20"/>
          <w:spacing w:val="-2"/>
          <w:w w:val="90"/>
        </w:rPr>
        <w:t>178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179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Charities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Act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2011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(or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any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statutory</w:t>
      </w:r>
    </w:p>
    <w:p w14:paraId="4B424A92" w14:textId="77777777" w:rsidR="002D077F" w:rsidRDefault="00F119EC">
      <w:pPr>
        <w:pStyle w:val="BodyText"/>
        <w:ind w:left="1300"/>
      </w:pPr>
      <w:r>
        <w:rPr>
          <w:color w:val="231F20"/>
          <w:w w:val="85"/>
        </w:rPr>
        <w:t>re-enactment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modification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those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5"/>
        </w:rPr>
        <w:t>provisions);</w:t>
      </w:r>
    </w:p>
    <w:p w14:paraId="49339130" w14:textId="77777777" w:rsidR="002D077F" w:rsidRDefault="002D077F">
      <w:pPr>
        <w:pStyle w:val="BodyText"/>
        <w:spacing w:before="1"/>
        <w:rPr>
          <w:sz w:val="21"/>
        </w:rPr>
      </w:pPr>
    </w:p>
    <w:p w14:paraId="5A55C995" w14:textId="77777777" w:rsidR="002D077F" w:rsidRDefault="00F119EC">
      <w:pPr>
        <w:pStyle w:val="ListParagraph"/>
        <w:numPr>
          <w:ilvl w:val="0"/>
          <w:numId w:val="12"/>
        </w:numPr>
        <w:tabs>
          <w:tab w:val="left" w:pos="1300"/>
          <w:tab w:val="left" w:pos="1301"/>
        </w:tabs>
        <w:ind w:left="1300" w:hanging="738"/>
        <w:jc w:val="left"/>
      </w:pPr>
      <w:r>
        <w:rPr>
          <w:color w:val="231F20"/>
          <w:w w:val="85"/>
        </w:rPr>
        <w:t>ceases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member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85"/>
        </w:rPr>
        <w:t>charity;</w:t>
      </w:r>
    </w:p>
    <w:p w14:paraId="28234F98" w14:textId="77777777" w:rsidR="002D077F" w:rsidRDefault="002D077F">
      <w:pPr>
        <w:pStyle w:val="BodyText"/>
        <w:rPr>
          <w:sz w:val="21"/>
        </w:rPr>
      </w:pPr>
    </w:p>
    <w:p w14:paraId="6DB1345C" w14:textId="77777777" w:rsidR="002D077F" w:rsidRDefault="00F119EC">
      <w:pPr>
        <w:pStyle w:val="ListParagraph"/>
        <w:numPr>
          <w:ilvl w:val="0"/>
          <w:numId w:val="12"/>
        </w:numPr>
        <w:tabs>
          <w:tab w:val="left" w:pos="1300"/>
          <w:tab w:val="left" w:pos="1301"/>
        </w:tabs>
        <w:spacing w:line="259" w:lineRule="auto"/>
        <w:ind w:left="1300" w:right="216"/>
        <w:jc w:val="left"/>
      </w:pPr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written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opinion,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given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company,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registered </w:t>
      </w:r>
      <w:r>
        <w:rPr>
          <w:color w:val="231F20"/>
          <w:w w:val="85"/>
        </w:rPr>
        <w:t xml:space="preserve">medical practitioner treating that person, has become physically or mentally incapable of acting as a director and may remain so </w:t>
      </w:r>
      <w:r>
        <w:rPr>
          <w:color w:val="231F20"/>
          <w:w w:val="90"/>
        </w:rPr>
        <w:t>for more than three months;</w:t>
      </w:r>
    </w:p>
    <w:p w14:paraId="4232ABD3" w14:textId="77777777" w:rsidR="002D077F" w:rsidRDefault="002D077F">
      <w:pPr>
        <w:pStyle w:val="BodyText"/>
        <w:spacing w:before="4"/>
        <w:rPr>
          <w:sz w:val="19"/>
        </w:rPr>
      </w:pPr>
    </w:p>
    <w:p w14:paraId="2CF6A7FA" w14:textId="77777777" w:rsidR="002D077F" w:rsidRDefault="00F119EC">
      <w:pPr>
        <w:pStyle w:val="ListParagraph"/>
        <w:numPr>
          <w:ilvl w:val="0"/>
          <w:numId w:val="12"/>
        </w:numPr>
        <w:tabs>
          <w:tab w:val="left" w:pos="1301"/>
        </w:tabs>
        <w:spacing w:line="259" w:lineRule="auto"/>
        <w:ind w:left="1300" w:right="728"/>
        <w:jc w:val="both"/>
      </w:pPr>
      <w:r>
        <w:rPr>
          <w:color w:val="231F20"/>
          <w:w w:val="85"/>
        </w:rPr>
        <w:t xml:space="preserve">resigns as a director by notice to the charity (but only if at least two </w:t>
      </w:r>
      <w:r>
        <w:rPr>
          <w:color w:val="231F20"/>
          <w:w w:val="85"/>
        </w:rPr>
        <w:t xml:space="preserve">directors will remain in office when the notice of </w:t>
      </w:r>
      <w:r>
        <w:rPr>
          <w:color w:val="231F20"/>
          <w:w w:val="90"/>
        </w:rPr>
        <w:t>resignation is to take effect); or</w:t>
      </w:r>
    </w:p>
    <w:p w14:paraId="0D96F1FF" w14:textId="77777777" w:rsidR="002D077F" w:rsidRDefault="002D077F">
      <w:pPr>
        <w:pStyle w:val="BodyText"/>
        <w:spacing w:before="3"/>
        <w:rPr>
          <w:sz w:val="19"/>
        </w:rPr>
      </w:pPr>
    </w:p>
    <w:p w14:paraId="72CE84BF" w14:textId="77777777" w:rsidR="002D077F" w:rsidRDefault="00F119EC">
      <w:pPr>
        <w:pStyle w:val="ListParagraph"/>
        <w:numPr>
          <w:ilvl w:val="0"/>
          <w:numId w:val="12"/>
        </w:numPr>
        <w:tabs>
          <w:tab w:val="left" w:pos="1300"/>
          <w:tab w:val="left" w:pos="1301"/>
        </w:tabs>
        <w:spacing w:line="259" w:lineRule="auto"/>
        <w:ind w:left="1300" w:right="390"/>
        <w:jc w:val="left"/>
      </w:pPr>
      <w:r>
        <w:rPr>
          <w:color w:val="231F20"/>
          <w:w w:val="85"/>
        </w:rPr>
        <w:t xml:space="preserve">is absent without the permission of the directors from all their meetings held within a period of six consecutive months and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directors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resolve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her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office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vacated.</w:t>
      </w:r>
    </w:p>
    <w:p w14:paraId="77C78DAB" w14:textId="77777777" w:rsidR="002D077F" w:rsidRDefault="002D077F">
      <w:pPr>
        <w:pStyle w:val="BodyText"/>
        <w:spacing w:before="11"/>
        <w:rPr>
          <w:sz w:val="19"/>
        </w:rPr>
      </w:pPr>
    </w:p>
    <w:p w14:paraId="3D92C3BF" w14:textId="77777777" w:rsidR="002D077F" w:rsidRDefault="00F119EC">
      <w:pPr>
        <w:pStyle w:val="Heading2"/>
      </w:pPr>
      <w:r>
        <w:rPr>
          <w:color w:val="231F20"/>
          <w:w w:val="95"/>
        </w:rPr>
        <w:t>Remuneration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directors</w:t>
      </w:r>
    </w:p>
    <w:p w14:paraId="426C3C25" w14:textId="77777777" w:rsidR="002D077F" w:rsidRDefault="002D077F">
      <w:pPr>
        <w:pStyle w:val="BodyText"/>
        <w:spacing w:before="2"/>
        <w:rPr>
          <w:rFonts w:ascii="Arial"/>
          <w:b/>
          <w:sz w:val="21"/>
        </w:rPr>
      </w:pPr>
    </w:p>
    <w:p w14:paraId="4D4C3567" w14:textId="77777777" w:rsidR="002D077F" w:rsidRDefault="00F119EC">
      <w:pPr>
        <w:pStyle w:val="ListParagraph"/>
        <w:numPr>
          <w:ilvl w:val="0"/>
          <w:numId w:val="22"/>
        </w:numPr>
        <w:tabs>
          <w:tab w:val="left" w:pos="564"/>
        </w:tabs>
        <w:spacing w:line="259" w:lineRule="auto"/>
        <w:ind w:left="563" w:right="288"/>
        <w:jc w:val="left"/>
      </w:pPr>
      <w:r>
        <w:rPr>
          <w:color w:val="231F20"/>
          <w:w w:val="85"/>
        </w:rPr>
        <w:t xml:space="preserve">The directors must not be paid any remuneration unless it is authorised </w:t>
      </w:r>
      <w:r>
        <w:rPr>
          <w:color w:val="231F20"/>
          <w:w w:val="95"/>
        </w:rPr>
        <w:t>by article 7.</w:t>
      </w:r>
    </w:p>
    <w:p w14:paraId="7FA981B6" w14:textId="77777777" w:rsidR="002D077F" w:rsidRDefault="002D077F">
      <w:pPr>
        <w:pStyle w:val="BodyText"/>
        <w:spacing w:before="11"/>
        <w:rPr>
          <w:sz w:val="19"/>
        </w:rPr>
      </w:pPr>
    </w:p>
    <w:p w14:paraId="24E22665" w14:textId="77777777" w:rsidR="002D077F" w:rsidRDefault="00F119EC">
      <w:pPr>
        <w:pStyle w:val="Heading2"/>
      </w:pPr>
      <w:r>
        <w:rPr>
          <w:color w:val="231F20"/>
          <w:w w:val="90"/>
        </w:rPr>
        <w:t>Proceedings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90"/>
        </w:rPr>
        <w:t>directors</w:t>
      </w:r>
    </w:p>
    <w:p w14:paraId="12E7AD29" w14:textId="77777777" w:rsidR="002D077F" w:rsidRDefault="002D077F">
      <w:pPr>
        <w:pStyle w:val="BodyText"/>
        <w:spacing w:before="2"/>
        <w:rPr>
          <w:rFonts w:ascii="Arial"/>
          <w:b/>
          <w:sz w:val="21"/>
        </w:rPr>
      </w:pPr>
    </w:p>
    <w:p w14:paraId="5CEAC7C6" w14:textId="77777777" w:rsidR="002D077F" w:rsidRDefault="00F119EC">
      <w:pPr>
        <w:pStyle w:val="ListParagraph"/>
        <w:numPr>
          <w:ilvl w:val="0"/>
          <w:numId w:val="22"/>
        </w:numPr>
        <w:tabs>
          <w:tab w:val="left" w:pos="564"/>
          <w:tab w:val="left" w:pos="1300"/>
        </w:tabs>
        <w:spacing w:line="259" w:lineRule="auto"/>
        <w:ind w:right="452" w:hanging="1134"/>
        <w:jc w:val="left"/>
      </w:pP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>The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directors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regulate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their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proceedings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they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think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 xml:space="preserve">fit, </w:t>
      </w:r>
      <w:r>
        <w:rPr>
          <w:color w:val="231F20"/>
          <w:w w:val="90"/>
        </w:rPr>
        <w:t>subject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provisions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articles.</w:t>
      </w:r>
    </w:p>
    <w:p w14:paraId="35FED484" w14:textId="77777777" w:rsidR="002D077F" w:rsidRDefault="002D077F">
      <w:pPr>
        <w:pStyle w:val="BodyText"/>
        <w:spacing w:before="3"/>
        <w:rPr>
          <w:sz w:val="19"/>
        </w:rPr>
      </w:pPr>
    </w:p>
    <w:p w14:paraId="0C2BA0C7" w14:textId="77777777" w:rsidR="002D077F" w:rsidRDefault="00F119EC">
      <w:pPr>
        <w:pStyle w:val="ListParagraph"/>
        <w:numPr>
          <w:ilvl w:val="1"/>
          <w:numId w:val="22"/>
        </w:numPr>
        <w:tabs>
          <w:tab w:val="left" w:pos="1300"/>
          <w:tab w:val="left" w:pos="1301"/>
        </w:tabs>
        <w:ind w:hanging="738"/>
        <w:jc w:val="left"/>
      </w:pPr>
      <w:r>
        <w:rPr>
          <w:color w:val="231F20"/>
          <w:w w:val="85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director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call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meeting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85"/>
        </w:rPr>
        <w:t>directors.</w:t>
      </w:r>
    </w:p>
    <w:p w14:paraId="00C39716" w14:textId="77777777" w:rsidR="002D077F" w:rsidRDefault="002D077F">
      <w:pPr>
        <w:pStyle w:val="BodyText"/>
        <w:rPr>
          <w:sz w:val="21"/>
        </w:rPr>
      </w:pPr>
    </w:p>
    <w:p w14:paraId="6A87E195" w14:textId="77777777" w:rsidR="002D077F" w:rsidRDefault="00F119EC">
      <w:pPr>
        <w:pStyle w:val="ListParagraph"/>
        <w:numPr>
          <w:ilvl w:val="1"/>
          <w:numId w:val="22"/>
        </w:numPr>
        <w:tabs>
          <w:tab w:val="left" w:pos="1300"/>
          <w:tab w:val="left" w:pos="1301"/>
        </w:tabs>
        <w:spacing w:before="1"/>
        <w:ind w:hanging="738"/>
        <w:jc w:val="left"/>
      </w:pPr>
      <w:r>
        <w:rPr>
          <w:color w:val="231F20"/>
          <w:w w:val="85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secretary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(if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any)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call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meeting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directors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  <w:w w:val="85"/>
        </w:rPr>
        <w:t>if</w:t>
      </w:r>
    </w:p>
    <w:p w14:paraId="79E612FA" w14:textId="77777777" w:rsidR="002D077F" w:rsidRDefault="00F119EC">
      <w:pPr>
        <w:pStyle w:val="BodyText"/>
        <w:spacing w:before="20"/>
        <w:ind w:left="1300"/>
      </w:pPr>
      <w:r>
        <w:rPr>
          <w:color w:val="231F20"/>
          <w:w w:val="85"/>
        </w:rPr>
        <w:t>requested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so</w:t>
      </w:r>
      <w:r>
        <w:rPr>
          <w:color w:val="231F20"/>
          <w:spacing w:val="-11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  <w:w w:val="85"/>
        </w:rPr>
        <w:t>director.</w:t>
      </w:r>
    </w:p>
    <w:p w14:paraId="0A73042C" w14:textId="77777777" w:rsidR="002D077F" w:rsidRDefault="002D077F">
      <w:pPr>
        <w:pStyle w:val="BodyText"/>
        <w:spacing w:before="1"/>
        <w:rPr>
          <w:sz w:val="21"/>
        </w:rPr>
      </w:pPr>
    </w:p>
    <w:p w14:paraId="7973CF7E" w14:textId="77777777" w:rsidR="002D077F" w:rsidRDefault="00F119EC">
      <w:pPr>
        <w:pStyle w:val="ListParagraph"/>
        <w:numPr>
          <w:ilvl w:val="1"/>
          <w:numId w:val="22"/>
        </w:numPr>
        <w:tabs>
          <w:tab w:val="left" w:pos="1300"/>
          <w:tab w:val="left" w:pos="1301"/>
        </w:tabs>
        <w:spacing w:line="259" w:lineRule="auto"/>
        <w:ind w:right="473"/>
        <w:jc w:val="left"/>
      </w:pPr>
      <w:r>
        <w:rPr>
          <w:color w:val="231F20"/>
          <w:w w:val="85"/>
        </w:rPr>
        <w:t xml:space="preserve">Questions arising at a meeting shall be decided by a majority </w:t>
      </w:r>
      <w:r>
        <w:rPr>
          <w:color w:val="231F20"/>
          <w:w w:val="95"/>
        </w:rPr>
        <w:t>of votes.</w:t>
      </w:r>
    </w:p>
    <w:p w14:paraId="6AEC07DC" w14:textId="77777777" w:rsidR="002D077F" w:rsidRDefault="002D077F">
      <w:pPr>
        <w:spacing w:line="259" w:lineRule="auto"/>
        <w:sectPr w:rsidR="002D077F">
          <w:type w:val="continuous"/>
          <w:pgSz w:w="11910" w:h="16840"/>
          <w:pgMar w:top="840" w:right="400" w:bottom="0" w:left="400" w:header="829" w:footer="385" w:gutter="0"/>
          <w:cols w:num="2" w:space="720" w:equalWidth="0">
            <w:col w:w="3255" w:space="430"/>
            <w:col w:w="7425"/>
          </w:cols>
        </w:sectPr>
      </w:pPr>
    </w:p>
    <w:p w14:paraId="7BF6831F" w14:textId="6049194B" w:rsidR="002D077F" w:rsidRDefault="00F119EC">
      <w:pPr>
        <w:pStyle w:val="BodyText"/>
        <w:spacing w:before="3"/>
        <w:ind w:left="1979" w:right="3747"/>
        <w:jc w:val="center"/>
      </w:pPr>
      <w:r>
        <w:rPr>
          <w:rFonts w:ascii="Arial"/>
          <w:b/>
          <w:color w:val="231F20"/>
          <w:spacing w:val="-2"/>
          <w:w w:val="95"/>
        </w:rPr>
        <w:lastRenderedPageBreak/>
        <w:t>[</w:t>
      </w:r>
      <w:r>
        <w:rPr>
          <w:color w:val="231F20"/>
          <w:spacing w:val="-2"/>
          <w:w w:val="95"/>
        </w:rPr>
        <w:t>Optional</w:t>
      </w:r>
    </w:p>
    <w:p w14:paraId="3B11345F" w14:textId="77777777" w:rsidR="002D077F" w:rsidRDefault="002D077F">
      <w:pPr>
        <w:pStyle w:val="BodyText"/>
        <w:rPr>
          <w:sz w:val="21"/>
        </w:rPr>
      </w:pPr>
    </w:p>
    <w:p w14:paraId="1E1300F2" w14:textId="77777777" w:rsidR="002D077F" w:rsidRDefault="00F119EC">
      <w:pPr>
        <w:pStyle w:val="ListParagraph"/>
        <w:numPr>
          <w:ilvl w:val="1"/>
          <w:numId w:val="22"/>
        </w:numPr>
        <w:tabs>
          <w:tab w:val="left" w:pos="4986"/>
        </w:tabs>
        <w:spacing w:line="259" w:lineRule="auto"/>
        <w:ind w:left="4985" w:right="434"/>
        <w:jc w:val="both"/>
        <w:rPr>
          <w:rFonts w:ascii="Arial"/>
          <w:b/>
        </w:rPr>
      </w:pPr>
      <w:r>
        <w:rPr>
          <w:color w:val="231F20"/>
          <w:w w:val="85"/>
        </w:rPr>
        <w:t xml:space="preserve">In the case of an equality of votes, the person who is chairing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meeting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second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casting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vote.</w:t>
      </w:r>
      <w:r>
        <w:rPr>
          <w:rFonts w:ascii="Arial"/>
          <w:b/>
          <w:color w:val="231F20"/>
          <w:w w:val="90"/>
        </w:rPr>
        <w:t>]</w:t>
      </w:r>
    </w:p>
    <w:p w14:paraId="5A1814FC" w14:textId="77777777" w:rsidR="002D077F" w:rsidRDefault="002D077F">
      <w:pPr>
        <w:pStyle w:val="BodyText"/>
        <w:spacing w:before="9"/>
        <w:rPr>
          <w:rFonts w:ascii="Arial"/>
          <w:b/>
          <w:sz w:val="19"/>
        </w:rPr>
      </w:pPr>
    </w:p>
    <w:p w14:paraId="68E9F5EA" w14:textId="77777777" w:rsidR="002D077F" w:rsidRDefault="00F119EC">
      <w:pPr>
        <w:pStyle w:val="BodyText"/>
        <w:tabs>
          <w:tab w:val="left" w:pos="4985"/>
        </w:tabs>
        <w:spacing w:line="259" w:lineRule="auto"/>
        <w:ind w:left="4985" w:right="344" w:hanging="737"/>
        <w:rPr>
          <w:rFonts w:ascii="Arial"/>
          <w:b/>
        </w:rPr>
      </w:pPr>
      <w:r>
        <w:rPr>
          <w:rFonts w:ascii="Arial"/>
          <w:b/>
          <w:color w:val="231F20"/>
          <w:spacing w:val="-4"/>
          <w:w w:val="95"/>
        </w:rPr>
        <w:t>[</w:t>
      </w:r>
      <w:r>
        <w:rPr>
          <w:color w:val="231F20"/>
          <w:spacing w:val="-4"/>
          <w:w w:val="95"/>
        </w:rPr>
        <w:t>(6)</w:t>
      </w:r>
      <w:r>
        <w:rPr>
          <w:color w:val="231F20"/>
        </w:rPr>
        <w:tab/>
      </w:r>
      <w:r>
        <w:rPr>
          <w:color w:val="231F20"/>
          <w:w w:val="85"/>
        </w:rPr>
        <w:t xml:space="preserve">A meeting may be held by suitable electronic means agreed by the directors in which each participant may communicate with </w:t>
      </w:r>
      <w:r>
        <w:rPr>
          <w:color w:val="231F20"/>
          <w:w w:val="90"/>
        </w:rPr>
        <w:t>all the other participants.</w:t>
      </w:r>
      <w:r>
        <w:rPr>
          <w:rFonts w:ascii="Arial"/>
          <w:b/>
          <w:color w:val="231F20"/>
          <w:w w:val="90"/>
        </w:rPr>
        <w:t>]</w:t>
      </w:r>
    </w:p>
    <w:p w14:paraId="728C0133" w14:textId="77777777" w:rsidR="002D077F" w:rsidRDefault="002D077F">
      <w:pPr>
        <w:pStyle w:val="BodyText"/>
        <w:spacing w:before="8"/>
        <w:rPr>
          <w:rFonts w:ascii="Arial"/>
          <w:b/>
          <w:sz w:val="19"/>
        </w:rPr>
      </w:pPr>
    </w:p>
    <w:p w14:paraId="0016F0A6" w14:textId="77777777" w:rsidR="002D077F" w:rsidRDefault="00F119EC">
      <w:pPr>
        <w:pStyle w:val="ListParagraph"/>
        <w:numPr>
          <w:ilvl w:val="0"/>
          <w:numId w:val="22"/>
        </w:numPr>
        <w:tabs>
          <w:tab w:val="left" w:pos="4249"/>
          <w:tab w:val="left" w:pos="4985"/>
        </w:tabs>
        <w:spacing w:line="259" w:lineRule="auto"/>
        <w:ind w:left="4985" w:right="310" w:hanging="1134"/>
        <w:jc w:val="left"/>
      </w:pP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>No decision may be made by a meeting of the directors unless</w:t>
      </w:r>
      <w:r>
        <w:rPr>
          <w:color w:val="231F20"/>
          <w:spacing w:val="40"/>
        </w:rPr>
        <w:t xml:space="preserve"> </w:t>
      </w:r>
      <w:r>
        <w:rPr>
          <w:color w:val="231F20"/>
          <w:w w:val="85"/>
        </w:rPr>
        <w:t>a quorum is present at the time the dec</w:t>
      </w:r>
      <w:r>
        <w:rPr>
          <w:color w:val="231F20"/>
          <w:w w:val="85"/>
        </w:rPr>
        <w:t xml:space="preserve">ision is purported to be </w:t>
      </w:r>
      <w:r>
        <w:rPr>
          <w:color w:val="231F20"/>
          <w:spacing w:val="-2"/>
          <w:w w:val="90"/>
        </w:rPr>
        <w:t>made.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[‘Present’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includes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being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present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by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suitable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electronic </w:t>
      </w:r>
      <w:r>
        <w:rPr>
          <w:color w:val="231F20"/>
          <w:w w:val="90"/>
        </w:rPr>
        <w:t>means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agreed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directors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participant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or </w:t>
      </w:r>
      <w:r>
        <w:rPr>
          <w:color w:val="231F20"/>
          <w:w w:val="85"/>
        </w:rPr>
        <w:t>participants may communicate with all the other participants.]</w:t>
      </w:r>
    </w:p>
    <w:p w14:paraId="0B1AD22C" w14:textId="77777777" w:rsidR="002D077F" w:rsidRDefault="002D077F">
      <w:pPr>
        <w:pStyle w:val="BodyText"/>
        <w:spacing w:before="4"/>
        <w:rPr>
          <w:sz w:val="19"/>
        </w:rPr>
      </w:pPr>
    </w:p>
    <w:p w14:paraId="1EFD8880" w14:textId="77777777" w:rsidR="002D077F" w:rsidRDefault="00F119EC">
      <w:pPr>
        <w:pStyle w:val="ListParagraph"/>
        <w:numPr>
          <w:ilvl w:val="1"/>
          <w:numId w:val="22"/>
        </w:numPr>
        <w:tabs>
          <w:tab w:val="left" w:pos="4986"/>
        </w:tabs>
        <w:spacing w:line="259" w:lineRule="auto"/>
        <w:ind w:left="4985" w:right="540"/>
        <w:jc w:val="both"/>
      </w:pPr>
      <w:r>
        <w:rPr>
          <w:color w:val="231F20"/>
          <w:w w:val="85"/>
        </w:rPr>
        <w:t xml:space="preserve">The quorum shall be two or the number nearest to one-third of the total number of directors, whichever is the greater, or such larger number as may be decided from time to time by </w:t>
      </w:r>
      <w:r>
        <w:rPr>
          <w:color w:val="231F20"/>
          <w:w w:val="95"/>
        </w:rPr>
        <w:t>the directors.</w:t>
      </w:r>
    </w:p>
    <w:p w14:paraId="7F6A6591" w14:textId="77777777" w:rsidR="002D077F" w:rsidRDefault="002D077F">
      <w:pPr>
        <w:pStyle w:val="BodyText"/>
        <w:spacing w:before="3"/>
        <w:rPr>
          <w:sz w:val="19"/>
        </w:rPr>
      </w:pPr>
    </w:p>
    <w:p w14:paraId="2FC755DA" w14:textId="77777777" w:rsidR="002D077F" w:rsidRDefault="00F119EC">
      <w:pPr>
        <w:pStyle w:val="ListParagraph"/>
        <w:numPr>
          <w:ilvl w:val="1"/>
          <w:numId w:val="22"/>
        </w:numPr>
        <w:tabs>
          <w:tab w:val="left" w:pos="4986"/>
        </w:tabs>
        <w:spacing w:before="1" w:line="259" w:lineRule="auto"/>
        <w:ind w:left="4985" w:right="204"/>
        <w:jc w:val="both"/>
      </w:pPr>
      <w:r>
        <w:rPr>
          <w:color w:val="231F20"/>
          <w:w w:val="85"/>
        </w:rPr>
        <w:t xml:space="preserve">A director shall not be counted in the quorum present when any decision is made about a matter upon which that director is not </w:t>
      </w:r>
      <w:r>
        <w:rPr>
          <w:color w:val="231F20"/>
          <w:w w:val="95"/>
        </w:rPr>
        <w:t>entitled to vote.</w:t>
      </w:r>
    </w:p>
    <w:p w14:paraId="0D354E83" w14:textId="77777777" w:rsidR="002D077F" w:rsidRDefault="002D077F">
      <w:pPr>
        <w:pStyle w:val="BodyText"/>
        <w:spacing w:before="3"/>
        <w:rPr>
          <w:sz w:val="19"/>
        </w:rPr>
      </w:pPr>
    </w:p>
    <w:p w14:paraId="5111A18D" w14:textId="77777777" w:rsidR="002D077F" w:rsidRDefault="00F119EC">
      <w:pPr>
        <w:pStyle w:val="ListParagraph"/>
        <w:numPr>
          <w:ilvl w:val="0"/>
          <w:numId w:val="22"/>
        </w:numPr>
        <w:tabs>
          <w:tab w:val="left" w:pos="4249"/>
        </w:tabs>
        <w:spacing w:line="259" w:lineRule="auto"/>
        <w:ind w:left="4248" w:right="301"/>
        <w:jc w:val="left"/>
      </w:pPr>
      <w:r>
        <w:rPr>
          <w:color w:val="231F20"/>
          <w:w w:val="85"/>
        </w:rPr>
        <w:t>If the number of directors is less than the number fixed as the quorum, the continuing directors or director m</w:t>
      </w:r>
      <w:r>
        <w:rPr>
          <w:color w:val="231F20"/>
          <w:w w:val="85"/>
        </w:rPr>
        <w:t xml:space="preserve">ay act only for the purpose of </w:t>
      </w:r>
      <w:r>
        <w:rPr>
          <w:color w:val="231F20"/>
          <w:w w:val="90"/>
        </w:rPr>
        <w:t>filling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vacancies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calling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general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meeting.</w:t>
      </w:r>
    </w:p>
    <w:p w14:paraId="2C6F6D46" w14:textId="77777777" w:rsidR="002D077F" w:rsidRDefault="002D077F">
      <w:pPr>
        <w:pStyle w:val="BodyText"/>
        <w:spacing w:before="3"/>
        <w:rPr>
          <w:sz w:val="19"/>
        </w:rPr>
      </w:pPr>
    </w:p>
    <w:p w14:paraId="49BFE21B" w14:textId="77777777" w:rsidR="002D077F" w:rsidRDefault="00F119EC">
      <w:pPr>
        <w:pStyle w:val="ListParagraph"/>
        <w:numPr>
          <w:ilvl w:val="0"/>
          <w:numId w:val="22"/>
        </w:numPr>
        <w:tabs>
          <w:tab w:val="left" w:pos="4249"/>
          <w:tab w:val="left" w:pos="4985"/>
        </w:tabs>
        <w:spacing w:before="1"/>
        <w:ind w:left="4248" w:hanging="398"/>
        <w:jc w:val="left"/>
      </w:pPr>
      <w:r>
        <w:rPr>
          <w:color w:val="231F20"/>
          <w:spacing w:val="-5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directors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appoint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director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chair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their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meetings</w:t>
      </w:r>
      <w:r>
        <w:rPr>
          <w:color w:val="231F20"/>
          <w:spacing w:val="-5"/>
          <w:w w:val="85"/>
        </w:rPr>
        <w:t xml:space="preserve"> and</w:t>
      </w:r>
    </w:p>
    <w:p w14:paraId="6152112E" w14:textId="77777777" w:rsidR="002D077F" w:rsidRDefault="00F119EC">
      <w:pPr>
        <w:pStyle w:val="BodyText"/>
        <w:spacing w:before="21"/>
        <w:ind w:left="4985"/>
      </w:pPr>
      <w:r>
        <w:rPr>
          <w:color w:val="231F20"/>
          <w:w w:val="85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time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revoke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such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85"/>
        </w:rPr>
        <w:t>appointment.</w:t>
      </w:r>
    </w:p>
    <w:p w14:paraId="2469F6B7" w14:textId="77777777" w:rsidR="002D077F" w:rsidRDefault="002D077F">
      <w:pPr>
        <w:pStyle w:val="BodyText"/>
        <w:rPr>
          <w:sz w:val="21"/>
        </w:rPr>
      </w:pPr>
    </w:p>
    <w:p w14:paraId="102A9EA1" w14:textId="77777777" w:rsidR="002D077F" w:rsidRDefault="00F119EC">
      <w:pPr>
        <w:pStyle w:val="ListParagraph"/>
        <w:numPr>
          <w:ilvl w:val="1"/>
          <w:numId w:val="22"/>
        </w:numPr>
        <w:tabs>
          <w:tab w:val="left" w:pos="4985"/>
          <w:tab w:val="left" w:pos="4986"/>
        </w:tabs>
        <w:spacing w:line="259" w:lineRule="auto"/>
        <w:ind w:left="4985" w:right="197"/>
        <w:jc w:val="left"/>
      </w:pPr>
      <w:r>
        <w:rPr>
          <w:color w:val="231F20"/>
          <w:w w:val="85"/>
        </w:rPr>
        <w:t xml:space="preserve">If no-one has been appointed to chair meetings of the directors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person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appointed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unwilling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preside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not present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within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minutes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after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time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appointed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85"/>
        </w:rPr>
        <w:t xml:space="preserve">meeting, the directors present may appoint one of their number </w:t>
      </w:r>
      <w:r>
        <w:rPr>
          <w:color w:val="231F20"/>
          <w:w w:val="95"/>
        </w:rPr>
        <w:t>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chair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meeting.</w:t>
      </w:r>
    </w:p>
    <w:p w14:paraId="4E14394A" w14:textId="77777777" w:rsidR="002D077F" w:rsidRDefault="002D077F">
      <w:pPr>
        <w:pStyle w:val="BodyText"/>
        <w:spacing w:before="4"/>
        <w:rPr>
          <w:sz w:val="19"/>
        </w:rPr>
      </w:pPr>
    </w:p>
    <w:p w14:paraId="78E6AB90" w14:textId="77777777" w:rsidR="002D077F" w:rsidRDefault="00F119EC">
      <w:pPr>
        <w:pStyle w:val="ListParagraph"/>
        <w:numPr>
          <w:ilvl w:val="1"/>
          <w:numId w:val="22"/>
        </w:numPr>
        <w:tabs>
          <w:tab w:val="left" w:pos="4985"/>
          <w:tab w:val="left" w:pos="4986"/>
        </w:tabs>
        <w:spacing w:line="259" w:lineRule="auto"/>
        <w:ind w:left="4985" w:right="522"/>
        <w:jc w:val="left"/>
      </w:pPr>
      <w:r>
        <w:rPr>
          <w:color w:val="231F20"/>
          <w:w w:val="85"/>
        </w:rPr>
        <w:t>The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person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appointed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chair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meetings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directors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 xml:space="preserve">shall </w:t>
      </w:r>
      <w:r>
        <w:rPr>
          <w:color w:val="231F20"/>
          <w:w w:val="90"/>
        </w:rPr>
        <w:t>have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functions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powers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except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those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conferred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 articles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delegated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him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directors.</w:t>
      </w:r>
    </w:p>
    <w:p w14:paraId="4450B1CB" w14:textId="77777777" w:rsidR="002D077F" w:rsidRDefault="002D077F">
      <w:pPr>
        <w:pStyle w:val="BodyText"/>
        <w:spacing w:before="3"/>
        <w:rPr>
          <w:sz w:val="19"/>
        </w:rPr>
      </w:pPr>
    </w:p>
    <w:p w14:paraId="66C18399" w14:textId="77777777" w:rsidR="002D077F" w:rsidRDefault="00F119EC">
      <w:pPr>
        <w:pStyle w:val="ListParagraph"/>
        <w:numPr>
          <w:ilvl w:val="0"/>
          <w:numId w:val="22"/>
        </w:numPr>
        <w:tabs>
          <w:tab w:val="left" w:pos="4249"/>
          <w:tab w:val="left" w:pos="4985"/>
        </w:tabs>
        <w:spacing w:line="259" w:lineRule="auto"/>
        <w:ind w:left="4985" w:right="238" w:hanging="1134"/>
        <w:jc w:val="left"/>
      </w:pP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>A resolution in writing or in electronic form agreed by all of the directors entitled to receive notice of a meeting of the directors and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vote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upon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resolution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valid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effectual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as if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had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been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passed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meeting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directors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duly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 xml:space="preserve">convened </w:t>
      </w:r>
      <w:r>
        <w:rPr>
          <w:color w:val="231F20"/>
          <w:w w:val="95"/>
        </w:rPr>
        <w:t>and held.</w:t>
      </w:r>
    </w:p>
    <w:p w14:paraId="28E27008" w14:textId="77777777" w:rsidR="002D077F" w:rsidRDefault="002D077F">
      <w:pPr>
        <w:pStyle w:val="BodyText"/>
        <w:spacing w:before="4"/>
        <w:rPr>
          <w:sz w:val="19"/>
        </w:rPr>
      </w:pPr>
    </w:p>
    <w:p w14:paraId="11F0A885" w14:textId="77777777" w:rsidR="002D077F" w:rsidRDefault="00F119EC">
      <w:pPr>
        <w:pStyle w:val="ListParagraph"/>
        <w:numPr>
          <w:ilvl w:val="1"/>
          <w:numId w:val="22"/>
        </w:numPr>
        <w:tabs>
          <w:tab w:val="left" w:pos="4986"/>
        </w:tabs>
        <w:spacing w:line="259" w:lineRule="auto"/>
        <w:ind w:left="4985" w:right="701"/>
        <w:jc w:val="both"/>
      </w:pPr>
      <w:r>
        <w:rPr>
          <w:color w:val="231F20"/>
          <w:w w:val="85"/>
        </w:rPr>
        <w:t>The resolution in writing may comprise several documents containing the text of the resolution in like form to each of which one or more directors has signified their agreement.</w:t>
      </w:r>
    </w:p>
    <w:p w14:paraId="587D9FFA" w14:textId="77777777" w:rsidR="002D077F" w:rsidRDefault="002D077F">
      <w:pPr>
        <w:spacing w:line="259" w:lineRule="auto"/>
        <w:jc w:val="both"/>
        <w:sectPr w:rsidR="002D077F">
          <w:pgSz w:w="11910" w:h="16840"/>
          <w:pgMar w:top="1080" w:right="400" w:bottom="580" w:left="400" w:header="829" w:footer="385" w:gutter="0"/>
          <w:cols w:space="720"/>
        </w:sectPr>
      </w:pPr>
    </w:p>
    <w:p w14:paraId="666F135C" w14:textId="6F5C3E4B" w:rsidR="002D077F" w:rsidRDefault="00F119EC">
      <w:pPr>
        <w:pStyle w:val="Heading2"/>
        <w:spacing w:before="6"/>
        <w:ind w:left="3851"/>
      </w:pPr>
      <w:r>
        <w:rPr>
          <w:color w:val="231F20"/>
          <w:spacing w:val="-2"/>
        </w:rPr>
        <w:lastRenderedPageBreak/>
        <w:t>Delegation</w:t>
      </w:r>
    </w:p>
    <w:p w14:paraId="4E468C95" w14:textId="77777777" w:rsidR="002D077F" w:rsidRDefault="002D077F">
      <w:pPr>
        <w:pStyle w:val="BodyText"/>
        <w:spacing w:before="2"/>
        <w:rPr>
          <w:rFonts w:ascii="Arial"/>
          <w:b/>
          <w:sz w:val="21"/>
        </w:rPr>
      </w:pPr>
    </w:p>
    <w:p w14:paraId="038C1A02" w14:textId="77777777" w:rsidR="002D077F" w:rsidRDefault="00F119EC">
      <w:pPr>
        <w:pStyle w:val="ListParagraph"/>
        <w:numPr>
          <w:ilvl w:val="0"/>
          <w:numId w:val="22"/>
        </w:numPr>
        <w:tabs>
          <w:tab w:val="left" w:pos="4249"/>
          <w:tab w:val="left" w:pos="4985"/>
        </w:tabs>
        <w:spacing w:line="259" w:lineRule="auto"/>
        <w:ind w:left="4985" w:right="466" w:hanging="1134"/>
        <w:jc w:val="left"/>
      </w:pP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direc</w:t>
      </w:r>
      <w:r>
        <w:rPr>
          <w:color w:val="231F20"/>
          <w:spacing w:val="-2"/>
          <w:w w:val="90"/>
        </w:rPr>
        <w:t>tors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may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delegate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any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their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powers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functions </w:t>
      </w:r>
      <w:r>
        <w:rPr>
          <w:color w:val="231F20"/>
          <w:w w:val="85"/>
        </w:rPr>
        <w:t xml:space="preserve">to a committee of two or more directors but the terms of any </w:t>
      </w:r>
      <w:r>
        <w:rPr>
          <w:color w:val="231F20"/>
          <w:w w:val="90"/>
        </w:rPr>
        <w:t>delegation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recorded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minute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book.</w:t>
      </w:r>
    </w:p>
    <w:p w14:paraId="30CE6517" w14:textId="77777777" w:rsidR="002D077F" w:rsidRDefault="002D077F">
      <w:pPr>
        <w:pStyle w:val="BodyText"/>
        <w:spacing w:before="4"/>
        <w:rPr>
          <w:sz w:val="19"/>
        </w:rPr>
      </w:pPr>
    </w:p>
    <w:p w14:paraId="7908FD31" w14:textId="77777777" w:rsidR="002D077F" w:rsidRDefault="00F119EC">
      <w:pPr>
        <w:pStyle w:val="ListParagraph"/>
        <w:numPr>
          <w:ilvl w:val="1"/>
          <w:numId w:val="22"/>
        </w:numPr>
        <w:tabs>
          <w:tab w:val="left" w:pos="4985"/>
          <w:tab w:val="left" w:pos="4986"/>
        </w:tabs>
        <w:spacing w:line="259" w:lineRule="auto"/>
        <w:ind w:left="4985" w:right="186"/>
        <w:jc w:val="left"/>
      </w:pPr>
      <w:r>
        <w:rPr>
          <w:color w:val="231F20"/>
          <w:w w:val="85"/>
        </w:rPr>
        <w:t xml:space="preserve">The directors may impose conditions when delegating, including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conditions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that:</w:t>
      </w:r>
    </w:p>
    <w:p w14:paraId="68E638D5" w14:textId="77777777" w:rsidR="002D077F" w:rsidRDefault="002D077F">
      <w:pPr>
        <w:pStyle w:val="BodyText"/>
        <w:spacing w:before="3"/>
        <w:rPr>
          <w:sz w:val="19"/>
        </w:rPr>
      </w:pPr>
    </w:p>
    <w:p w14:paraId="631F4348" w14:textId="77777777" w:rsidR="002D077F" w:rsidRDefault="00F119EC">
      <w:pPr>
        <w:pStyle w:val="ListParagraph"/>
        <w:numPr>
          <w:ilvl w:val="2"/>
          <w:numId w:val="22"/>
        </w:numPr>
        <w:tabs>
          <w:tab w:val="left" w:pos="5552"/>
          <w:tab w:val="left" w:pos="5553"/>
        </w:tabs>
        <w:spacing w:line="259" w:lineRule="auto"/>
        <w:ind w:right="195"/>
      </w:pPr>
      <w:r>
        <w:rPr>
          <w:color w:val="231F20"/>
          <w:w w:val="85"/>
        </w:rPr>
        <w:t xml:space="preserve">the relevant powers are to be exercised exclusively by the </w:t>
      </w:r>
      <w:r>
        <w:rPr>
          <w:color w:val="231F20"/>
          <w:spacing w:val="-2"/>
          <w:w w:val="95"/>
        </w:rPr>
        <w:t>committee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whom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they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delegate;</w:t>
      </w:r>
    </w:p>
    <w:p w14:paraId="4164FD51" w14:textId="77777777" w:rsidR="002D077F" w:rsidRDefault="002D077F">
      <w:pPr>
        <w:pStyle w:val="BodyText"/>
        <w:spacing w:before="3"/>
        <w:rPr>
          <w:sz w:val="19"/>
        </w:rPr>
      </w:pPr>
    </w:p>
    <w:p w14:paraId="5A56F64C" w14:textId="77777777" w:rsidR="002D077F" w:rsidRDefault="00F119EC">
      <w:pPr>
        <w:pStyle w:val="ListParagraph"/>
        <w:numPr>
          <w:ilvl w:val="2"/>
          <w:numId w:val="22"/>
        </w:numPr>
        <w:tabs>
          <w:tab w:val="left" w:pos="5552"/>
          <w:tab w:val="left" w:pos="5553"/>
        </w:tabs>
        <w:spacing w:line="259" w:lineRule="auto"/>
        <w:ind w:right="370"/>
      </w:pPr>
      <w:r>
        <w:rPr>
          <w:color w:val="231F20"/>
          <w:w w:val="85"/>
        </w:rPr>
        <w:t xml:space="preserve">no expenditure may be incurred on behalf of the charity </w:t>
      </w:r>
      <w:r>
        <w:rPr>
          <w:color w:val="231F20"/>
          <w:w w:val="90"/>
        </w:rPr>
        <w:t>except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accordance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budget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previously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agreed </w:t>
      </w:r>
      <w:r>
        <w:rPr>
          <w:color w:val="231F20"/>
          <w:w w:val="95"/>
        </w:rPr>
        <w:t>with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directors.</w:t>
      </w:r>
    </w:p>
    <w:p w14:paraId="5533B4B3" w14:textId="77777777" w:rsidR="002D077F" w:rsidRDefault="002D077F">
      <w:pPr>
        <w:pStyle w:val="BodyText"/>
        <w:spacing w:before="4"/>
        <w:rPr>
          <w:sz w:val="19"/>
        </w:rPr>
      </w:pPr>
    </w:p>
    <w:p w14:paraId="3BA810DE" w14:textId="77777777" w:rsidR="002D077F" w:rsidRDefault="00F119EC">
      <w:pPr>
        <w:pStyle w:val="ListParagraph"/>
        <w:numPr>
          <w:ilvl w:val="1"/>
          <w:numId w:val="22"/>
        </w:numPr>
        <w:tabs>
          <w:tab w:val="left" w:pos="736"/>
          <w:tab w:val="left" w:pos="737"/>
        </w:tabs>
        <w:ind w:left="737" w:right="1822"/>
      </w:pPr>
      <w:r>
        <w:rPr>
          <w:color w:val="231F20"/>
          <w:w w:val="85"/>
        </w:rPr>
        <w:t>The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directors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revoke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alter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spacing w:val="-2"/>
          <w:w w:val="85"/>
        </w:rPr>
        <w:t>delegation.</w:t>
      </w:r>
    </w:p>
    <w:p w14:paraId="399BE652" w14:textId="77777777" w:rsidR="002D077F" w:rsidRDefault="002D077F">
      <w:pPr>
        <w:pStyle w:val="BodyText"/>
        <w:rPr>
          <w:sz w:val="21"/>
        </w:rPr>
      </w:pPr>
    </w:p>
    <w:p w14:paraId="2CDFB12E" w14:textId="77777777" w:rsidR="002D077F" w:rsidRDefault="00F119EC">
      <w:pPr>
        <w:pStyle w:val="ListParagraph"/>
        <w:numPr>
          <w:ilvl w:val="1"/>
          <w:numId w:val="22"/>
        </w:numPr>
        <w:tabs>
          <w:tab w:val="left" w:pos="4985"/>
          <w:tab w:val="left" w:pos="4986"/>
        </w:tabs>
        <w:spacing w:line="259" w:lineRule="auto"/>
        <w:ind w:left="4985" w:right="425"/>
        <w:jc w:val="left"/>
      </w:pPr>
      <w:r>
        <w:rPr>
          <w:color w:val="231F20"/>
          <w:w w:val="85"/>
        </w:rPr>
        <w:t xml:space="preserve">All acts and proceedings of any committees must be fully and </w:t>
      </w:r>
      <w:r>
        <w:rPr>
          <w:color w:val="231F20"/>
          <w:w w:val="90"/>
        </w:rPr>
        <w:t>promptly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reported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directors.</w:t>
      </w:r>
    </w:p>
    <w:p w14:paraId="1C9CFFF0" w14:textId="77777777" w:rsidR="002D077F" w:rsidRDefault="002D077F">
      <w:pPr>
        <w:pStyle w:val="BodyText"/>
        <w:spacing w:before="11"/>
        <w:rPr>
          <w:sz w:val="19"/>
        </w:rPr>
      </w:pPr>
    </w:p>
    <w:p w14:paraId="4E1365F1" w14:textId="77777777" w:rsidR="002D077F" w:rsidRDefault="00F119EC">
      <w:pPr>
        <w:pStyle w:val="Heading2"/>
        <w:ind w:left="3851"/>
      </w:pPr>
      <w:r>
        <w:rPr>
          <w:color w:val="231F20"/>
          <w:spacing w:val="-2"/>
          <w:w w:val="95"/>
        </w:rPr>
        <w:t>Validity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5"/>
        </w:rPr>
        <w:t>directors’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95"/>
        </w:rPr>
        <w:t>decisions</w:t>
      </w:r>
    </w:p>
    <w:p w14:paraId="593A9A87" w14:textId="77777777" w:rsidR="002D077F" w:rsidRDefault="002D077F">
      <w:pPr>
        <w:pStyle w:val="BodyText"/>
        <w:spacing w:before="2"/>
        <w:rPr>
          <w:rFonts w:ascii="Arial"/>
          <w:b/>
          <w:sz w:val="21"/>
        </w:rPr>
      </w:pPr>
    </w:p>
    <w:p w14:paraId="38470DED" w14:textId="77777777" w:rsidR="002D077F" w:rsidRDefault="00F119EC">
      <w:pPr>
        <w:pStyle w:val="ListParagraph"/>
        <w:numPr>
          <w:ilvl w:val="0"/>
          <w:numId w:val="22"/>
        </w:numPr>
        <w:tabs>
          <w:tab w:val="left" w:pos="4249"/>
          <w:tab w:val="left" w:pos="4985"/>
        </w:tabs>
        <w:spacing w:line="259" w:lineRule="auto"/>
        <w:ind w:left="4985" w:right="334" w:hanging="1134"/>
        <w:jc w:val="left"/>
      </w:pP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 xml:space="preserve">Subject to article 47(2), all acts done by a meeting of directors,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committee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directors,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shall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be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valid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notwit</w:t>
      </w:r>
      <w:r>
        <w:rPr>
          <w:color w:val="231F20"/>
          <w:spacing w:val="-2"/>
          <w:w w:val="90"/>
        </w:rPr>
        <w:t xml:space="preserve">hstanding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participation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vote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director:</w:t>
      </w:r>
    </w:p>
    <w:p w14:paraId="18EE119F" w14:textId="77777777" w:rsidR="002D077F" w:rsidRDefault="002D077F">
      <w:pPr>
        <w:pStyle w:val="BodyText"/>
        <w:spacing w:before="3"/>
        <w:rPr>
          <w:sz w:val="19"/>
        </w:rPr>
      </w:pPr>
    </w:p>
    <w:p w14:paraId="0026B00C" w14:textId="77777777" w:rsidR="002D077F" w:rsidRDefault="00F119EC">
      <w:pPr>
        <w:pStyle w:val="ListParagraph"/>
        <w:numPr>
          <w:ilvl w:val="0"/>
          <w:numId w:val="11"/>
        </w:numPr>
        <w:tabs>
          <w:tab w:val="left" w:pos="566"/>
          <w:tab w:val="left" w:pos="567"/>
        </w:tabs>
        <w:ind w:left="566" w:right="1741"/>
        <w:jc w:val="right"/>
      </w:pPr>
      <w:r>
        <w:rPr>
          <w:color w:val="231F20"/>
          <w:w w:val="85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was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disqualified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holding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85"/>
        </w:rPr>
        <w:t>office;</w:t>
      </w:r>
    </w:p>
    <w:p w14:paraId="673C6112" w14:textId="77777777" w:rsidR="002D077F" w:rsidRDefault="002D077F">
      <w:pPr>
        <w:pStyle w:val="BodyText"/>
        <w:spacing w:before="1"/>
        <w:rPr>
          <w:sz w:val="21"/>
        </w:rPr>
      </w:pPr>
    </w:p>
    <w:p w14:paraId="1264EFE5" w14:textId="77777777" w:rsidR="002D077F" w:rsidRDefault="00F119EC">
      <w:pPr>
        <w:pStyle w:val="ListParagraph"/>
        <w:numPr>
          <w:ilvl w:val="0"/>
          <w:numId w:val="11"/>
        </w:numPr>
        <w:tabs>
          <w:tab w:val="left" w:pos="5552"/>
          <w:tab w:val="left" w:pos="5553"/>
        </w:tabs>
        <w:spacing w:line="259" w:lineRule="auto"/>
        <w:ind w:right="423"/>
      </w:pPr>
      <w:r>
        <w:rPr>
          <w:color w:val="231F20"/>
          <w:w w:val="85"/>
        </w:rPr>
        <w:t xml:space="preserve">who had previously retired or who had been obliged by </w:t>
      </w:r>
      <w:r>
        <w:rPr>
          <w:color w:val="231F20"/>
          <w:w w:val="90"/>
        </w:rPr>
        <w:t>the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constitution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vacate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office;</w:t>
      </w:r>
    </w:p>
    <w:p w14:paraId="4553EBD3" w14:textId="77777777" w:rsidR="002D077F" w:rsidRDefault="002D077F">
      <w:pPr>
        <w:pStyle w:val="BodyText"/>
        <w:spacing w:before="3"/>
        <w:rPr>
          <w:sz w:val="19"/>
        </w:rPr>
      </w:pPr>
    </w:p>
    <w:p w14:paraId="3F8ACA01" w14:textId="77777777" w:rsidR="002D077F" w:rsidRDefault="00F119EC">
      <w:pPr>
        <w:pStyle w:val="ListParagraph"/>
        <w:numPr>
          <w:ilvl w:val="0"/>
          <w:numId w:val="11"/>
        </w:numPr>
        <w:tabs>
          <w:tab w:val="left" w:pos="5552"/>
          <w:tab w:val="left" w:pos="5553"/>
        </w:tabs>
        <w:spacing w:line="259" w:lineRule="auto"/>
        <w:ind w:right="393"/>
      </w:pPr>
      <w:r>
        <w:rPr>
          <w:color w:val="231F20"/>
          <w:spacing w:val="-2"/>
          <w:w w:val="90"/>
        </w:rPr>
        <w:t>who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was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not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entitled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vote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matter,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whether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by </w:t>
      </w:r>
      <w:r>
        <w:rPr>
          <w:color w:val="231F20"/>
          <w:w w:val="90"/>
        </w:rPr>
        <w:t>reason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conflict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interests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otherwise;</w:t>
      </w:r>
    </w:p>
    <w:p w14:paraId="4A7465B9" w14:textId="77777777" w:rsidR="002D077F" w:rsidRDefault="002D077F">
      <w:pPr>
        <w:pStyle w:val="BodyText"/>
        <w:spacing w:before="3"/>
        <w:rPr>
          <w:sz w:val="19"/>
        </w:rPr>
      </w:pPr>
    </w:p>
    <w:p w14:paraId="6E6F507B" w14:textId="77777777" w:rsidR="002D077F" w:rsidRDefault="00F119EC">
      <w:pPr>
        <w:pStyle w:val="BodyText"/>
        <w:ind w:left="4985"/>
      </w:pPr>
      <w:r>
        <w:rPr>
          <w:color w:val="231F20"/>
          <w:w w:val="85"/>
        </w:rPr>
        <w:t>if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spacing w:val="-2"/>
          <w:w w:val="95"/>
        </w:rPr>
        <w:t>without:</w:t>
      </w:r>
    </w:p>
    <w:p w14:paraId="3F6F7C90" w14:textId="77777777" w:rsidR="002D077F" w:rsidRDefault="002D077F">
      <w:pPr>
        <w:pStyle w:val="BodyText"/>
        <w:spacing w:before="1"/>
        <w:rPr>
          <w:sz w:val="21"/>
        </w:rPr>
      </w:pPr>
    </w:p>
    <w:p w14:paraId="330A8026" w14:textId="77777777" w:rsidR="002D077F" w:rsidRDefault="00F119EC">
      <w:pPr>
        <w:pStyle w:val="ListParagraph"/>
        <w:numPr>
          <w:ilvl w:val="0"/>
          <w:numId w:val="11"/>
        </w:numPr>
        <w:tabs>
          <w:tab w:val="left" w:pos="5552"/>
          <w:tab w:val="left" w:pos="5553"/>
        </w:tabs>
        <w:ind w:hanging="568"/>
      </w:pPr>
      <w:r>
        <w:rPr>
          <w:color w:val="231F20"/>
          <w:w w:val="85"/>
        </w:rPr>
        <w:t>the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vote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director;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spacing w:val="-5"/>
          <w:w w:val="85"/>
        </w:rPr>
        <w:t>and</w:t>
      </w:r>
    </w:p>
    <w:p w14:paraId="34E2F17F" w14:textId="77777777" w:rsidR="002D077F" w:rsidRDefault="002D077F">
      <w:pPr>
        <w:pStyle w:val="BodyText"/>
        <w:rPr>
          <w:sz w:val="21"/>
        </w:rPr>
      </w:pPr>
    </w:p>
    <w:p w14:paraId="015757C1" w14:textId="77777777" w:rsidR="002D077F" w:rsidRDefault="00F119EC">
      <w:pPr>
        <w:pStyle w:val="ListParagraph"/>
        <w:numPr>
          <w:ilvl w:val="0"/>
          <w:numId w:val="11"/>
        </w:numPr>
        <w:tabs>
          <w:tab w:val="left" w:pos="5552"/>
          <w:tab w:val="left" w:pos="5553"/>
        </w:tabs>
        <w:ind w:hanging="568"/>
      </w:pPr>
      <w:r>
        <w:rPr>
          <w:color w:val="231F20"/>
          <w:w w:val="85"/>
        </w:rPr>
        <w:t>that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director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being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counted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"/>
          <w:w w:val="85"/>
        </w:rPr>
        <w:t xml:space="preserve"> quorum;</w:t>
      </w:r>
    </w:p>
    <w:p w14:paraId="0ECE2696" w14:textId="77777777" w:rsidR="002D077F" w:rsidRDefault="002D077F">
      <w:pPr>
        <w:pStyle w:val="BodyText"/>
        <w:rPr>
          <w:sz w:val="21"/>
        </w:rPr>
      </w:pPr>
    </w:p>
    <w:p w14:paraId="15AB0710" w14:textId="77777777" w:rsidR="002D077F" w:rsidRDefault="00F119EC">
      <w:pPr>
        <w:pStyle w:val="BodyText"/>
        <w:spacing w:line="259" w:lineRule="auto"/>
        <w:ind w:left="4985"/>
      </w:pPr>
      <w:r>
        <w:rPr>
          <w:color w:val="231F20"/>
          <w:w w:val="85"/>
        </w:rPr>
        <w:t xml:space="preserve">the decision has been made by a majority of the directors at a </w:t>
      </w:r>
      <w:r>
        <w:rPr>
          <w:color w:val="231F20"/>
          <w:w w:val="95"/>
        </w:rPr>
        <w:t>quorate meeting.</w:t>
      </w:r>
    </w:p>
    <w:p w14:paraId="5D3AA320" w14:textId="77777777" w:rsidR="002D077F" w:rsidRDefault="002D077F">
      <w:pPr>
        <w:pStyle w:val="BodyText"/>
        <w:spacing w:before="4"/>
        <w:rPr>
          <w:sz w:val="19"/>
        </w:rPr>
      </w:pPr>
    </w:p>
    <w:p w14:paraId="2D90EE90" w14:textId="77777777" w:rsidR="002D077F" w:rsidRDefault="00F119EC">
      <w:pPr>
        <w:pStyle w:val="BodyText"/>
        <w:tabs>
          <w:tab w:val="left" w:pos="4985"/>
        </w:tabs>
        <w:spacing w:line="259" w:lineRule="auto"/>
        <w:ind w:left="4985" w:right="220" w:hanging="737"/>
      </w:pPr>
      <w:r>
        <w:rPr>
          <w:color w:val="231F20"/>
          <w:spacing w:val="-4"/>
          <w:w w:val="95"/>
        </w:rPr>
        <w:t>(2)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Article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47(1)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does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not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permit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director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connected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person </w:t>
      </w:r>
      <w:r>
        <w:rPr>
          <w:color w:val="231F20"/>
          <w:w w:val="85"/>
        </w:rPr>
        <w:t xml:space="preserve">to keep any benefit that may be conferred upon him or her by a resolution of the directors or of a committee of directors if, but </w:t>
      </w:r>
      <w:r>
        <w:rPr>
          <w:color w:val="231F20"/>
          <w:w w:val="90"/>
        </w:rPr>
        <w:t>for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article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47(1),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resolution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would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been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void,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 director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complied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wit</w:t>
      </w:r>
      <w:r>
        <w:rPr>
          <w:color w:val="231F20"/>
          <w:w w:val="90"/>
        </w:rPr>
        <w:t>h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article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8.</w:t>
      </w:r>
    </w:p>
    <w:p w14:paraId="2C1CC3B6" w14:textId="77777777" w:rsidR="002D077F" w:rsidRDefault="002D077F">
      <w:pPr>
        <w:spacing w:line="259" w:lineRule="auto"/>
        <w:sectPr w:rsidR="002D077F">
          <w:pgSz w:w="11910" w:h="16840"/>
          <w:pgMar w:top="1080" w:right="400" w:bottom="580" w:left="400" w:header="829" w:footer="385" w:gutter="0"/>
          <w:cols w:space="720"/>
        </w:sectPr>
      </w:pPr>
    </w:p>
    <w:p w14:paraId="668CD5D6" w14:textId="77777777" w:rsidR="002D077F" w:rsidRDefault="00F119EC">
      <w:pPr>
        <w:pStyle w:val="Heading2"/>
        <w:spacing w:before="6"/>
        <w:ind w:left="792" w:right="3747"/>
        <w:jc w:val="center"/>
      </w:pPr>
      <w:r>
        <w:rPr>
          <w:color w:val="231F20"/>
          <w:spacing w:val="-4"/>
        </w:rPr>
        <w:lastRenderedPageBreak/>
        <w:t>Seal</w:t>
      </w:r>
    </w:p>
    <w:p w14:paraId="43F45FD6" w14:textId="77777777" w:rsidR="002D077F" w:rsidRDefault="002D077F">
      <w:pPr>
        <w:pStyle w:val="BodyText"/>
        <w:spacing w:before="2"/>
        <w:rPr>
          <w:rFonts w:ascii="Arial"/>
          <w:b/>
          <w:sz w:val="21"/>
        </w:rPr>
      </w:pPr>
    </w:p>
    <w:p w14:paraId="110D8091" w14:textId="77777777" w:rsidR="002D077F" w:rsidRDefault="00F119EC">
      <w:pPr>
        <w:pStyle w:val="ListParagraph"/>
        <w:numPr>
          <w:ilvl w:val="0"/>
          <w:numId w:val="22"/>
        </w:numPr>
        <w:tabs>
          <w:tab w:val="left" w:pos="4249"/>
        </w:tabs>
        <w:spacing w:line="259" w:lineRule="auto"/>
        <w:ind w:left="4248" w:right="280"/>
        <w:jc w:val="left"/>
      </w:pPr>
      <w:r>
        <w:rPr>
          <w:color w:val="231F20"/>
          <w:w w:val="90"/>
        </w:rPr>
        <w:t>If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charity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seal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only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used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authority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85"/>
        </w:rPr>
        <w:t>directors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committee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directors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authorised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directors.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 xml:space="preserve">The </w:t>
      </w:r>
      <w:r>
        <w:rPr>
          <w:color w:val="231F20"/>
          <w:w w:val="90"/>
        </w:rPr>
        <w:t>directors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determine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who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sign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instrument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85"/>
        </w:rPr>
        <w:t xml:space="preserve">seal is affixed and unless otherwise so determined it shall be signed by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director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secretary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(if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second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director.</w:t>
      </w:r>
    </w:p>
    <w:p w14:paraId="4E09FCC3" w14:textId="77777777" w:rsidR="002D077F" w:rsidRDefault="002D077F">
      <w:pPr>
        <w:pStyle w:val="BodyText"/>
        <w:spacing w:before="9"/>
        <w:rPr>
          <w:sz w:val="12"/>
        </w:rPr>
      </w:pPr>
    </w:p>
    <w:p w14:paraId="7032A69E" w14:textId="77777777" w:rsidR="002D077F" w:rsidRDefault="002D077F">
      <w:pPr>
        <w:rPr>
          <w:sz w:val="12"/>
        </w:rPr>
        <w:sectPr w:rsidR="002D077F">
          <w:pgSz w:w="11910" w:h="16840"/>
          <w:pgMar w:top="1080" w:right="400" w:bottom="580" w:left="400" w:header="829" w:footer="385" w:gutter="0"/>
          <w:cols w:space="720"/>
        </w:sectPr>
      </w:pPr>
    </w:p>
    <w:p w14:paraId="622EFD2C" w14:textId="40CEA7E0" w:rsidR="002D077F" w:rsidRDefault="00F119EC">
      <w:pPr>
        <w:spacing w:before="114" w:line="249" w:lineRule="auto"/>
        <w:ind w:left="166"/>
        <w:rPr>
          <w:rFonts w:ascii="Arial"/>
          <w:sz w:val="18"/>
        </w:rPr>
      </w:pPr>
      <w:r>
        <w:rPr>
          <w:rFonts w:ascii="Arial"/>
          <w:b/>
          <w:color w:val="231F20"/>
          <w:sz w:val="18"/>
        </w:rPr>
        <w:t>Article</w:t>
      </w:r>
      <w:r>
        <w:rPr>
          <w:rFonts w:ascii="Arial"/>
          <w:b/>
          <w:color w:val="231F20"/>
          <w:spacing w:val="-4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49</w:t>
      </w:r>
      <w:r>
        <w:rPr>
          <w:rFonts w:ascii="Arial"/>
          <w:b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-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Using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power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make rules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at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article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58,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directors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can </w:t>
      </w:r>
      <w:r>
        <w:rPr>
          <w:rFonts w:ascii="Arial"/>
          <w:color w:val="231F20"/>
          <w:w w:val="95"/>
          <w:sz w:val="18"/>
        </w:rPr>
        <w:t>decide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in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what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format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minutes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should </w:t>
      </w:r>
      <w:r>
        <w:rPr>
          <w:rFonts w:ascii="Arial"/>
          <w:color w:val="231F20"/>
          <w:sz w:val="18"/>
        </w:rPr>
        <w:t>be kept and how to validate them.</w:t>
      </w:r>
    </w:p>
    <w:p w14:paraId="3FB371E7" w14:textId="77777777" w:rsidR="002D077F" w:rsidRDefault="002D077F">
      <w:pPr>
        <w:pStyle w:val="BodyText"/>
        <w:rPr>
          <w:rFonts w:ascii="Arial"/>
          <w:sz w:val="20"/>
        </w:rPr>
      </w:pPr>
    </w:p>
    <w:p w14:paraId="62257A7D" w14:textId="77777777" w:rsidR="002D077F" w:rsidRDefault="002D077F">
      <w:pPr>
        <w:pStyle w:val="BodyText"/>
        <w:rPr>
          <w:rFonts w:ascii="Arial"/>
          <w:sz w:val="20"/>
        </w:rPr>
      </w:pPr>
    </w:p>
    <w:p w14:paraId="52D909DD" w14:textId="77777777" w:rsidR="002D077F" w:rsidRDefault="002D077F">
      <w:pPr>
        <w:pStyle w:val="BodyText"/>
        <w:rPr>
          <w:rFonts w:ascii="Arial"/>
          <w:sz w:val="20"/>
        </w:rPr>
      </w:pPr>
    </w:p>
    <w:p w14:paraId="6B5C582C" w14:textId="77777777" w:rsidR="002D077F" w:rsidRDefault="002D077F">
      <w:pPr>
        <w:pStyle w:val="BodyText"/>
        <w:rPr>
          <w:rFonts w:ascii="Arial"/>
          <w:sz w:val="20"/>
        </w:rPr>
      </w:pPr>
    </w:p>
    <w:p w14:paraId="50AF779C" w14:textId="77777777" w:rsidR="002D077F" w:rsidRDefault="002D077F">
      <w:pPr>
        <w:pStyle w:val="BodyText"/>
        <w:rPr>
          <w:rFonts w:ascii="Arial"/>
          <w:sz w:val="20"/>
        </w:rPr>
      </w:pPr>
    </w:p>
    <w:p w14:paraId="768C7D9A" w14:textId="77777777" w:rsidR="002D077F" w:rsidRDefault="002D077F">
      <w:pPr>
        <w:pStyle w:val="BodyText"/>
        <w:rPr>
          <w:rFonts w:ascii="Arial"/>
          <w:sz w:val="20"/>
        </w:rPr>
      </w:pPr>
    </w:p>
    <w:p w14:paraId="06BB664C" w14:textId="77777777" w:rsidR="002D077F" w:rsidRDefault="002D077F">
      <w:pPr>
        <w:pStyle w:val="BodyText"/>
        <w:rPr>
          <w:rFonts w:ascii="Arial"/>
          <w:sz w:val="20"/>
        </w:rPr>
      </w:pPr>
    </w:p>
    <w:p w14:paraId="5E503412" w14:textId="77777777" w:rsidR="002D077F" w:rsidRDefault="002D077F">
      <w:pPr>
        <w:pStyle w:val="BodyText"/>
        <w:rPr>
          <w:rFonts w:ascii="Arial"/>
          <w:sz w:val="20"/>
        </w:rPr>
      </w:pPr>
    </w:p>
    <w:p w14:paraId="45EA74CC" w14:textId="77777777" w:rsidR="002D077F" w:rsidRDefault="002D077F">
      <w:pPr>
        <w:pStyle w:val="BodyText"/>
        <w:rPr>
          <w:rFonts w:ascii="Arial"/>
          <w:sz w:val="20"/>
        </w:rPr>
      </w:pPr>
    </w:p>
    <w:p w14:paraId="4E8FA348" w14:textId="77777777" w:rsidR="002D077F" w:rsidRDefault="002D077F">
      <w:pPr>
        <w:pStyle w:val="BodyText"/>
        <w:rPr>
          <w:rFonts w:ascii="Arial"/>
          <w:sz w:val="20"/>
        </w:rPr>
      </w:pPr>
    </w:p>
    <w:p w14:paraId="7777CD94" w14:textId="77777777" w:rsidR="002D077F" w:rsidRDefault="002D077F">
      <w:pPr>
        <w:pStyle w:val="BodyText"/>
        <w:rPr>
          <w:rFonts w:ascii="Arial"/>
          <w:sz w:val="20"/>
        </w:rPr>
      </w:pPr>
    </w:p>
    <w:p w14:paraId="4A16B175" w14:textId="77777777" w:rsidR="002D077F" w:rsidRDefault="002D077F">
      <w:pPr>
        <w:pStyle w:val="BodyText"/>
        <w:rPr>
          <w:rFonts w:ascii="Arial"/>
          <w:sz w:val="20"/>
        </w:rPr>
      </w:pPr>
    </w:p>
    <w:p w14:paraId="63A2B7BC" w14:textId="77777777" w:rsidR="002D077F" w:rsidRDefault="002D077F">
      <w:pPr>
        <w:pStyle w:val="BodyText"/>
        <w:rPr>
          <w:rFonts w:ascii="Arial"/>
          <w:sz w:val="20"/>
        </w:rPr>
      </w:pPr>
    </w:p>
    <w:p w14:paraId="746F8627" w14:textId="77777777" w:rsidR="002D077F" w:rsidRDefault="002D077F">
      <w:pPr>
        <w:pStyle w:val="BodyText"/>
        <w:spacing w:before="5"/>
        <w:rPr>
          <w:rFonts w:ascii="Arial"/>
          <w:sz w:val="20"/>
        </w:rPr>
      </w:pPr>
    </w:p>
    <w:p w14:paraId="757A84B8" w14:textId="77777777" w:rsidR="002D077F" w:rsidRDefault="00F119EC">
      <w:pPr>
        <w:spacing w:line="249" w:lineRule="auto"/>
        <w:ind w:left="166" w:right="99"/>
        <w:rPr>
          <w:rFonts w:ascii="Arial"/>
          <w:sz w:val="18"/>
        </w:rPr>
      </w:pPr>
      <w:r>
        <w:rPr>
          <w:rFonts w:ascii="Arial"/>
          <w:b/>
          <w:color w:val="231F20"/>
          <w:w w:val="95"/>
          <w:sz w:val="18"/>
        </w:rPr>
        <w:t>Article</w:t>
      </w:r>
      <w:r>
        <w:rPr>
          <w:rFonts w:ascii="Arial"/>
          <w:b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b/>
          <w:color w:val="231F20"/>
          <w:w w:val="95"/>
          <w:sz w:val="18"/>
        </w:rPr>
        <w:t>50</w:t>
      </w:r>
      <w:r>
        <w:rPr>
          <w:rFonts w:ascii="Arial"/>
          <w:b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-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SORP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is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available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as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a </w:t>
      </w:r>
      <w:r>
        <w:rPr>
          <w:rFonts w:ascii="Arial"/>
          <w:color w:val="231F20"/>
          <w:w w:val="90"/>
          <w:sz w:val="18"/>
        </w:rPr>
        <w:t xml:space="preserve">free PDF download, but you can also buy </w:t>
      </w:r>
      <w:r>
        <w:rPr>
          <w:rFonts w:ascii="Arial"/>
          <w:color w:val="231F20"/>
          <w:sz w:val="18"/>
        </w:rPr>
        <w:t>a printed copy:</w:t>
      </w:r>
    </w:p>
    <w:p w14:paraId="78427F1A" w14:textId="77777777" w:rsidR="002D077F" w:rsidRDefault="00F119EC">
      <w:pPr>
        <w:pStyle w:val="ListParagraph"/>
        <w:numPr>
          <w:ilvl w:val="0"/>
          <w:numId w:val="10"/>
        </w:numPr>
        <w:tabs>
          <w:tab w:val="left" w:pos="337"/>
        </w:tabs>
        <w:spacing w:before="110"/>
        <w:rPr>
          <w:sz w:val="18"/>
        </w:rPr>
      </w:pPr>
      <w:hyperlink r:id="rId18">
        <w:r>
          <w:rPr>
            <w:color w:val="0E0349"/>
            <w:w w:val="90"/>
            <w:sz w:val="18"/>
          </w:rPr>
          <w:t>Download</w:t>
        </w:r>
        <w:r>
          <w:rPr>
            <w:color w:val="0E0349"/>
            <w:spacing w:val="-3"/>
            <w:w w:val="90"/>
            <w:sz w:val="18"/>
          </w:rPr>
          <w:t xml:space="preserve"> </w:t>
        </w:r>
        <w:r>
          <w:rPr>
            <w:color w:val="0E0349"/>
            <w:w w:val="90"/>
            <w:sz w:val="18"/>
          </w:rPr>
          <w:t>the</w:t>
        </w:r>
        <w:r>
          <w:rPr>
            <w:color w:val="0E0349"/>
            <w:spacing w:val="-3"/>
            <w:w w:val="90"/>
            <w:sz w:val="18"/>
          </w:rPr>
          <w:t xml:space="preserve"> </w:t>
        </w:r>
        <w:r>
          <w:rPr>
            <w:color w:val="0E0349"/>
            <w:w w:val="90"/>
            <w:sz w:val="18"/>
          </w:rPr>
          <w:t>SORP</w:t>
        </w:r>
        <w:r>
          <w:rPr>
            <w:color w:val="0E0349"/>
            <w:spacing w:val="-3"/>
            <w:w w:val="90"/>
            <w:sz w:val="18"/>
          </w:rPr>
          <w:t xml:space="preserve"> </w:t>
        </w:r>
        <w:r>
          <w:rPr>
            <w:color w:val="0E0349"/>
            <w:w w:val="90"/>
            <w:sz w:val="18"/>
          </w:rPr>
          <w:t>as</w:t>
        </w:r>
        <w:r>
          <w:rPr>
            <w:color w:val="0E0349"/>
            <w:spacing w:val="-3"/>
            <w:w w:val="90"/>
            <w:sz w:val="18"/>
          </w:rPr>
          <w:t xml:space="preserve"> </w:t>
        </w:r>
        <w:r>
          <w:rPr>
            <w:color w:val="0E0349"/>
            <w:w w:val="90"/>
            <w:sz w:val="18"/>
          </w:rPr>
          <w:t>a</w:t>
        </w:r>
        <w:r>
          <w:rPr>
            <w:color w:val="0E0349"/>
            <w:spacing w:val="-3"/>
            <w:w w:val="90"/>
            <w:sz w:val="18"/>
          </w:rPr>
          <w:t xml:space="preserve"> </w:t>
        </w:r>
        <w:r>
          <w:rPr>
            <w:color w:val="0E0349"/>
            <w:w w:val="90"/>
            <w:sz w:val="18"/>
          </w:rPr>
          <w:t>PDF</w:t>
        </w:r>
        <w:r>
          <w:rPr>
            <w:color w:val="0E0349"/>
            <w:spacing w:val="-3"/>
            <w:w w:val="90"/>
            <w:sz w:val="18"/>
          </w:rPr>
          <w:t xml:space="preserve"> </w:t>
        </w:r>
        <w:r>
          <w:rPr>
            <w:color w:val="0E0349"/>
            <w:spacing w:val="-4"/>
            <w:w w:val="90"/>
            <w:sz w:val="18"/>
          </w:rPr>
          <w:t>file</w:t>
        </w:r>
      </w:hyperlink>
    </w:p>
    <w:p w14:paraId="2A12F6D1" w14:textId="77777777" w:rsidR="002D077F" w:rsidRDefault="00F119EC">
      <w:pPr>
        <w:pStyle w:val="ListParagraph"/>
        <w:numPr>
          <w:ilvl w:val="0"/>
          <w:numId w:val="10"/>
        </w:numPr>
        <w:tabs>
          <w:tab w:val="left" w:pos="337"/>
        </w:tabs>
        <w:spacing w:before="118" w:line="244" w:lineRule="auto"/>
        <w:ind w:right="85"/>
        <w:rPr>
          <w:sz w:val="18"/>
        </w:rPr>
      </w:pPr>
      <w:hyperlink r:id="rId19">
        <w:r>
          <w:rPr>
            <w:color w:val="0E0349"/>
            <w:w w:val="90"/>
            <w:sz w:val="18"/>
          </w:rPr>
          <w:t>Find</w:t>
        </w:r>
        <w:r>
          <w:rPr>
            <w:color w:val="0E0349"/>
            <w:spacing w:val="-7"/>
            <w:w w:val="90"/>
            <w:sz w:val="18"/>
          </w:rPr>
          <w:t xml:space="preserve"> </w:t>
        </w:r>
        <w:r>
          <w:rPr>
            <w:color w:val="0E0349"/>
            <w:w w:val="90"/>
            <w:sz w:val="18"/>
          </w:rPr>
          <w:t>out</w:t>
        </w:r>
        <w:r>
          <w:rPr>
            <w:color w:val="0E0349"/>
            <w:spacing w:val="-7"/>
            <w:w w:val="90"/>
            <w:sz w:val="18"/>
          </w:rPr>
          <w:t xml:space="preserve"> </w:t>
        </w:r>
        <w:r>
          <w:rPr>
            <w:color w:val="0E0349"/>
            <w:w w:val="90"/>
            <w:sz w:val="18"/>
          </w:rPr>
          <w:t>how</w:t>
        </w:r>
        <w:r>
          <w:rPr>
            <w:color w:val="0E0349"/>
            <w:spacing w:val="-7"/>
            <w:w w:val="90"/>
            <w:sz w:val="18"/>
          </w:rPr>
          <w:t xml:space="preserve"> </w:t>
        </w:r>
        <w:r>
          <w:rPr>
            <w:color w:val="0E0349"/>
            <w:w w:val="90"/>
            <w:sz w:val="18"/>
          </w:rPr>
          <w:t>to</w:t>
        </w:r>
        <w:r>
          <w:rPr>
            <w:color w:val="0E0349"/>
            <w:spacing w:val="-7"/>
            <w:w w:val="90"/>
            <w:sz w:val="18"/>
          </w:rPr>
          <w:t xml:space="preserve"> </w:t>
        </w:r>
        <w:r>
          <w:rPr>
            <w:color w:val="0E0349"/>
            <w:w w:val="90"/>
            <w:sz w:val="18"/>
          </w:rPr>
          <w:t>order</w:t>
        </w:r>
        <w:r>
          <w:rPr>
            <w:color w:val="0E0349"/>
            <w:spacing w:val="-7"/>
            <w:w w:val="90"/>
            <w:sz w:val="18"/>
          </w:rPr>
          <w:t xml:space="preserve"> </w:t>
        </w:r>
        <w:r>
          <w:rPr>
            <w:color w:val="0E0349"/>
            <w:w w:val="90"/>
            <w:sz w:val="18"/>
          </w:rPr>
          <w:t>a</w:t>
        </w:r>
        <w:r>
          <w:rPr>
            <w:color w:val="0E0349"/>
            <w:spacing w:val="-7"/>
            <w:w w:val="90"/>
            <w:sz w:val="18"/>
          </w:rPr>
          <w:t xml:space="preserve"> </w:t>
        </w:r>
        <w:r>
          <w:rPr>
            <w:color w:val="0E0349"/>
            <w:w w:val="90"/>
            <w:sz w:val="18"/>
          </w:rPr>
          <w:t>printed</w:t>
        </w:r>
        <w:r>
          <w:rPr>
            <w:color w:val="0E0349"/>
            <w:spacing w:val="-7"/>
            <w:w w:val="90"/>
            <w:sz w:val="18"/>
          </w:rPr>
          <w:t xml:space="preserve"> </w:t>
        </w:r>
        <w:r>
          <w:rPr>
            <w:color w:val="0E0349"/>
            <w:w w:val="90"/>
            <w:sz w:val="18"/>
          </w:rPr>
          <w:t>copy</w:t>
        </w:r>
      </w:hyperlink>
      <w:r>
        <w:rPr>
          <w:color w:val="0E0349"/>
          <w:w w:val="90"/>
          <w:sz w:val="18"/>
        </w:rPr>
        <w:t xml:space="preserve"> </w:t>
      </w:r>
      <w:hyperlink r:id="rId20">
        <w:r>
          <w:rPr>
            <w:color w:val="0E0349"/>
            <w:sz w:val="18"/>
          </w:rPr>
          <w:t>of the SORP</w:t>
        </w:r>
      </w:hyperlink>
    </w:p>
    <w:p w14:paraId="349378D5" w14:textId="77777777" w:rsidR="002D077F" w:rsidRDefault="002D077F">
      <w:pPr>
        <w:pStyle w:val="BodyText"/>
        <w:rPr>
          <w:sz w:val="20"/>
        </w:rPr>
      </w:pPr>
    </w:p>
    <w:p w14:paraId="188F531B" w14:textId="77777777" w:rsidR="002D077F" w:rsidRDefault="002D077F">
      <w:pPr>
        <w:pStyle w:val="BodyText"/>
        <w:rPr>
          <w:sz w:val="20"/>
        </w:rPr>
      </w:pPr>
    </w:p>
    <w:p w14:paraId="4D73F079" w14:textId="77777777" w:rsidR="002D077F" w:rsidRDefault="002D077F">
      <w:pPr>
        <w:pStyle w:val="BodyText"/>
        <w:rPr>
          <w:sz w:val="20"/>
        </w:rPr>
      </w:pPr>
    </w:p>
    <w:p w14:paraId="73DD3E9A" w14:textId="77777777" w:rsidR="002D077F" w:rsidRDefault="002D077F">
      <w:pPr>
        <w:pStyle w:val="BodyText"/>
        <w:rPr>
          <w:sz w:val="20"/>
        </w:rPr>
      </w:pPr>
    </w:p>
    <w:p w14:paraId="09B78253" w14:textId="77777777" w:rsidR="002D077F" w:rsidRDefault="002D077F">
      <w:pPr>
        <w:pStyle w:val="BodyText"/>
        <w:rPr>
          <w:sz w:val="20"/>
        </w:rPr>
      </w:pPr>
    </w:p>
    <w:p w14:paraId="600F5EAD" w14:textId="77777777" w:rsidR="002D077F" w:rsidRDefault="002D077F">
      <w:pPr>
        <w:pStyle w:val="BodyText"/>
        <w:rPr>
          <w:sz w:val="20"/>
        </w:rPr>
      </w:pPr>
    </w:p>
    <w:p w14:paraId="48AFF959" w14:textId="77777777" w:rsidR="002D077F" w:rsidRDefault="002D077F">
      <w:pPr>
        <w:pStyle w:val="BodyText"/>
        <w:spacing w:before="6"/>
        <w:rPr>
          <w:sz w:val="24"/>
        </w:rPr>
      </w:pPr>
    </w:p>
    <w:p w14:paraId="21FDB7C1" w14:textId="77777777" w:rsidR="002D077F" w:rsidRDefault="00F119EC">
      <w:pPr>
        <w:spacing w:line="249" w:lineRule="auto"/>
        <w:ind w:left="166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w w:val="95"/>
          <w:sz w:val="18"/>
        </w:rPr>
        <w:t xml:space="preserve">Article 51 </w:t>
      </w:r>
      <w:r>
        <w:rPr>
          <w:rFonts w:ascii="Arial" w:hAnsi="Arial"/>
          <w:color w:val="231F20"/>
          <w:w w:val="95"/>
          <w:sz w:val="18"/>
        </w:rPr>
        <w:t xml:space="preserve">– </w:t>
      </w:r>
      <w:r>
        <w:rPr>
          <w:rFonts w:ascii="Arial" w:hAnsi="Arial"/>
          <w:color w:val="231F20"/>
          <w:w w:val="95"/>
          <w:sz w:val="18"/>
        </w:rPr>
        <w:t xml:space="preserve">Guidance available on our </w:t>
      </w:r>
      <w:r>
        <w:rPr>
          <w:rFonts w:ascii="Arial" w:hAnsi="Arial"/>
          <w:color w:val="231F20"/>
          <w:sz w:val="18"/>
        </w:rPr>
        <w:t>website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sets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out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the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key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accounting </w:t>
      </w:r>
      <w:r>
        <w:rPr>
          <w:rFonts w:ascii="Arial" w:hAnsi="Arial"/>
          <w:color w:val="231F20"/>
          <w:w w:val="95"/>
          <w:sz w:val="18"/>
        </w:rPr>
        <w:t xml:space="preserve">requirements for charities. All charities </w:t>
      </w:r>
      <w:r>
        <w:rPr>
          <w:rFonts w:ascii="Arial" w:hAnsi="Arial"/>
          <w:color w:val="231F20"/>
          <w:sz w:val="18"/>
        </w:rPr>
        <w:t>with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incomes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over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£10k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must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send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an </w:t>
      </w:r>
      <w:r>
        <w:rPr>
          <w:rFonts w:ascii="Arial" w:hAnsi="Arial"/>
          <w:color w:val="231F20"/>
          <w:w w:val="95"/>
          <w:sz w:val="18"/>
        </w:rPr>
        <w:t xml:space="preserve">Annual Report and Annual Return to us </w:t>
      </w:r>
      <w:r>
        <w:rPr>
          <w:rFonts w:ascii="Arial" w:hAnsi="Arial"/>
          <w:color w:val="231F20"/>
          <w:sz w:val="18"/>
        </w:rPr>
        <w:t xml:space="preserve">within 10 months of the end of their </w:t>
      </w:r>
      <w:r>
        <w:rPr>
          <w:rFonts w:ascii="Arial" w:hAnsi="Arial"/>
          <w:color w:val="231F20"/>
          <w:w w:val="90"/>
          <w:sz w:val="18"/>
        </w:rPr>
        <w:t xml:space="preserve">financial year. Charities with </w:t>
      </w:r>
      <w:r>
        <w:rPr>
          <w:rFonts w:ascii="Arial" w:hAnsi="Arial"/>
          <w:color w:val="231F20"/>
          <w:w w:val="90"/>
          <w:sz w:val="18"/>
        </w:rPr>
        <w:t>incomes over</w:t>
      </w:r>
    </w:p>
    <w:p w14:paraId="1D7F3A96" w14:textId="77777777" w:rsidR="002D077F" w:rsidRDefault="00F119EC">
      <w:pPr>
        <w:spacing w:before="5"/>
        <w:ind w:left="166"/>
        <w:rPr>
          <w:rFonts w:ascii="Arial" w:hAnsi="Arial"/>
          <w:sz w:val="18"/>
        </w:rPr>
      </w:pPr>
      <w:r>
        <w:rPr>
          <w:rFonts w:ascii="Arial" w:hAnsi="Arial"/>
          <w:color w:val="231F20"/>
          <w:w w:val="90"/>
          <w:sz w:val="18"/>
        </w:rPr>
        <w:t>£25k</w:t>
      </w:r>
      <w:r>
        <w:rPr>
          <w:rFonts w:ascii="Arial" w:hAnsi="Arial"/>
          <w:color w:val="231F20"/>
          <w:spacing w:val="6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must</w:t>
      </w:r>
      <w:r>
        <w:rPr>
          <w:rFonts w:ascii="Arial" w:hAnsi="Arial"/>
          <w:color w:val="231F20"/>
          <w:spacing w:val="7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in</w:t>
      </w:r>
      <w:r>
        <w:rPr>
          <w:rFonts w:ascii="Arial" w:hAnsi="Arial"/>
          <w:color w:val="231F20"/>
          <w:spacing w:val="7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addition</w:t>
      </w:r>
      <w:r>
        <w:rPr>
          <w:rFonts w:ascii="Arial" w:hAnsi="Arial"/>
          <w:color w:val="231F20"/>
          <w:spacing w:val="7"/>
          <w:sz w:val="18"/>
        </w:rPr>
        <w:t xml:space="preserve"> </w:t>
      </w:r>
      <w:r>
        <w:rPr>
          <w:rFonts w:ascii="Arial" w:hAnsi="Arial"/>
          <w:color w:val="231F20"/>
          <w:w w:val="90"/>
          <w:sz w:val="18"/>
        </w:rPr>
        <w:t>send</w:t>
      </w:r>
      <w:r>
        <w:rPr>
          <w:rFonts w:ascii="Arial" w:hAnsi="Arial"/>
          <w:color w:val="231F20"/>
          <w:spacing w:val="6"/>
          <w:sz w:val="18"/>
        </w:rPr>
        <w:t xml:space="preserve"> </w:t>
      </w:r>
      <w:r>
        <w:rPr>
          <w:rFonts w:ascii="Arial" w:hAnsi="Arial"/>
          <w:color w:val="231F20"/>
          <w:spacing w:val="-2"/>
          <w:w w:val="90"/>
          <w:sz w:val="18"/>
        </w:rPr>
        <w:t>accounts.</w:t>
      </w:r>
    </w:p>
    <w:p w14:paraId="34F74D4E" w14:textId="77777777" w:rsidR="002D077F" w:rsidRDefault="002D077F">
      <w:pPr>
        <w:pStyle w:val="BodyText"/>
        <w:spacing w:before="6"/>
        <w:rPr>
          <w:rFonts w:ascii="Arial"/>
          <w:sz w:val="20"/>
        </w:rPr>
      </w:pPr>
    </w:p>
    <w:p w14:paraId="0E5D87C0" w14:textId="77777777" w:rsidR="002D077F" w:rsidRDefault="00F119EC">
      <w:pPr>
        <w:ind w:left="166"/>
        <w:rPr>
          <w:rFonts w:ascii="Arial"/>
          <w:sz w:val="18"/>
        </w:rPr>
      </w:pPr>
      <w:r>
        <w:rPr>
          <w:rFonts w:ascii="Arial"/>
          <w:b/>
          <w:color w:val="231F20"/>
          <w:w w:val="95"/>
          <w:sz w:val="18"/>
        </w:rPr>
        <w:t>Article</w:t>
      </w:r>
      <w:r>
        <w:rPr>
          <w:rFonts w:ascii="Arial"/>
          <w:b/>
          <w:color w:val="231F20"/>
          <w:spacing w:val="-9"/>
          <w:w w:val="95"/>
          <w:sz w:val="18"/>
        </w:rPr>
        <w:t xml:space="preserve"> </w:t>
      </w:r>
      <w:r>
        <w:rPr>
          <w:rFonts w:ascii="Arial"/>
          <w:b/>
          <w:color w:val="231F20"/>
          <w:w w:val="95"/>
          <w:sz w:val="18"/>
        </w:rPr>
        <w:t>51(1)(c)</w:t>
      </w:r>
      <w:r>
        <w:rPr>
          <w:rFonts w:ascii="Arial"/>
          <w:b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-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7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Annual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Return</w:t>
      </w:r>
    </w:p>
    <w:p w14:paraId="352D7F22" w14:textId="77777777" w:rsidR="002D077F" w:rsidRDefault="00F119EC">
      <w:pPr>
        <w:spacing w:before="9"/>
        <w:ind w:left="166"/>
        <w:rPr>
          <w:rFonts w:ascii="Arial"/>
          <w:sz w:val="18"/>
        </w:rPr>
      </w:pPr>
      <w:r>
        <w:rPr>
          <w:rFonts w:ascii="Arial"/>
          <w:color w:val="231F20"/>
          <w:w w:val="90"/>
          <w:sz w:val="18"/>
        </w:rPr>
        <w:t>provides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a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summary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of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key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financial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pacing w:val="-2"/>
          <w:w w:val="90"/>
          <w:sz w:val="18"/>
        </w:rPr>
        <w:t>data.</w:t>
      </w:r>
    </w:p>
    <w:p w14:paraId="2D72FF8A" w14:textId="77777777" w:rsidR="002D077F" w:rsidRDefault="00F119EC">
      <w:pPr>
        <w:pStyle w:val="Heading2"/>
        <w:spacing w:before="85"/>
      </w:pPr>
      <w:r>
        <w:rPr>
          <w:b w:val="0"/>
        </w:rPr>
        <w:br w:type="column"/>
      </w:r>
      <w:r>
        <w:rPr>
          <w:color w:val="231F20"/>
          <w:spacing w:val="-2"/>
        </w:rPr>
        <w:t>Minutes</w:t>
      </w:r>
    </w:p>
    <w:p w14:paraId="2FC20FD9" w14:textId="77777777" w:rsidR="002D077F" w:rsidRDefault="002D077F">
      <w:pPr>
        <w:pStyle w:val="BodyText"/>
        <w:spacing w:before="2"/>
        <w:rPr>
          <w:rFonts w:ascii="Arial"/>
          <w:b/>
          <w:sz w:val="21"/>
        </w:rPr>
      </w:pPr>
    </w:p>
    <w:p w14:paraId="42E6D2F2" w14:textId="77777777" w:rsidR="002D077F" w:rsidRDefault="00F119EC">
      <w:pPr>
        <w:pStyle w:val="ListParagraph"/>
        <w:numPr>
          <w:ilvl w:val="0"/>
          <w:numId w:val="22"/>
        </w:numPr>
        <w:tabs>
          <w:tab w:val="left" w:pos="564"/>
        </w:tabs>
        <w:ind w:left="563" w:hanging="398"/>
        <w:jc w:val="left"/>
      </w:pP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directors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must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keep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minutes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spacing w:val="-4"/>
          <w:w w:val="85"/>
        </w:rPr>
        <w:t>all:</w:t>
      </w:r>
    </w:p>
    <w:p w14:paraId="2C3762F6" w14:textId="77777777" w:rsidR="002D077F" w:rsidRDefault="002D077F">
      <w:pPr>
        <w:pStyle w:val="BodyText"/>
        <w:rPr>
          <w:sz w:val="21"/>
        </w:rPr>
      </w:pPr>
    </w:p>
    <w:p w14:paraId="63DC310F" w14:textId="77777777" w:rsidR="002D077F" w:rsidRDefault="00F119EC">
      <w:pPr>
        <w:pStyle w:val="ListParagraph"/>
        <w:numPr>
          <w:ilvl w:val="0"/>
          <w:numId w:val="9"/>
        </w:numPr>
        <w:tabs>
          <w:tab w:val="left" w:pos="1300"/>
          <w:tab w:val="left" w:pos="1301"/>
        </w:tabs>
        <w:ind w:hanging="738"/>
      </w:pPr>
      <w:r>
        <w:rPr>
          <w:color w:val="231F20"/>
          <w:w w:val="85"/>
        </w:rPr>
        <w:t>appointments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officers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made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5"/>
        </w:rPr>
        <w:t>directors;</w:t>
      </w:r>
    </w:p>
    <w:p w14:paraId="11530769" w14:textId="77777777" w:rsidR="002D077F" w:rsidRDefault="002D077F">
      <w:pPr>
        <w:pStyle w:val="BodyText"/>
        <w:rPr>
          <w:sz w:val="21"/>
        </w:rPr>
      </w:pPr>
    </w:p>
    <w:p w14:paraId="394FFD65" w14:textId="77777777" w:rsidR="002D077F" w:rsidRDefault="00F119EC">
      <w:pPr>
        <w:pStyle w:val="ListParagraph"/>
        <w:numPr>
          <w:ilvl w:val="0"/>
          <w:numId w:val="9"/>
        </w:numPr>
        <w:tabs>
          <w:tab w:val="left" w:pos="1300"/>
          <w:tab w:val="left" w:pos="1301"/>
        </w:tabs>
        <w:ind w:hanging="738"/>
      </w:pPr>
      <w:r>
        <w:rPr>
          <w:color w:val="231F20"/>
          <w:w w:val="85"/>
        </w:rPr>
        <w:t>proceedings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meetings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5"/>
        </w:rPr>
        <w:t>charity;</w:t>
      </w:r>
    </w:p>
    <w:p w14:paraId="4CB8D2A6" w14:textId="77777777" w:rsidR="002D077F" w:rsidRDefault="002D077F">
      <w:pPr>
        <w:pStyle w:val="BodyText"/>
        <w:spacing w:before="1"/>
        <w:rPr>
          <w:sz w:val="21"/>
        </w:rPr>
      </w:pPr>
    </w:p>
    <w:p w14:paraId="697604AA" w14:textId="77777777" w:rsidR="002D077F" w:rsidRDefault="00F119EC">
      <w:pPr>
        <w:pStyle w:val="ListParagraph"/>
        <w:numPr>
          <w:ilvl w:val="0"/>
          <w:numId w:val="9"/>
        </w:numPr>
        <w:tabs>
          <w:tab w:val="left" w:pos="1300"/>
          <w:tab w:val="left" w:pos="1301"/>
        </w:tabs>
        <w:ind w:hanging="738"/>
      </w:pPr>
      <w:r>
        <w:rPr>
          <w:color w:val="231F20"/>
          <w:w w:val="85"/>
        </w:rPr>
        <w:t>meetings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directors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committees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directors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spacing w:val="-2"/>
          <w:w w:val="85"/>
        </w:rPr>
        <w:t>including:</w:t>
      </w:r>
    </w:p>
    <w:p w14:paraId="6F9DF035" w14:textId="77777777" w:rsidR="002D077F" w:rsidRDefault="002D077F">
      <w:pPr>
        <w:pStyle w:val="BodyText"/>
        <w:rPr>
          <w:sz w:val="21"/>
        </w:rPr>
      </w:pPr>
    </w:p>
    <w:p w14:paraId="19150429" w14:textId="77777777" w:rsidR="002D077F" w:rsidRDefault="00F119EC">
      <w:pPr>
        <w:pStyle w:val="ListParagraph"/>
        <w:numPr>
          <w:ilvl w:val="1"/>
          <w:numId w:val="9"/>
        </w:numPr>
        <w:tabs>
          <w:tab w:val="left" w:pos="1867"/>
          <w:tab w:val="left" w:pos="1868"/>
        </w:tabs>
        <w:ind w:hanging="568"/>
      </w:pPr>
      <w:r>
        <w:rPr>
          <w:color w:val="231F20"/>
          <w:w w:val="85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names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directors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present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5"/>
        </w:rPr>
        <w:t>meeting;</w:t>
      </w:r>
    </w:p>
    <w:p w14:paraId="564D69BE" w14:textId="77777777" w:rsidR="002D077F" w:rsidRDefault="002D077F">
      <w:pPr>
        <w:pStyle w:val="BodyText"/>
        <w:rPr>
          <w:sz w:val="21"/>
        </w:rPr>
      </w:pPr>
    </w:p>
    <w:p w14:paraId="72DE777C" w14:textId="77777777" w:rsidR="002D077F" w:rsidRDefault="00F119EC">
      <w:pPr>
        <w:pStyle w:val="ListParagraph"/>
        <w:numPr>
          <w:ilvl w:val="1"/>
          <w:numId w:val="9"/>
        </w:numPr>
        <w:tabs>
          <w:tab w:val="left" w:pos="1867"/>
          <w:tab w:val="left" w:pos="1868"/>
        </w:tabs>
        <w:spacing w:before="1"/>
        <w:ind w:hanging="568"/>
      </w:pPr>
      <w:r>
        <w:rPr>
          <w:color w:val="231F20"/>
          <w:w w:val="85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decisions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made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meetings;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  <w:w w:val="85"/>
        </w:rPr>
        <w:t>and</w:t>
      </w:r>
    </w:p>
    <w:p w14:paraId="5B9ACB9A" w14:textId="77777777" w:rsidR="002D077F" w:rsidRDefault="002D077F">
      <w:pPr>
        <w:pStyle w:val="BodyText"/>
        <w:rPr>
          <w:sz w:val="21"/>
        </w:rPr>
      </w:pPr>
    </w:p>
    <w:p w14:paraId="5C81C103" w14:textId="77777777" w:rsidR="002D077F" w:rsidRDefault="00F119EC">
      <w:pPr>
        <w:pStyle w:val="ListParagraph"/>
        <w:numPr>
          <w:ilvl w:val="1"/>
          <w:numId w:val="9"/>
        </w:numPr>
        <w:tabs>
          <w:tab w:val="left" w:pos="1867"/>
          <w:tab w:val="left" w:pos="1868"/>
        </w:tabs>
        <w:ind w:hanging="568"/>
      </w:pPr>
      <w:r>
        <w:rPr>
          <w:color w:val="231F20"/>
          <w:w w:val="85"/>
        </w:rPr>
        <w:t>where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appropriate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reasons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  <w:w w:val="85"/>
        </w:rPr>
        <w:t>decisions.</w:t>
      </w:r>
    </w:p>
    <w:p w14:paraId="78D689C5" w14:textId="77777777" w:rsidR="002D077F" w:rsidRDefault="002D077F">
      <w:pPr>
        <w:pStyle w:val="BodyText"/>
        <w:spacing w:before="8"/>
        <w:rPr>
          <w:sz w:val="21"/>
        </w:rPr>
      </w:pPr>
    </w:p>
    <w:p w14:paraId="59704A2B" w14:textId="77777777" w:rsidR="002D077F" w:rsidRDefault="00F119EC">
      <w:pPr>
        <w:pStyle w:val="Heading2"/>
      </w:pPr>
      <w:r>
        <w:rPr>
          <w:color w:val="231F20"/>
          <w:spacing w:val="-2"/>
          <w:w w:val="95"/>
        </w:rPr>
        <w:t>Accounts</w:t>
      </w:r>
    </w:p>
    <w:p w14:paraId="43DA3A59" w14:textId="77777777" w:rsidR="002D077F" w:rsidRDefault="002D077F">
      <w:pPr>
        <w:pStyle w:val="BodyText"/>
        <w:spacing w:before="1"/>
        <w:rPr>
          <w:rFonts w:ascii="Arial"/>
          <w:b/>
          <w:sz w:val="21"/>
        </w:rPr>
      </w:pPr>
    </w:p>
    <w:p w14:paraId="25FD434C" w14:textId="77777777" w:rsidR="002D077F" w:rsidRDefault="00F119EC">
      <w:pPr>
        <w:pStyle w:val="ListParagraph"/>
        <w:numPr>
          <w:ilvl w:val="0"/>
          <w:numId w:val="22"/>
        </w:numPr>
        <w:tabs>
          <w:tab w:val="left" w:pos="564"/>
          <w:tab w:val="left" w:pos="1300"/>
        </w:tabs>
        <w:spacing w:before="1" w:line="259" w:lineRule="auto"/>
        <w:ind w:right="204" w:hanging="1134"/>
        <w:jc w:val="left"/>
      </w:pP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 xml:space="preserve">The </w:t>
      </w:r>
      <w:r>
        <w:rPr>
          <w:color w:val="231F20"/>
          <w:w w:val="85"/>
        </w:rPr>
        <w:t>directors must prepare for each financial year accounts as required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Companies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Acts.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accounts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must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 xml:space="preserve">prepared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show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true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fair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view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follow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accounting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standards </w:t>
      </w:r>
      <w:r>
        <w:rPr>
          <w:color w:val="231F20"/>
          <w:w w:val="85"/>
        </w:rPr>
        <w:t xml:space="preserve">issued or adopted by the Accounting Standards Board or its successors and </w:t>
      </w:r>
      <w:r>
        <w:rPr>
          <w:color w:val="231F20"/>
          <w:w w:val="85"/>
        </w:rPr>
        <w:t xml:space="preserve">adhere to the recommendations of applicable </w:t>
      </w:r>
      <w:r>
        <w:rPr>
          <w:color w:val="231F20"/>
          <w:w w:val="90"/>
        </w:rPr>
        <w:t>Statements of Recommended Practice.</w:t>
      </w:r>
    </w:p>
    <w:p w14:paraId="000B81B8" w14:textId="77777777" w:rsidR="002D077F" w:rsidRDefault="002D077F">
      <w:pPr>
        <w:pStyle w:val="BodyText"/>
        <w:spacing w:before="3"/>
        <w:rPr>
          <w:sz w:val="19"/>
        </w:rPr>
      </w:pPr>
    </w:p>
    <w:p w14:paraId="547C31C8" w14:textId="77777777" w:rsidR="002D077F" w:rsidRDefault="00F119EC">
      <w:pPr>
        <w:pStyle w:val="ListParagraph"/>
        <w:numPr>
          <w:ilvl w:val="1"/>
          <w:numId w:val="22"/>
        </w:numPr>
        <w:tabs>
          <w:tab w:val="left" w:pos="1300"/>
          <w:tab w:val="left" w:pos="1301"/>
        </w:tabs>
        <w:spacing w:before="1" w:line="259" w:lineRule="auto"/>
        <w:ind w:right="418"/>
        <w:jc w:val="left"/>
      </w:pPr>
      <w:r>
        <w:rPr>
          <w:color w:val="231F20"/>
          <w:w w:val="85"/>
        </w:rPr>
        <w:t>The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directors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must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keep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accounting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records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required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 xml:space="preserve">the </w:t>
      </w:r>
      <w:r>
        <w:rPr>
          <w:color w:val="231F20"/>
          <w:w w:val="95"/>
        </w:rPr>
        <w:t>Companies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Act.</w:t>
      </w:r>
    </w:p>
    <w:p w14:paraId="3B8E9981" w14:textId="77777777" w:rsidR="002D077F" w:rsidRDefault="002D077F">
      <w:pPr>
        <w:pStyle w:val="BodyText"/>
        <w:spacing w:before="10"/>
        <w:rPr>
          <w:sz w:val="19"/>
        </w:rPr>
      </w:pPr>
    </w:p>
    <w:p w14:paraId="68A3B4CA" w14:textId="77777777" w:rsidR="002D077F" w:rsidRDefault="00F119EC">
      <w:pPr>
        <w:pStyle w:val="Heading2"/>
      </w:pPr>
      <w:r>
        <w:rPr>
          <w:color w:val="231F20"/>
          <w:spacing w:val="-2"/>
          <w:w w:val="95"/>
        </w:rPr>
        <w:t>Annual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Report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Return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Register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Charities</w:t>
      </w:r>
    </w:p>
    <w:p w14:paraId="6B5B9BCC" w14:textId="77777777" w:rsidR="002D077F" w:rsidRDefault="002D077F">
      <w:pPr>
        <w:pStyle w:val="BodyText"/>
        <w:spacing w:before="2"/>
        <w:rPr>
          <w:rFonts w:ascii="Arial"/>
          <w:b/>
          <w:sz w:val="21"/>
        </w:rPr>
      </w:pPr>
    </w:p>
    <w:p w14:paraId="3474C8F6" w14:textId="77777777" w:rsidR="002D077F" w:rsidRDefault="00F119EC">
      <w:pPr>
        <w:pStyle w:val="ListParagraph"/>
        <w:numPr>
          <w:ilvl w:val="0"/>
          <w:numId w:val="22"/>
        </w:numPr>
        <w:tabs>
          <w:tab w:val="left" w:pos="564"/>
          <w:tab w:val="left" w:pos="1300"/>
        </w:tabs>
        <w:spacing w:line="259" w:lineRule="auto"/>
        <w:ind w:right="970" w:hanging="1134"/>
        <w:jc w:val="left"/>
      </w:pP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 xml:space="preserve">The directors must comply with the requirements of the </w:t>
      </w:r>
      <w:r>
        <w:rPr>
          <w:color w:val="231F20"/>
          <w:w w:val="90"/>
        </w:rPr>
        <w:t>Charities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Act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2011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regard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the:</w:t>
      </w:r>
    </w:p>
    <w:p w14:paraId="7F4E55E9" w14:textId="77777777" w:rsidR="002D077F" w:rsidRDefault="002D077F">
      <w:pPr>
        <w:pStyle w:val="BodyText"/>
        <w:spacing w:before="3"/>
        <w:rPr>
          <w:sz w:val="19"/>
        </w:rPr>
      </w:pPr>
    </w:p>
    <w:p w14:paraId="7B42D5F5" w14:textId="77777777" w:rsidR="002D077F" w:rsidRDefault="00F119EC">
      <w:pPr>
        <w:pStyle w:val="ListParagraph"/>
        <w:numPr>
          <w:ilvl w:val="0"/>
          <w:numId w:val="8"/>
        </w:numPr>
        <w:tabs>
          <w:tab w:val="left" w:pos="1867"/>
          <w:tab w:val="left" w:pos="1868"/>
        </w:tabs>
        <w:spacing w:before="1"/>
        <w:ind w:hanging="568"/>
      </w:pPr>
      <w:r>
        <w:rPr>
          <w:color w:val="231F20"/>
          <w:w w:val="85"/>
        </w:rPr>
        <w:t>transmission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copy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statements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account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spacing w:val="-5"/>
          <w:w w:val="85"/>
        </w:rPr>
        <w:t>to</w:t>
      </w:r>
    </w:p>
    <w:p w14:paraId="4E172432" w14:textId="77777777" w:rsidR="002D077F" w:rsidRDefault="00F119EC">
      <w:pPr>
        <w:pStyle w:val="BodyText"/>
        <w:spacing w:before="20"/>
        <w:ind w:left="1867"/>
      </w:pP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5"/>
        </w:rPr>
        <w:t>Commission;</w:t>
      </w:r>
    </w:p>
    <w:p w14:paraId="68D4664E" w14:textId="77777777" w:rsidR="002D077F" w:rsidRDefault="002D077F">
      <w:pPr>
        <w:pStyle w:val="BodyText"/>
        <w:spacing w:before="1"/>
        <w:rPr>
          <w:sz w:val="21"/>
        </w:rPr>
      </w:pPr>
    </w:p>
    <w:p w14:paraId="3765BDDD" w14:textId="77777777" w:rsidR="002D077F" w:rsidRDefault="00F119EC">
      <w:pPr>
        <w:pStyle w:val="ListParagraph"/>
        <w:numPr>
          <w:ilvl w:val="0"/>
          <w:numId w:val="8"/>
        </w:numPr>
        <w:tabs>
          <w:tab w:val="left" w:pos="1867"/>
          <w:tab w:val="left" w:pos="1868"/>
        </w:tabs>
        <w:spacing w:line="259" w:lineRule="auto"/>
        <w:ind w:right="192"/>
      </w:pPr>
      <w:r>
        <w:rPr>
          <w:color w:val="231F20"/>
          <w:w w:val="85"/>
        </w:rPr>
        <w:t xml:space="preserve">preparation of an Annual Report and the transmission of a </w:t>
      </w:r>
      <w:r>
        <w:rPr>
          <w:color w:val="231F20"/>
          <w:w w:val="90"/>
        </w:rPr>
        <w:t>copy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Commission;</w:t>
      </w:r>
    </w:p>
    <w:p w14:paraId="5531A6F8" w14:textId="77777777" w:rsidR="002D077F" w:rsidRDefault="002D077F">
      <w:pPr>
        <w:pStyle w:val="BodyText"/>
        <w:spacing w:before="3"/>
        <w:rPr>
          <w:sz w:val="19"/>
        </w:rPr>
      </w:pPr>
    </w:p>
    <w:p w14:paraId="6CDF5035" w14:textId="77777777" w:rsidR="002D077F" w:rsidRDefault="00F119EC">
      <w:pPr>
        <w:pStyle w:val="ListParagraph"/>
        <w:numPr>
          <w:ilvl w:val="0"/>
          <w:numId w:val="8"/>
        </w:numPr>
        <w:tabs>
          <w:tab w:val="left" w:pos="1867"/>
          <w:tab w:val="left" w:pos="1868"/>
        </w:tabs>
        <w:ind w:hanging="568"/>
      </w:pPr>
      <w:r>
        <w:rPr>
          <w:color w:val="231F20"/>
          <w:w w:val="85"/>
        </w:rPr>
        <w:t>preparation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an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Annual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Return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its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transmission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spacing w:val="-5"/>
          <w:w w:val="85"/>
        </w:rPr>
        <w:t>to</w:t>
      </w:r>
    </w:p>
    <w:p w14:paraId="4E14F278" w14:textId="77777777" w:rsidR="002D077F" w:rsidRDefault="00F119EC">
      <w:pPr>
        <w:pStyle w:val="BodyText"/>
        <w:spacing w:before="21"/>
        <w:ind w:left="1867"/>
      </w:pP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5"/>
        </w:rPr>
        <w:t>Commission.</w:t>
      </w:r>
    </w:p>
    <w:p w14:paraId="14A6D11E" w14:textId="77777777" w:rsidR="002D077F" w:rsidRDefault="002D077F">
      <w:pPr>
        <w:pStyle w:val="BodyText"/>
        <w:rPr>
          <w:sz w:val="21"/>
        </w:rPr>
      </w:pPr>
    </w:p>
    <w:p w14:paraId="5EB13879" w14:textId="77777777" w:rsidR="002D077F" w:rsidRDefault="00F119EC">
      <w:pPr>
        <w:pStyle w:val="BodyText"/>
        <w:tabs>
          <w:tab w:val="left" w:pos="1300"/>
        </w:tabs>
        <w:spacing w:line="259" w:lineRule="auto"/>
        <w:ind w:left="1300" w:right="835" w:hanging="737"/>
      </w:pPr>
      <w:r>
        <w:rPr>
          <w:color w:val="231F20"/>
          <w:spacing w:val="-4"/>
          <w:w w:val="95"/>
        </w:rPr>
        <w:t>(2)</w:t>
      </w:r>
      <w:r>
        <w:rPr>
          <w:color w:val="231F20"/>
        </w:rPr>
        <w:tab/>
      </w:r>
      <w:r>
        <w:rPr>
          <w:color w:val="231F20"/>
          <w:w w:val="85"/>
        </w:rPr>
        <w:t xml:space="preserve">The directors must notify the Commission promptly of any changes to the charity’s entry on the Central Register </w:t>
      </w:r>
      <w:r>
        <w:rPr>
          <w:color w:val="231F20"/>
          <w:w w:val="95"/>
        </w:rPr>
        <w:t>of Charities.</w:t>
      </w:r>
    </w:p>
    <w:p w14:paraId="4FD06C39" w14:textId="77777777" w:rsidR="002D077F" w:rsidRDefault="002D077F">
      <w:pPr>
        <w:spacing w:line="259" w:lineRule="auto"/>
        <w:sectPr w:rsidR="002D077F">
          <w:type w:val="continuous"/>
          <w:pgSz w:w="11910" w:h="16840"/>
          <w:pgMar w:top="840" w:right="400" w:bottom="0" w:left="400" w:header="829" w:footer="385" w:gutter="0"/>
          <w:cols w:num="2" w:space="720" w:equalWidth="0">
            <w:col w:w="3308" w:space="377"/>
            <w:col w:w="7425"/>
          </w:cols>
        </w:sectPr>
      </w:pPr>
    </w:p>
    <w:p w14:paraId="09D4A0A0" w14:textId="530B141D" w:rsidR="002D077F" w:rsidRDefault="00F119EC">
      <w:pPr>
        <w:spacing w:before="16" w:line="249" w:lineRule="auto"/>
        <w:ind w:left="166"/>
        <w:rPr>
          <w:rFonts w:ascii="Arial"/>
          <w:sz w:val="18"/>
        </w:rPr>
      </w:pPr>
      <w:r>
        <w:rPr>
          <w:rFonts w:ascii="Arial"/>
          <w:b/>
          <w:color w:val="231F20"/>
          <w:sz w:val="18"/>
        </w:rPr>
        <w:lastRenderedPageBreak/>
        <w:t xml:space="preserve">Articles 52, 53, 54, &amp; 56 </w:t>
      </w:r>
      <w:r>
        <w:rPr>
          <w:rFonts w:ascii="Arial"/>
          <w:color w:val="231F20"/>
          <w:sz w:val="18"/>
        </w:rPr>
        <w:t>- There are detailed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requirements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with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regard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to </w:t>
      </w:r>
      <w:r>
        <w:rPr>
          <w:rFonts w:ascii="Arial"/>
          <w:color w:val="231F20"/>
          <w:w w:val="95"/>
          <w:sz w:val="18"/>
        </w:rPr>
        <w:t xml:space="preserve">electronic </w:t>
      </w:r>
      <w:r>
        <w:rPr>
          <w:rFonts w:ascii="Arial"/>
          <w:color w:val="231F20"/>
          <w:w w:val="95"/>
          <w:sz w:val="18"/>
        </w:rPr>
        <w:t>communications contained in the Companies Act 2006. Sections 308- 309</w:t>
      </w:r>
      <w:r>
        <w:rPr>
          <w:rFonts w:ascii="Arial"/>
          <w:color w:val="231F20"/>
          <w:spacing w:val="-2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deal</w:t>
      </w:r>
      <w:r>
        <w:rPr>
          <w:rFonts w:ascii="Arial"/>
          <w:color w:val="231F20"/>
          <w:spacing w:val="-2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with</w:t>
      </w:r>
      <w:r>
        <w:rPr>
          <w:rFonts w:ascii="Arial"/>
          <w:color w:val="231F20"/>
          <w:spacing w:val="-2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2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manner</w:t>
      </w:r>
      <w:r>
        <w:rPr>
          <w:rFonts w:ascii="Arial"/>
          <w:color w:val="231F20"/>
          <w:spacing w:val="-2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in</w:t>
      </w:r>
      <w:r>
        <w:rPr>
          <w:rFonts w:ascii="Arial"/>
          <w:color w:val="231F20"/>
          <w:spacing w:val="-2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which</w:t>
      </w:r>
      <w:r>
        <w:rPr>
          <w:rFonts w:ascii="Arial"/>
          <w:color w:val="231F20"/>
          <w:spacing w:val="-2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notice </w:t>
      </w:r>
      <w:r>
        <w:rPr>
          <w:rFonts w:ascii="Arial"/>
          <w:color w:val="231F20"/>
          <w:sz w:val="18"/>
        </w:rPr>
        <w:t>is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be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given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and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content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any </w:t>
      </w:r>
      <w:r>
        <w:rPr>
          <w:rFonts w:ascii="Arial"/>
          <w:color w:val="231F20"/>
          <w:w w:val="90"/>
          <w:sz w:val="18"/>
        </w:rPr>
        <w:t xml:space="preserve">notice on a website. Section 333 relates to </w:t>
      </w:r>
      <w:r>
        <w:rPr>
          <w:rFonts w:ascii="Arial"/>
          <w:color w:val="231F20"/>
          <w:w w:val="95"/>
          <w:sz w:val="18"/>
        </w:rPr>
        <w:t xml:space="preserve">sending documents relating to meetings </w:t>
      </w:r>
      <w:r>
        <w:rPr>
          <w:rFonts w:ascii="Arial"/>
          <w:color w:val="231F20"/>
          <w:spacing w:val="-2"/>
          <w:w w:val="95"/>
          <w:sz w:val="18"/>
        </w:rPr>
        <w:t>etc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in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electronic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form.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>Sections</w:t>
      </w:r>
      <w:r>
        <w:rPr>
          <w:rFonts w:ascii="Arial"/>
          <w:color w:val="231F20"/>
          <w:spacing w:val="-8"/>
          <w:w w:val="95"/>
          <w:sz w:val="18"/>
        </w:rPr>
        <w:t xml:space="preserve"> </w:t>
      </w:r>
      <w:r>
        <w:rPr>
          <w:rFonts w:ascii="Arial"/>
          <w:color w:val="231F20"/>
          <w:spacing w:val="-2"/>
          <w:w w:val="95"/>
          <w:sz w:val="18"/>
        </w:rPr>
        <w:t xml:space="preserve">1143-1148 </w:t>
      </w:r>
      <w:r>
        <w:rPr>
          <w:rFonts w:ascii="Arial"/>
          <w:color w:val="231F20"/>
          <w:w w:val="95"/>
          <w:sz w:val="18"/>
        </w:rPr>
        <w:t>and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Schedules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4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and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5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deal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with</w:t>
      </w:r>
      <w:r>
        <w:rPr>
          <w:rFonts w:ascii="Arial"/>
          <w:color w:val="231F20"/>
          <w:spacing w:val="-6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sending </w:t>
      </w:r>
      <w:r>
        <w:rPr>
          <w:rFonts w:ascii="Arial"/>
          <w:color w:val="231F20"/>
          <w:sz w:val="18"/>
        </w:rPr>
        <w:t>or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supplying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documents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or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information.</w:t>
      </w:r>
    </w:p>
    <w:p w14:paraId="3D22CC67" w14:textId="77777777" w:rsidR="002D077F" w:rsidRDefault="00F119EC">
      <w:pPr>
        <w:spacing w:before="8" w:line="249" w:lineRule="auto"/>
        <w:ind w:left="166" w:right="108"/>
        <w:rPr>
          <w:rFonts w:ascii="Arial" w:hAnsi="Arial"/>
          <w:sz w:val="18"/>
        </w:rPr>
      </w:pPr>
      <w:r>
        <w:rPr>
          <w:rFonts w:ascii="Arial" w:hAnsi="Arial"/>
          <w:color w:val="231F20"/>
          <w:w w:val="90"/>
          <w:sz w:val="18"/>
        </w:rPr>
        <w:t xml:space="preserve">Section 1168 contains definitions of ‘hard </w:t>
      </w:r>
      <w:r>
        <w:rPr>
          <w:rFonts w:ascii="Arial" w:hAnsi="Arial"/>
          <w:color w:val="231F20"/>
          <w:sz w:val="18"/>
        </w:rPr>
        <w:t>copy’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and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‘electronic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form’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and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other relevant terms.</w:t>
      </w:r>
    </w:p>
    <w:p w14:paraId="7B0860AF" w14:textId="77777777" w:rsidR="002D077F" w:rsidRDefault="00F119EC">
      <w:pPr>
        <w:pStyle w:val="Heading2"/>
        <w:spacing w:before="6"/>
      </w:pPr>
      <w:r>
        <w:rPr>
          <w:b w:val="0"/>
        </w:rPr>
        <w:br w:type="column"/>
      </w:r>
      <w:r>
        <w:rPr>
          <w:color w:val="231F20"/>
          <w:w w:val="95"/>
        </w:rPr>
        <w:t>Means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communication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used</w:t>
      </w:r>
    </w:p>
    <w:p w14:paraId="0B720E8A" w14:textId="77777777" w:rsidR="002D077F" w:rsidRDefault="002D077F">
      <w:pPr>
        <w:pStyle w:val="BodyText"/>
        <w:spacing w:before="2"/>
        <w:rPr>
          <w:rFonts w:ascii="Arial"/>
          <w:b/>
          <w:sz w:val="21"/>
        </w:rPr>
      </w:pPr>
    </w:p>
    <w:p w14:paraId="31A48C71" w14:textId="77777777" w:rsidR="002D077F" w:rsidRDefault="00F119EC">
      <w:pPr>
        <w:pStyle w:val="ListParagraph"/>
        <w:numPr>
          <w:ilvl w:val="0"/>
          <w:numId w:val="22"/>
        </w:numPr>
        <w:tabs>
          <w:tab w:val="left" w:pos="564"/>
          <w:tab w:val="left" w:pos="1300"/>
        </w:tabs>
        <w:spacing w:line="259" w:lineRule="auto"/>
        <w:ind w:right="467" w:hanging="1134"/>
        <w:jc w:val="left"/>
      </w:pP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 xml:space="preserve">Subject to the </w:t>
      </w:r>
      <w:r>
        <w:rPr>
          <w:color w:val="231F20"/>
          <w:w w:val="85"/>
        </w:rPr>
        <w:t>articles, anything sent or supplied by or to the charity under the articles may be sent or supplied in any way in which the Companies Act 2006 provides for documents or</w:t>
      </w:r>
    </w:p>
    <w:p w14:paraId="10AC8965" w14:textId="77777777" w:rsidR="002D077F" w:rsidRDefault="00F119EC">
      <w:pPr>
        <w:pStyle w:val="BodyText"/>
        <w:spacing w:before="1" w:line="259" w:lineRule="auto"/>
        <w:ind w:left="1300"/>
      </w:pPr>
      <w:r>
        <w:rPr>
          <w:color w:val="231F20"/>
          <w:w w:val="85"/>
        </w:rPr>
        <w:t xml:space="preserve">information which are authorised or required by any provision of </w:t>
      </w:r>
      <w:r>
        <w:rPr>
          <w:color w:val="231F20"/>
          <w:w w:val="90"/>
        </w:rPr>
        <w:t>that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Act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sent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supplied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charity.</w:t>
      </w:r>
    </w:p>
    <w:p w14:paraId="461F9FF6" w14:textId="77777777" w:rsidR="002D077F" w:rsidRDefault="002D077F">
      <w:pPr>
        <w:pStyle w:val="BodyText"/>
        <w:spacing w:before="3"/>
        <w:rPr>
          <w:sz w:val="19"/>
        </w:rPr>
      </w:pPr>
    </w:p>
    <w:p w14:paraId="46488A04" w14:textId="77777777" w:rsidR="002D077F" w:rsidRDefault="00F119EC">
      <w:pPr>
        <w:pStyle w:val="ListParagraph"/>
        <w:numPr>
          <w:ilvl w:val="1"/>
          <w:numId w:val="22"/>
        </w:numPr>
        <w:tabs>
          <w:tab w:val="left" w:pos="1300"/>
          <w:tab w:val="left" w:pos="1301"/>
        </w:tabs>
        <w:spacing w:line="259" w:lineRule="auto"/>
        <w:ind w:right="268"/>
        <w:jc w:val="left"/>
      </w:pPr>
      <w:r>
        <w:rPr>
          <w:color w:val="231F20"/>
          <w:w w:val="90"/>
        </w:rPr>
        <w:t>Subject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articles,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notice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document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sent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or </w:t>
      </w:r>
      <w:r>
        <w:rPr>
          <w:color w:val="231F20"/>
          <w:w w:val="85"/>
        </w:rPr>
        <w:t xml:space="preserve">supplied to a director in connection with the taking of decisions </w:t>
      </w:r>
      <w:r>
        <w:rPr>
          <w:color w:val="231F20"/>
          <w:w w:val="90"/>
        </w:rPr>
        <w:t>by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directors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also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sent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supplied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means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by </w:t>
      </w:r>
      <w:r>
        <w:rPr>
          <w:color w:val="231F20"/>
          <w:spacing w:val="-2"/>
          <w:w w:val="90"/>
        </w:rPr>
        <w:t>which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that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director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has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asked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be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sent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supplied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with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such </w:t>
      </w:r>
      <w:r>
        <w:rPr>
          <w:color w:val="231F20"/>
          <w:w w:val="90"/>
        </w:rPr>
        <w:t>notices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documents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time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being.</w:t>
      </w:r>
    </w:p>
    <w:p w14:paraId="67E399A3" w14:textId="77777777" w:rsidR="002D077F" w:rsidRDefault="002D077F">
      <w:pPr>
        <w:pStyle w:val="BodyText"/>
        <w:spacing w:before="4"/>
        <w:rPr>
          <w:sz w:val="19"/>
        </w:rPr>
      </w:pPr>
    </w:p>
    <w:p w14:paraId="2189E86B" w14:textId="77777777" w:rsidR="002D077F" w:rsidRDefault="00F119EC">
      <w:pPr>
        <w:pStyle w:val="ListParagraph"/>
        <w:numPr>
          <w:ilvl w:val="0"/>
          <w:numId w:val="22"/>
        </w:numPr>
        <w:tabs>
          <w:tab w:val="left" w:pos="564"/>
        </w:tabs>
        <w:ind w:left="563" w:hanging="398"/>
        <w:jc w:val="left"/>
      </w:pPr>
      <w:r>
        <w:rPr>
          <w:color w:val="231F20"/>
          <w:w w:val="85"/>
        </w:rPr>
        <w:t>Any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notice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given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person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pursuant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5"/>
        </w:rPr>
        <w:t>articles:</w:t>
      </w:r>
    </w:p>
    <w:p w14:paraId="42A6216B" w14:textId="77777777" w:rsidR="002D077F" w:rsidRDefault="002D077F">
      <w:pPr>
        <w:pStyle w:val="BodyText"/>
        <w:rPr>
          <w:sz w:val="21"/>
        </w:rPr>
      </w:pPr>
    </w:p>
    <w:p w14:paraId="7A5CE9D2" w14:textId="77777777" w:rsidR="002D077F" w:rsidRDefault="00F119EC">
      <w:pPr>
        <w:pStyle w:val="ListParagraph"/>
        <w:numPr>
          <w:ilvl w:val="0"/>
          <w:numId w:val="7"/>
        </w:numPr>
        <w:tabs>
          <w:tab w:val="left" w:pos="1300"/>
          <w:tab w:val="left" w:pos="1301"/>
        </w:tabs>
        <w:ind w:hanging="738"/>
      </w:pPr>
      <w:r>
        <w:rPr>
          <w:color w:val="231F20"/>
          <w:w w:val="85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writing;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5"/>
          <w:w w:val="85"/>
        </w:rPr>
        <w:t>or</w:t>
      </w:r>
    </w:p>
    <w:p w14:paraId="59832954" w14:textId="77777777" w:rsidR="002D077F" w:rsidRDefault="002D077F">
      <w:pPr>
        <w:pStyle w:val="BodyText"/>
        <w:rPr>
          <w:sz w:val="21"/>
        </w:rPr>
      </w:pPr>
    </w:p>
    <w:p w14:paraId="17D56817" w14:textId="77777777" w:rsidR="002D077F" w:rsidRDefault="00F119EC">
      <w:pPr>
        <w:pStyle w:val="ListParagraph"/>
        <w:numPr>
          <w:ilvl w:val="0"/>
          <w:numId w:val="7"/>
        </w:numPr>
        <w:tabs>
          <w:tab w:val="left" w:pos="1300"/>
          <w:tab w:val="left" w:pos="1301"/>
        </w:tabs>
        <w:spacing w:before="1"/>
        <w:ind w:hanging="738"/>
      </w:pPr>
      <w:r>
        <w:rPr>
          <w:color w:val="231F20"/>
          <w:w w:val="85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given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electronic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  <w:w w:val="85"/>
        </w:rPr>
        <w:t>form.</w:t>
      </w:r>
    </w:p>
    <w:p w14:paraId="7106F565" w14:textId="77777777" w:rsidR="002D077F" w:rsidRDefault="002D077F">
      <w:pPr>
        <w:pStyle w:val="BodyText"/>
        <w:rPr>
          <w:sz w:val="21"/>
        </w:rPr>
      </w:pPr>
    </w:p>
    <w:p w14:paraId="330128FD" w14:textId="77777777" w:rsidR="002D077F" w:rsidRDefault="00F119EC">
      <w:pPr>
        <w:pStyle w:val="ListParagraph"/>
        <w:numPr>
          <w:ilvl w:val="0"/>
          <w:numId w:val="22"/>
        </w:numPr>
        <w:tabs>
          <w:tab w:val="left" w:pos="564"/>
          <w:tab w:val="left" w:pos="1300"/>
        </w:tabs>
        <w:ind w:left="563" w:hanging="398"/>
        <w:jc w:val="left"/>
      </w:pPr>
      <w:r>
        <w:rPr>
          <w:color w:val="231F20"/>
          <w:spacing w:val="-5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charity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give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notice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member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85"/>
        </w:rPr>
        <w:t>either:</w:t>
      </w:r>
    </w:p>
    <w:p w14:paraId="4E8E5125" w14:textId="77777777" w:rsidR="002D077F" w:rsidRDefault="002D077F">
      <w:pPr>
        <w:pStyle w:val="BodyText"/>
        <w:rPr>
          <w:sz w:val="21"/>
        </w:rPr>
      </w:pPr>
    </w:p>
    <w:p w14:paraId="44CBCD1C" w14:textId="77777777" w:rsidR="002D077F" w:rsidRDefault="00F119EC">
      <w:pPr>
        <w:pStyle w:val="ListParagraph"/>
        <w:numPr>
          <w:ilvl w:val="0"/>
          <w:numId w:val="6"/>
        </w:numPr>
        <w:tabs>
          <w:tab w:val="left" w:pos="1867"/>
          <w:tab w:val="left" w:pos="1868"/>
        </w:tabs>
        <w:ind w:hanging="568"/>
      </w:pPr>
      <w:r>
        <w:rPr>
          <w:color w:val="231F20"/>
          <w:w w:val="85"/>
        </w:rPr>
        <w:t>personally;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spacing w:val="-5"/>
          <w:w w:val="90"/>
        </w:rPr>
        <w:t>or</w:t>
      </w:r>
    </w:p>
    <w:p w14:paraId="59888EC0" w14:textId="77777777" w:rsidR="002D077F" w:rsidRDefault="002D077F">
      <w:pPr>
        <w:pStyle w:val="BodyText"/>
        <w:rPr>
          <w:sz w:val="21"/>
        </w:rPr>
      </w:pPr>
    </w:p>
    <w:p w14:paraId="66D944F3" w14:textId="77777777" w:rsidR="002D077F" w:rsidRDefault="00F119EC">
      <w:pPr>
        <w:pStyle w:val="ListParagraph"/>
        <w:numPr>
          <w:ilvl w:val="0"/>
          <w:numId w:val="6"/>
        </w:numPr>
        <w:tabs>
          <w:tab w:val="left" w:pos="1867"/>
          <w:tab w:val="left" w:pos="1868"/>
        </w:tabs>
        <w:spacing w:before="1" w:line="259" w:lineRule="auto"/>
        <w:ind w:right="329"/>
      </w:pPr>
      <w:r>
        <w:rPr>
          <w:color w:val="231F20"/>
          <w:w w:val="85"/>
        </w:rPr>
        <w:t xml:space="preserve">by sending it by post in a prepaid envelope addressed to </w:t>
      </w:r>
      <w:r>
        <w:rPr>
          <w:color w:val="231F20"/>
          <w:w w:val="90"/>
        </w:rPr>
        <w:t>the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member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his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her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address;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or</w:t>
      </w:r>
    </w:p>
    <w:p w14:paraId="3836F904" w14:textId="77777777" w:rsidR="002D077F" w:rsidRDefault="002D077F">
      <w:pPr>
        <w:pStyle w:val="BodyText"/>
        <w:spacing w:before="3"/>
        <w:rPr>
          <w:sz w:val="19"/>
        </w:rPr>
      </w:pPr>
    </w:p>
    <w:p w14:paraId="2FFBE705" w14:textId="77777777" w:rsidR="002D077F" w:rsidRDefault="00F119EC">
      <w:pPr>
        <w:pStyle w:val="ListParagraph"/>
        <w:numPr>
          <w:ilvl w:val="0"/>
          <w:numId w:val="6"/>
        </w:numPr>
        <w:tabs>
          <w:tab w:val="left" w:pos="1867"/>
          <w:tab w:val="left" w:pos="1868"/>
        </w:tabs>
        <w:ind w:hanging="568"/>
      </w:pPr>
      <w:r>
        <w:rPr>
          <w:color w:val="231F20"/>
          <w:w w:val="85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leaving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address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member;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5"/>
          <w:w w:val="85"/>
        </w:rPr>
        <w:t>or</w:t>
      </w:r>
    </w:p>
    <w:p w14:paraId="6DDA791D" w14:textId="77777777" w:rsidR="002D077F" w:rsidRDefault="002D077F">
      <w:pPr>
        <w:pStyle w:val="BodyText"/>
        <w:rPr>
          <w:sz w:val="21"/>
        </w:rPr>
      </w:pPr>
    </w:p>
    <w:p w14:paraId="7165469E" w14:textId="77777777" w:rsidR="002D077F" w:rsidRDefault="00F119EC">
      <w:pPr>
        <w:pStyle w:val="ListParagraph"/>
        <w:numPr>
          <w:ilvl w:val="0"/>
          <w:numId w:val="6"/>
        </w:numPr>
        <w:tabs>
          <w:tab w:val="left" w:pos="1867"/>
          <w:tab w:val="left" w:pos="1868"/>
        </w:tabs>
        <w:ind w:hanging="568"/>
      </w:pPr>
      <w:r>
        <w:rPr>
          <w:color w:val="231F20"/>
          <w:w w:val="85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giving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electronic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form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member’s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5"/>
        </w:rPr>
        <w:t>address.</w:t>
      </w:r>
    </w:p>
    <w:p w14:paraId="5553099E" w14:textId="77777777" w:rsidR="002D077F" w:rsidRDefault="002D077F">
      <w:pPr>
        <w:pStyle w:val="BodyText"/>
        <w:rPr>
          <w:sz w:val="21"/>
        </w:rPr>
      </w:pPr>
    </w:p>
    <w:p w14:paraId="6DA4D3BA" w14:textId="77777777" w:rsidR="002D077F" w:rsidRDefault="00F119EC">
      <w:pPr>
        <w:pStyle w:val="ListParagraph"/>
        <w:numPr>
          <w:ilvl w:val="0"/>
          <w:numId w:val="6"/>
        </w:numPr>
        <w:tabs>
          <w:tab w:val="left" w:pos="1867"/>
          <w:tab w:val="left" w:pos="1868"/>
        </w:tabs>
        <w:spacing w:before="1" w:line="259" w:lineRule="auto"/>
        <w:ind w:right="482"/>
      </w:pPr>
      <w:r>
        <w:rPr>
          <w:color w:val="231F20"/>
          <w:w w:val="90"/>
        </w:rPr>
        <w:t>by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placing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notice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website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providing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 person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notification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writing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electronic </w:t>
      </w:r>
      <w:r>
        <w:rPr>
          <w:color w:val="231F20"/>
          <w:w w:val="85"/>
        </w:rPr>
        <w:t xml:space="preserve">form of the presence of the notice on the website. The </w:t>
      </w:r>
      <w:r>
        <w:rPr>
          <w:color w:val="231F20"/>
          <w:w w:val="90"/>
        </w:rPr>
        <w:t>notification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state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concerns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notice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a </w:t>
      </w:r>
      <w:r>
        <w:rPr>
          <w:color w:val="231F20"/>
          <w:w w:val="85"/>
        </w:rPr>
        <w:t xml:space="preserve">company meeting and must specify the place date and </w:t>
      </w:r>
      <w:r>
        <w:rPr>
          <w:color w:val="231F20"/>
          <w:w w:val="95"/>
        </w:rPr>
        <w:t>time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meeting.</w:t>
      </w:r>
    </w:p>
    <w:p w14:paraId="675B84E6" w14:textId="77777777" w:rsidR="002D077F" w:rsidRDefault="002D077F">
      <w:pPr>
        <w:pStyle w:val="BodyText"/>
        <w:spacing w:before="3"/>
        <w:rPr>
          <w:sz w:val="19"/>
        </w:rPr>
      </w:pPr>
    </w:p>
    <w:p w14:paraId="3D064EFC" w14:textId="77777777" w:rsidR="002D077F" w:rsidRDefault="00F119EC">
      <w:pPr>
        <w:pStyle w:val="BodyText"/>
        <w:tabs>
          <w:tab w:val="left" w:pos="1300"/>
        </w:tabs>
        <w:spacing w:before="1" w:line="259" w:lineRule="auto"/>
        <w:ind w:left="1300" w:right="313" w:hanging="737"/>
      </w:pPr>
      <w:r>
        <w:rPr>
          <w:color w:val="231F20"/>
          <w:spacing w:val="-4"/>
          <w:w w:val="95"/>
        </w:rPr>
        <w:t>(2)</w:t>
      </w:r>
      <w:r>
        <w:rPr>
          <w:color w:val="231F20"/>
        </w:rPr>
        <w:tab/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member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who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does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register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address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charity 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who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registers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only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postal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address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within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85"/>
        </w:rPr>
        <w:t xml:space="preserve">United Kingdom shall not be entitled to receive any notice from </w:t>
      </w:r>
      <w:r>
        <w:rPr>
          <w:color w:val="231F20"/>
          <w:w w:val="95"/>
        </w:rPr>
        <w:t>the charity.</w:t>
      </w:r>
    </w:p>
    <w:p w14:paraId="3610F4CF" w14:textId="77777777" w:rsidR="002D077F" w:rsidRDefault="002D077F">
      <w:pPr>
        <w:pStyle w:val="BodyText"/>
        <w:spacing w:before="3"/>
        <w:rPr>
          <w:sz w:val="19"/>
        </w:rPr>
      </w:pPr>
    </w:p>
    <w:p w14:paraId="438C8C2E" w14:textId="77777777" w:rsidR="002D077F" w:rsidRDefault="00F119EC">
      <w:pPr>
        <w:pStyle w:val="ListParagraph"/>
        <w:numPr>
          <w:ilvl w:val="0"/>
          <w:numId w:val="22"/>
        </w:numPr>
        <w:tabs>
          <w:tab w:val="left" w:pos="564"/>
        </w:tabs>
        <w:spacing w:line="259" w:lineRule="auto"/>
        <w:ind w:left="563" w:right="252"/>
        <w:jc w:val="left"/>
      </w:pP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member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present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person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meeting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charity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be </w:t>
      </w:r>
      <w:r>
        <w:rPr>
          <w:color w:val="231F20"/>
          <w:w w:val="85"/>
        </w:rPr>
        <w:t xml:space="preserve">deemed to have received notice of the meeting and of the purposes for </w:t>
      </w:r>
      <w:r>
        <w:rPr>
          <w:color w:val="231F20"/>
          <w:w w:val="95"/>
        </w:rPr>
        <w:t>which it was called.</w:t>
      </w:r>
    </w:p>
    <w:p w14:paraId="01EA9888" w14:textId="77777777" w:rsidR="002D077F" w:rsidRDefault="002D077F">
      <w:pPr>
        <w:pStyle w:val="BodyText"/>
        <w:spacing w:before="4"/>
        <w:rPr>
          <w:sz w:val="19"/>
        </w:rPr>
      </w:pPr>
    </w:p>
    <w:p w14:paraId="1FEA4863" w14:textId="77777777" w:rsidR="002D077F" w:rsidRDefault="00F119EC">
      <w:pPr>
        <w:pStyle w:val="ListParagraph"/>
        <w:numPr>
          <w:ilvl w:val="0"/>
          <w:numId w:val="22"/>
        </w:numPr>
        <w:tabs>
          <w:tab w:val="left" w:pos="564"/>
          <w:tab w:val="left" w:pos="1300"/>
        </w:tabs>
        <w:spacing w:line="259" w:lineRule="auto"/>
        <w:ind w:right="208" w:hanging="1134"/>
        <w:jc w:val="left"/>
      </w:pP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90"/>
        </w:rPr>
        <w:t>Proof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envelope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containing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notice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was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properly </w:t>
      </w:r>
      <w:r>
        <w:rPr>
          <w:color w:val="231F20"/>
          <w:w w:val="85"/>
        </w:rPr>
        <w:t xml:space="preserve">addressed, prepaid and posted shall be conclusive evidence that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notice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given.</w:t>
      </w:r>
    </w:p>
    <w:p w14:paraId="79E7D388" w14:textId="77777777" w:rsidR="002D077F" w:rsidRDefault="002D077F">
      <w:pPr>
        <w:pStyle w:val="BodyText"/>
        <w:spacing w:before="3"/>
        <w:rPr>
          <w:sz w:val="19"/>
        </w:rPr>
      </w:pPr>
    </w:p>
    <w:p w14:paraId="4DAB09E2" w14:textId="77777777" w:rsidR="002D077F" w:rsidRDefault="00F119EC">
      <w:pPr>
        <w:pStyle w:val="ListParagraph"/>
        <w:numPr>
          <w:ilvl w:val="1"/>
          <w:numId w:val="22"/>
        </w:numPr>
        <w:tabs>
          <w:tab w:val="left" w:pos="1300"/>
          <w:tab w:val="left" w:pos="1301"/>
        </w:tabs>
        <w:spacing w:line="259" w:lineRule="auto"/>
        <w:ind w:right="224"/>
        <w:jc w:val="left"/>
      </w:pPr>
      <w:r>
        <w:rPr>
          <w:color w:val="231F20"/>
          <w:w w:val="90"/>
        </w:rPr>
        <w:t>Proof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ele</w:t>
      </w:r>
      <w:r>
        <w:rPr>
          <w:color w:val="231F20"/>
          <w:w w:val="90"/>
        </w:rPr>
        <w:t>ctronic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form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notice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was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given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be conclusive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where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company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can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demonstrate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 xml:space="preserve">was </w:t>
      </w:r>
      <w:r>
        <w:rPr>
          <w:color w:val="231F20"/>
          <w:w w:val="85"/>
        </w:rPr>
        <w:t>properly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addressed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sent,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accordance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section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1147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 xml:space="preserve">of </w:t>
      </w:r>
      <w:r>
        <w:rPr>
          <w:color w:val="231F20"/>
          <w:w w:val="90"/>
        </w:rPr>
        <w:t>the Companies Act 2006.</w:t>
      </w:r>
    </w:p>
    <w:p w14:paraId="35A6F825" w14:textId="77777777" w:rsidR="002D077F" w:rsidRDefault="002D077F">
      <w:pPr>
        <w:spacing w:line="259" w:lineRule="auto"/>
        <w:sectPr w:rsidR="002D077F">
          <w:pgSz w:w="11910" w:h="16840"/>
          <w:pgMar w:top="1080" w:right="400" w:bottom="580" w:left="400" w:header="829" w:footer="385" w:gutter="0"/>
          <w:cols w:num="2" w:space="720" w:equalWidth="0">
            <w:col w:w="3325" w:space="360"/>
            <w:col w:w="7425"/>
          </w:cols>
        </w:sectPr>
      </w:pPr>
    </w:p>
    <w:p w14:paraId="618A837F" w14:textId="77777777" w:rsidR="002D077F" w:rsidRDefault="00F119EC">
      <w:pPr>
        <w:pStyle w:val="ListParagraph"/>
        <w:numPr>
          <w:ilvl w:val="1"/>
          <w:numId w:val="22"/>
        </w:numPr>
        <w:tabs>
          <w:tab w:val="left" w:pos="4985"/>
          <w:tab w:val="left" w:pos="4986"/>
        </w:tabs>
        <w:spacing w:before="3" w:line="259" w:lineRule="auto"/>
        <w:ind w:left="4985" w:right="650"/>
        <w:jc w:val="left"/>
      </w:pPr>
      <w:r>
        <w:rPr>
          <w:color w:val="231F20"/>
          <w:w w:val="85"/>
        </w:rPr>
        <w:lastRenderedPageBreak/>
        <w:t>In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accordance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section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1147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Companies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Act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 xml:space="preserve">2006 </w:t>
      </w:r>
      <w:r>
        <w:rPr>
          <w:color w:val="231F20"/>
          <w:w w:val="90"/>
        </w:rPr>
        <w:t>notice shall be deemed to be given:</w:t>
      </w:r>
    </w:p>
    <w:p w14:paraId="19E39A19" w14:textId="77777777" w:rsidR="002D077F" w:rsidRDefault="002D077F">
      <w:pPr>
        <w:pStyle w:val="BodyText"/>
        <w:spacing w:before="3"/>
        <w:rPr>
          <w:sz w:val="19"/>
        </w:rPr>
      </w:pPr>
    </w:p>
    <w:p w14:paraId="4B9B6754" w14:textId="77777777" w:rsidR="002D077F" w:rsidRDefault="00F119EC">
      <w:pPr>
        <w:pStyle w:val="ListParagraph"/>
        <w:numPr>
          <w:ilvl w:val="2"/>
          <w:numId w:val="22"/>
        </w:numPr>
        <w:tabs>
          <w:tab w:val="left" w:pos="5552"/>
          <w:tab w:val="left" w:pos="5553"/>
        </w:tabs>
        <w:spacing w:before="1"/>
        <w:ind w:hanging="568"/>
      </w:pPr>
      <w:r>
        <w:rPr>
          <w:color w:val="231F20"/>
          <w:w w:val="85"/>
        </w:rPr>
        <w:t>48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hours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after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envelope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containing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was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posted;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  <w:w w:val="85"/>
        </w:rPr>
        <w:t>or</w:t>
      </w:r>
    </w:p>
    <w:p w14:paraId="23D7EED7" w14:textId="77777777" w:rsidR="002D077F" w:rsidRDefault="002D077F">
      <w:pPr>
        <w:pStyle w:val="BodyText"/>
        <w:rPr>
          <w:sz w:val="21"/>
        </w:rPr>
      </w:pPr>
    </w:p>
    <w:p w14:paraId="2DF2621B" w14:textId="77777777" w:rsidR="002D077F" w:rsidRDefault="00F119EC">
      <w:pPr>
        <w:pStyle w:val="ListParagraph"/>
        <w:numPr>
          <w:ilvl w:val="2"/>
          <w:numId w:val="22"/>
        </w:numPr>
        <w:tabs>
          <w:tab w:val="left" w:pos="5552"/>
          <w:tab w:val="left" w:pos="5553"/>
        </w:tabs>
        <w:spacing w:line="259" w:lineRule="auto"/>
        <w:ind w:right="511"/>
      </w:pPr>
      <w:r>
        <w:rPr>
          <w:color w:val="231F20"/>
          <w:w w:val="85"/>
        </w:rPr>
        <w:t xml:space="preserve">in the case of an electronic form of communication, 48 </w:t>
      </w:r>
      <w:r>
        <w:rPr>
          <w:color w:val="231F20"/>
          <w:w w:val="95"/>
        </w:rPr>
        <w:t>hours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after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sent.</w:t>
      </w:r>
    </w:p>
    <w:p w14:paraId="46AA81E5" w14:textId="77777777" w:rsidR="002D077F" w:rsidRDefault="002D077F">
      <w:pPr>
        <w:pStyle w:val="BodyText"/>
        <w:spacing w:before="8"/>
        <w:rPr>
          <w:sz w:val="12"/>
        </w:rPr>
      </w:pPr>
    </w:p>
    <w:p w14:paraId="1646111A" w14:textId="77777777" w:rsidR="002D077F" w:rsidRDefault="002D077F">
      <w:pPr>
        <w:rPr>
          <w:sz w:val="12"/>
        </w:rPr>
        <w:sectPr w:rsidR="002D077F">
          <w:pgSz w:w="11910" w:h="16840"/>
          <w:pgMar w:top="1080" w:right="400" w:bottom="580" w:left="400" w:header="829" w:footer="385" w:gutter="0"/>
          <w:cols w:space="720"/>
        </w:sectPr>
      </w:pPr>
    </w:p>
    <w:p w14:paraId="190ABCEF" w14:textId="6B0F9145" w:rsidR="002D077F" w:rsidRDefault="00F119EC">
      <w:pPr>
        <w:spacing w:before="90" w:line="249" w:lineRule="auto"/>
        <w:ind w:left="166" w:right="230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w w:val="95"/>
          <w:sz w:val="18"/>
        </w:rPr>
        <w:t>Article</w:t>
      </w:r>
      <w:r>
        <w:rPr>
          <w:rFonts w:ascii="Arial" w:hAnsi="Arial"/>
          <w:b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b/>
          <w:color w:val="231F20"/>
          <w:w w:val="95"/>
          <w:sz w:val="18"/>
        </w:rPr>
        <w:t>57</w:t>
      </w:r>
      <w:r>
        <w:rPr>
          <w:rFonts w:ascii="Arial" w:hAnsi="Arial"/>
          <w:b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-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This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provision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is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about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the extent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to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which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the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directors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should</w:t>
      </w:r>
      <w:r>
        <w:rPr>
          <w:rFonts w:ascii="Arial" w:hAnsi="Arial"/>
          <w:color w:val="231F20"/>
          <w:spacing w:val="-1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be protected (‘indemnified’) from liability. It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reflects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changes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in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the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law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made</w:t>
      </w:r>
      <w:r>
        <w:rPr>
          <w:rFonts w:ascii="Arial" w:hAnsi="Arial"/>
          <w:color w:val="231F20"/>
          <w:spacing w:val="-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by </w:t>
      </w:r>
      <w:r>
        <w:rPr>
          <w:rFonts w:ascii="Arial" w:hAnsi="Arial"/>
          <w:color w:val="231F20"/>
          <w:w w:val="90"/>
          <w:sz w:val="18"/>
        </w:rPr>
        <w:t xml:space="preserve">the Companies Act 2006. Three options </w:t>
      </w:r>
      <w:r>
        <w:rPr>
          <w:rFonts w:ascii="Arial" w:hAnsi="Arial"/>
          <w:color w:val="231F20"/>
          <w:w w:val="95"/>
          <w:sz w:val="18"/>
        </w:rPr>
        <w:t>are given for indemnifying directors. It</w:t>
      </w:r>
    </w:p>
    <w:p w14:paraId="4BFECFED" w14:textId="77777777" w:rsidR="002D077F" w:rsidRDefault="00F119EC">
      <w:pPr>
        <w:spacing w:before="5" w:line="249" w:lineRule="auto"/>
        <w:ind w:left="166" w:right="62"/>
        <w:jc w:val="both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may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be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helpful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to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consult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your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own</w:t>
      </w:r>
      <w:r>
        <w:rPr>
          <w:rFonts w:ascii="Arial"/>
          <w:color w:val="231F20"/>
          <w:spacing w:val="-3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legal </w:t>
      </w:r>
      <w:r>
        <w:rPr>
          <w:rFonts w:ascii="Arial"/>
          <w:color w:val="231F20"/>
          <w:w w:val="90"/>
          <w:sz w:val="18"/>
        </w:rPr>
        <w:t xml:space="preserve">advisers about which approach is best for </w:t>
      </w:r>
      <w:r>
        <w:rPr>
          <w:rFonts w:ascii="Arial"/>
          <w:color w:val="231F20"/>
          <w:sz w:val="18"/>
        </w:rPr>
        <w:t>your charity.</w:t>
      </w:r>
    </w:p>
    <w:p w14:paraId="097B8C4B" w14:textId="77777777" w:rsidR="002D077F" w:rsidRDefault="002D077F">
      <w:pPr>
        <w:pStyle w:val="BodyText"/>
        <w:spacing w:before="10"/>
        <w:rPr>
          <w:rFonts w:ascii="Arial"/>
          <w:sz w:val="19"/>
        </w:rPr>
      </w:pPr>
    </w:p>
    <w:p w14:paraId="63C1E0E0" w14:textId="77777777" w:rsidR="002D077F" w:rsidRDefault="00F119EC">
      <w:pPr>
        <w:spacing w:line="249" w:lineRule="auto"/>
        <w:ind w:left="166" w:right="17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The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options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here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cater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for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the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needs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of </w:t>
      </w:r>
      <w:r>
        <w:rPr>
          <w:rFonts w:ascii="Arial" w:hAnsi="Arial"/>
          <w:color w:val="231F20"/>
          <w:w w:val="95"/>
          <w:sz w:val="18"/>
        </w:rPr>
        <w:t xml:space="preserve">most charities. The main differences are </w:t>
      </w:r>
      <w:r>
        <w:rPr>
          <w:rFonts w:ascii="Arial" w:hAnsi="Arial"/>
          <w:color w:val="231F20"/>
          <w:sz w:val="18"/>
        </w:rPr>
        <w:t>to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do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with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whether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the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company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wishes to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indemnify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its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directors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in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individual </w:t>
      </w:r>
      <w:r>
        <w:rPr>
          <w:rFonts w:ascii="Arial" w:hAnsi="Arial"/>
          <w:color w:val="231F20"/>
          <w:w w:val="95"/>
          <w:sz w:val="18"/>
        </w:rPr>
        <w:t xml:space="preserve">cases, or whether this </w:t>
      </w:r>
      <w:r>
        <w:rPr>
          <w:rFonts w:ascii="Arial" w:hAnsi="Arial"/>
          <w:color w:val="231F20"/>
          <w:w w:val="95"/>
          <w:sz w:val="18"/>
        </w:rPr>
        <w:t>protection should be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right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to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which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they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are</w:t>
      </w:r>
      <w:r>
        <w:rPr>
          <w:rFonts w:ascii="Arial" w:hAnsi="Arial"/>
          <w:color w:val="231F20"/>
          <w:spacing w:val="-7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automatically entitled. Note that none of these options </w:t>
      </w:r>
      <w:r>
        <w:rPr>
          <w:rFonts w:ascii="Arial" w:hAnsi="Arial"/>
          <w:color w:val="231F20"/>
          <w:sz w:val="18"/>
        </w:rPr>
        <w:t>gives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the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company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the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power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to</w:t>
      </w:r>
      <w:r>
        <w:rPr>
          <w:rFonts w:ascii="Arial" w:hAnsi="Arial"/>
          <w:color w:val="231F20"/>
          <w:spacing w:val="-1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grant</w:t>
      </w:r>
      <w:r>
        <w:rPr>
          <w:rFonts w:ascii="Arial" w:hAnsi="Arial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 blanket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indemnity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to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its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directors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–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they are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all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limited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to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what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is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allowed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by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law </w:t>
      </w:r>
      <w:r>
        <w:rPr>
          <w:rFonts w:ascii="Arial" w:hAnsi="Arial"/>
          <w:color w:val="231F20"/>
          <w:w w:val="90"/>
          <w:sz w:val="18"/>
        </w:rPr>
        <w:t xml:space="preserve">and can only be exercised in the interests </w:t>
      </w:r>
      <w:r>
        <w:rPr>
          <w:rFonts w:ascii="Arial" w:hAnsi="Arial"/>
          <w:color w:val="231F20"/>
          <w:sz w:val="18"/>
        </w:rPr>
        <w:t>of the charity.</w:t>
      </w:r>
    </w:p>
    <w:p w14:paraId="1FDCE418" w14:textId="77777777" w:rsidR="002D077F" w:rsidRDefault="002D077F">
      <w:pPr>
        <w:pStyle w:val="BodyText"/>
        <w:spacing w:before="6"/>
        <w:rPr>
          <w:rFonts w:ascii="Arial"/>
          <w:sz w:val="20"/>
        </w:rPr>
      </w:pPr>
    </w:p>
    <w:p w14:paraId="782723B7" w14:textId="77777777" w:rsidR="002D077F" w:rsidRDefault="00F119EC">
      <w:pPr>
        <w:spacing w:line="249" w:lineRule="auto"/>
        <w:ind w:left="166" w:right="84"/>
        <w:jc w:val="both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After</w:t>
      </w:r>
      <w:r>
        <w:rPr>
          <w:rFonts w:ascii="Arial"/>
          <w:color w:val="231F20"/>
          <w:spacing w:val="-12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considering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bullet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points</w:t>
      </w:r>
      <w:r>
        <w:rPr>
          <w:rFonts w:ascii="Arial"/>
          <w:color w:val="231F20"/>
          <w:spacing w:val="-10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below, </w:t>
      </w:r>
      <w:r>
        <w:rPr>
          <w:rFonts w:ascii="Arial"/>
          <w:color w:val="231F20"/>
          <w:w w:val="90"/>
          <w:sz w:val="18"/>
        </w:rPr>
        <w:t>choose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one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option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and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delete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the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spacing w:val="-2"/>
          <w:w w:val="90"/>
          <w:sz w:val="18"/>
        </w:rPr>
        <w:t>others:</w:t>
      </w:r>
    </w:p>
    <w:p w14:paraId="109209C3" w14:textId="77777777" w:rsidR="002D077F" w:rsidRDefault="00F119EC">
      <w:pPr>
        <w:pStyle w:val="ListParagraph"/>
        <w:numPr>
          <w:ilvl w:val="0"/>
          <w:numId w:val="5"/>
        </w:numPr>
        <w:tabs>
          <w:tab w:val="left" w:pos="337"/>
        </w:tabs>
        <w:spacing w:before="115" w:line="249" w:lineRule="auto"/>
        <w:ind w:right="317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Option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1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gives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the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company</w:t>
      </w:r>
      <w:r>
        <w:rPr>
          <w:rFonts w:ascii="Arial" w:hAnsi="Arial"/>
          <w:color w:val="231F20"/>
          <w:spacing w:val="-5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the </w:t>
      </w:r>
      <w:r>
        <w:rPr>
          <w:rFonts w:ascii="Arial" w:hAnsi="Arial"/>
          <w:color w:val="231F20"/>
          <w:w w:val="95"/>
          <w:sz w:val="18"/>
        </w:rPr>
        <w:t>option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to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indemnify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directors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in</w:t>
      </w:r>
      <w:r>
        <w:rPr>
          <w:rFonts w:ascii="Arial" w:hAnsi="Arial"/>
          <w:color w:val="231F20"/>
          <w:spacing w:val="-9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any </w:t>
      </w:r>
      <w:r>
        <w:rPr>
          <w:rFonts w:ascii="Arial" w:hAnsi="Arial"/>
          <w:color w:val="231F20"/>
          <w:sz w:val="18"/>
        </w:rPr>
        <w:t>circumstances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permitted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by</w:t>
      </w:r>
      <w:r>
        <w:rPr>
          <w:rFonts w:ascii="Arial" w:hAnsi="Arial"/>
          <w:color w:val="231F20"/>
          <w:spacing w:val="-7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the</w:t>
      </w:r>
    </w:p>
    <w:p w14:paraId="4D8D2F11" w14:textId="77777777" w:rsidR="002D077F" w:rsidRDefault="00F119EC">
      <w:pPr>
        <w:spacing w:before="2" w:line="249" w:lineRule="auto"/>
        <w:ind w:left="337"/>
        <w:rPr>
          <w:rFonts w:ascii="Arial"/>
          <w:sz w:val="18"/>
        </w:rPr>
      </w:pPr>
      <w:r>
        <w:rPr>
          <w:rFonts w:ascii="Arial"/>
          <w:color w:val="231F20"/>
          <w:w w:val="90"/>
          <w:sz w:val="18"/>
        </w:rPr>
        <w:t xml:space="preserve">Companies Act 2006. It does not confer </w:t>
      </w:r>
      <w:r>
        <w:rPr>
          <w:rFonts w:ascii="Arial"/>
          <w:color w:val="231F20"/>
          <w:w w:val="95"/>
          <w:sz w:val="18"/>
        </w:rPr>
        <w:t xml:space="preserve">any </w:t>
      </w:r>
      <w:r>
        <w:rPr>
          <w:rFonts w:ascii="Arial"/>
          <w:b/>
          <w:color w:val="231F20"/>
          <w:w w:val="95"/>
          <w:sz w:val="18"/>
        </w:rPr>
        <w:t xml:space="preserve">right </w:t>
      </w:r>
      <w:r>
        <w:rPr>
          <w:rFonts w:ascii="Arial"/>
          <w:color w:val="231F20"/>
          <w:w w:val="95"/>
          <w:sz w:val="18"/>
        </w:rPr>
        <w:t xml:space="preserve">to an indemnity. This option does not explicitly cover officers other </w:t>
      </w:r>
      <w:r>
        <w:rPr>
          <w:rFonts w:ascii="Arial"/>
          <w:color w:val="231F20"/>
          <w:sz w:val="18"/>
        </w:rPr>
        <w:t>than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directors,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but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general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law implies an ability to indemnify them.</w:t>
      </w:r>
    </w:p>
    <w:p w14:paraId="3C5385FA" w14:textId="77777777" w:rsidR="002D077F" w:rsidRDefault="00F119EC">
      <w:pPr>
        <w:pStyle w:val="ListParagraph"/>
        <w:numPr>
          <w:ilvl w:val="0"/>
          <w:numId w:val="5"/>
        </w:numPr>
        <w:tabs>
          <w:tab w:val="left" w:pos="337"/>
        </w:tabs>
        <w:spacing w:before="117" w:line="249" w:lineRule="auto"/>
        <w:ind w:right="132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Option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2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enables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the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company</w:t>
      </w:r>
      <w:r>
        <w:rPr>
          <w:rFonts w:ascii="Arial" w:hAnsi="Arial"/>
          <w:color w:val="231F20"/>
          <w:spacing w:val="-9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to provide a </w:t>
      </w:r>
      <w:r>
        <w:rPr>
          <w:rFonts w:ascii="Arial" w:hAnsi="Arial"/>
          <w:b/>
          <w:color w:val="231F20"/>
          <w:sz w:val="18"/>
        </w:rPr>
        <w:t xml:space="preserve">right </w:t>
      </w:r>
      <w:r>
        <w:rPr>
          <w:rFonts w:ascii="Arial" w:hAnsi="Arial"/>
          <w:color w:val="231F20"/>
          <w:sz w:val="18"/>
        </w:rPr>
        <w:t xml:space="preserve">to an indemnity for </w:t>
      </w:r>
      <w:r>
        <w:rPr>
          <w:rFonts w:ascii="Arial" w:hAnsi="Arial"/>
          <w:color w:val="231F20"/>
          <w:w w:val="95"/>
          <w:sz w:val="18"/>
        </w:rPr>
        <w:t>directors.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b/>
          <w:color w:val="231F20"/>
          <w:w w:val="95"/>
          <w:sz w:val="18"/>
        </w:rPr>
        <w:t>power</w:t>
      </w:r>
      <w:r>
        <w:rPr>
          <w:rFonts w:ascii="Arial" w:hAnsi="Arial"/>
          <w:b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to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indemnify</w:t>
      </w:r>
      <w:r>
        <w:rPr>
          <w:rFonts w:ascii="Arial" w:hAnsi="Arial"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other </w:t>
      </w:r>
      <w:r>
        <w:rPr>
          <w:rFonts w:ascii="Arial" w:hAnsi="Arial"/>
          <w:color w:val="231F20"/>
          <w:sz w:val="18"/>
        </w:rPr>
        <w:t>officers may be implied.</w:t>
      </w:r>
    </w:p>
    <w:p w14:paraId="6B47A9C0" w14:textId="77777777" w:rsidR="002D077F" w:rsidRDefault="00F119EC">
      <w:pPr>
        <w:pStyle w:val="ListParagraph"/>
        <w:numPr>
          <w:ilvl w:val="0"/>
          <w:numId w:val="5"/>
        </w:numPr>
        <w:tabs>
          <w:tab w:val="left" w:pos="337"/>
        </w:tabs>
        <w:spacing w:before="116" w:line="249" w:lineRule="auto"/>
        <w:ind w:right="488"/>
        <w:jc w:val="both"/>
        <w:rPr>
          <w:rFonts w:ascii="Arial" w:hAnsi="Arial"/>
          <w:sz w:val="18"/>
        </w:rPr>
      </w:pPr>
      <w:r>
        <w:rPr>
          <w:rFonts w:ascii="Arial" w:hAnsi="Arial"/>
          <w:color w:val="231F20"/>
          <w:w w:val="90"/>
          <w:sz w:val="18"/>
        </w:rPr>
        <w:t xml:space="preserve">Option 3 enables the company to </w:t>
      </w:r>
      <w:r>
        <w:rPr>
          <w:rFonts w:ascii="Arial" w:hAnsi="Arial"/>
          <w:color w:val="231F20"/>
          <w:w w:val="95"/>
          <w:sz w:val="18"/>
        </w:rPr>
        <w:t>confer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on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b/>
          <w:color w:val="231F20"/>
          <w:w w:val="95"/>
          <w:sz w:val="18"/>
        </w:rPr>
        <w:t>directors</w:t>
      </w:r>
      <w:r>
        <w:rPr>
          <w:rFonts w:ascii="Arial" w:hAnsi="Arial"/>
          <w:b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the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right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to</w:t>
      </w:r>
      <w:r>
        <w:rPr>
          <w:rFonts w:ascii="Arial" w:hAnsi="Arial"/>
          <w:color w:val="231F20"/>
          <w:spacing w:val="-11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a </w:t>
      </w:r>
      <w:r>
        <w:rPr>
          <w:rFonts w:ascii="Arial" w:hAnsi="Arial"/>
          <w:b/>
          <w:color w:val="231F20"/>
          <w:w w:val="95"/>
          <w:sz w:val="18"/>
        </w:rPr>
        <w:t xml:space="preserve">limited indemnity </w:t>
      </w:r>
      <w:r>
        <w:rPr>
          <w:rFonts w:ascii="Arial" w:hAnsi="Arial"/>
          <w:color w:val="231F20"/>
          <w:w w:val="95"/>
          <w:sz w:val="18"/>
        </w:rPr>
        <w:t xml:space="preserve">as set out in </w:t>
      </w:r>
      <w:r>
        <w:rPr>
          <w:rFonts w:ascii="Arial" w:hAnsi="Arial"/>
          <w:color w:val="231F20"/>
          <w:sz w:val="18"/>
        </w:rPr>
        <w:t>the article.</w:t>
      </w:r>
    </w:p>
    <w:p w14:paraId="3748141A" w14:textId="77777777" w:rsidR="002D077F" w:rsidRDefault="002D077F">
      <w:pPr>
        <w:pStyle w:val="BodyText"/>
        <w:rPr>
          <w:rFonts w:ascii="Arial"/>
          <w:sz w:val="20"/>
        </w:rPr>
      </w:pPr>
    </w:p>
    <w:p w14:paraId="6337EBE8" w14:textId="77777777" w:rsidR="002D077F" w:rsidRDefault="00F119EC">
      <w:pPr>
        <w:spacing w:line="249" w:lineRule="auto"/>
        <w:ind w:left="166" w:right="71"/>
        <w:rPr>
          <w:rFonts w:ascii="Arial"/>
          <w:sz w:val="18"/>
        </w:rPr>
      </w:pPr>
      <w:r>
        <w:rPr>
          <w:rFonts w:ascii="Arial"/>
          <w:b/>
          <w:color w:val="231F20"/>
          <w:w w:val="90"/>
          <w:sz w:val="18"/>
        </w:rPr>
        <w:t xml:space="preserve">Article 57A </w:t>
      </w:r>
      <w:r>
        <w:rPr>
          <w:rFonts w:ascii="Arial"/>
          <w:color w:val="231F20"/>
          <w:w w:val="90"/>
          <w:sz w:val="18"/>
        </w:rPr>
        <w:t xml:space="preserve">- This article is optional but </w:t>
      </w:r>
      <w:r>
        <w:rPr>
          <w:rFonts w:ascii="Arial"/>
          <w:color w:val="231F20"/>
          <w:sz w:val="18"/>
        </w:rPr>
        <w:t>would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permit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charity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indemnify </w:t>
      </w:r>
      <w:r>
        <w:rPr>
          <w:rFonts w:ascii="Arial"/>
          <w:color w:val="231F20"/>
          <w:w w:val="95"/>
          <w:sz w:val="18"/>
        </w:rPr>
        <w:t>an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auditor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in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the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limited</w:t>
      </w:r>
      <w:r>
        <w:rPr>
          <w:rFonts w:ascii="Arial"/>
          <w:color w:val="231F20"/>
          <w:spacing w:val="-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circumstances </w:t>
      </w:r>
      <w:r>
        <w:rPr>
          <w:rFonts w:ascii="Arial"/>
          <w:color w:val="231F20"/>
          <w:sz w:val="18"/>
        </w:rPr>
        <w:t>permitted by section 533 of the Companies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Act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2006.</w:t>
      </w:r>
    </w:p>
    <w:p w14:paraId="7362018A" w14:textId="77777777" w:rsidR="002D077F" w:rsidRDefault="00F119EC">
      <w:pPr>
        <w:pStyle w:val="Heading2"/>
        <w:spacing w:before="85"/>
      </w:pPr>
      <w:r>
        <w:rPr>
          <w:b w:val="0"/>
        </w:rPr>
        <w:br w:type="column"/>
      </w:r>
      <w:r>
        <w:rPr>
          <w:color w:val="231F20"/>
          <w:spacing w:val="-2"/>
        </w:rPr>
        <w:t>Indemnity</w:t>
      </w:r>
    </w:p>
    <w:p w14:paraId="11E1F84E" w14:textId="77777777" w:rsidR="002D077F" w:rsidRDefault="002D077F">
      <w:pPr>
        <w:pStyle w:val="BodyText"/>
        <w:spacing w:before="8"/>
        <w:rPr>
          <w:rFonts w:ascii="Arial"/>
          <w:b/>
          <w:sz w:val="21"/>
        </w:rPr>
      </w:pPr>
    </w:p>
    <w:p w14:paraId="24FF94D7" w14:textId="77777777" w:rsidR="002D077F" w:rsidRDefault="00F119EC">
      <w:pPr>
        <w:pStyle w:val="Heading3"/>
      </w:pPr>
      <w:r>
        <w:rPr>
          <w:color w:val="231F20"/>
          <w:w w:val="90"/>
        </w:rPr>
        <w:t>[Option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0"/>
        </w:rPr>
        <w:t>1</w:t>
      </w:r>
    </w:p>
    <w:p w14:paraId="7BFDC109" w14:textId="77777777" w:rsidR="002D077F" w:rsidRDefault="002D077F">
      <w:pPr>
        <w:pStyle w:val="BodyText"/>
        <w:spacing w:before="6"/>
        <w:rPr>
          <w:rFonts w:ascii="Arial"/>
          <w:b/>
          <w:sz w:val="21"/>
        </w:rPr>
      </w:pPr>
    </w:p>
    <w:p w14:paraId="50E37AAB" w14:textId="77777777" w:rsidR="002D077F" w:rsidRDefault="00F119EC">
      <w:pPr>
        <w:pStyle w:val="BodyText"/>
        <w:tabs>
          <w:tab w:val="left" w:pos="1300"/>
        </w:tabs>
        <w:spacing w:line="259" w:lineRule="auto"/>
        <w:ind w:left="1300" w:right="612" w:hanging="1134"/>
      </w:pPr>
      <w:r>
        <w:rPr>
          <w:color w:val="231F20"/>
          <w:w w:val="95"/>
        </w:rPr>
        <w:t>[57</w:t>
      </w:r>
      <w:r>
        <w:rPr>
          <w:color w:val="231F20"/>
        </w:rPr>
        <w:t xml:space="preserve"> </w:t>
      </w:r>
      <w:r>
        <w:rPr>
          <w:color w:val="231F20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charity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indemnify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relevant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director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against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any </w:t>
      </w:r>
      <w:r>
        <w:rPr>
          <w:color w:val="231F20"/>
          <w:w w:val="85"/>
        </w:rPr>
        <w:t>liability incurred in that capacity, to the extent permitted by sections 232 to 234 of the Companies Act 2006.</w:t>
      </w:r>
    </w:p>
    <w:p w14:paraId="41E5CA76" w14:textId="77777777" w:rsidR="002D077F" w:rsidRDefault="002D077F">
      <w:pPr>
        <w:pStyle w:val="BodyText"/>
        <w:spacing w:before="4"/>
        <w:rPr>
          <w:sz w:val="19"/>
        </w:rPr>
      </w:pPr>
    </w:p>
    <w:p w14:paraId="2794F0A1" w14:textId="77777777" w:rsidR="002D077F" w:rsidRDefault="00F119EC">
      <w:pPr>
        <w:pStyle w:val="BodyText"/>
        <w:tabs>
          <w:tab w:val="left" w:pos="1300"/>
        </w:tabs>
        <w:spacing w:line="259" w:lineRule="auto"/>
        <w:ind w:left="1300" w:right="313" w:hanging="737"/>
        <w:rPr>
          <w:rFonts w:ascii="Arial" w:hAnsi="Arial"/>
          <w:b/>
        </w:rPr>
      </w:pPr>
      <w:r>
        <w:rPr>
          <w:color w:val="231F20"/>
          <w:spacing w:val="-4"/>
          <w:w w:val="95"/>
        </w:rPr>
        <w:t>(2)</w:t>
      </w:r>
      <w:r>
        <w:rPr>
          <w:color w:val="231F20"/>
        </w:rPr>
        <w:tab/>
      </w:r>
      <w:r>
        <w:rPr>
          <w:color w:val="231F20"/>
          <w:w w:val="85"/>
        </w:rPr>
        <w:t xml:space="preserve">In this article a ‘relevant director’ means any director or former </w:t>
      </w:r>
      <w:r>
        <w:rPr>
          <w:color w:val="231F20"/>
          <w:spacing w:val="-2"/>
          <w:w w:val="95"/>
        </w:rPr>
        <w:t>director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charity.</w:t>
      </w:r>
      <w:r>
        <w:rPr>
          <w:rFonts w:ascii="Arial" w:hAnsi="Arial"/>
          <w:b/>
          <w:color w:val="231F20"/>
          <w:spacing w:val="-2"/>
          <w:w w:val="95"/>
        </w:rPr>
        <w:t>]</w:t>
      </w:r>
    </w:p>
    <w:p w14:paraId="17E00936" w14:textId="77777777" w:rsidR="002D077F" w:rsidRDefault="002D077F">
      <w:pPr>
        <w:pStyle w:val="BodyText"/>
        <w:spacing w:before="3"/>
        <w:rPr>
          <w:rFonts w:ascii="Arial"/>
          <w:b/>
          <w:sz w:val="20"/>
        </w:rPr>
      </w:pPr>
    </w:p>
    <w:p w14:paraId="08CE235A" w14:textId="77777777" w:rsidR="002D077F" w:rsidRDefault="00F119EC">
      <w:pPr>
        <w:pStyle w:val="Heading3"/>
      </w:pPr>
      <w:r>
        <w:rPr>
          <w:color w:val="231F20"/>
          <w:w w:val="90"/>
        </w:rPr>
        <w:t>[Option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0"/>
        </w:rPr>
        <w:t>2</w:t>
      </w:r>
    </w:p>
    <w:p w14:paraId="672EF927" w14:textId="77777777" w:rsidR="002D077F" w:rsidRDefault="002D077F">
      <w:pPr>
        <w:pStyle w:val="BodyText"/>
        <w:spacing w:before="6"/>
        <w:rPr>
          <w:rFonts w:ascii="Arial"/>
          <w:b/>
          <w:sz w:val="21"/>
        </w:rPr>
      </w:pPr>
    </w:p>
    <w:p w14:paraId="1019359F" w14:textId="77777777" w:rsidR="002D077F" w:rsidRDefault="00F119EC">
      <w:pPr>
        <w:pStyle w:val="BodyText"/>
        <w:tabs>
          <w:tab w:val="left" w:pos="1300"/>
        </w:tabs>
        <w:spacing w:line="259" w:lineRule="auto"/>
        <w:ind w:left="1300" w:right="612" w:hanging="1134"/>
      </w:pPr>
      <w:r>
        <w:rPr>
          <w:color w:val="231F20"/>
          <w:w w:val="95"/>
        </w:rPr>
        <w:t>[57</w:t>
      </w:r>
      <w:r>
        <w:rPr>
          <w:color w:val="231F20"/>
        </w:rPr>
        <w:t xml:space="preserve"> </w:t>
      </w:r>
      <w:r>
        <w:rPr>
          <w:color w:val="231F20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charity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indemnify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relevant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director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against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any </w:t>
      </w:r>
      <w:r>
        <w:rPr>
          <w:color w:val="231F20"/>
          <w:w w:val="85"/>
        </w:rPr>
        <w:t xml:space="preserve">liability incurred in that capacity, to the extent permitted by </w:t>
      </w:r>
      <w:r>
        <w:rPr>
          <w:color w:val="231F20"/>
          <w:spacing w:val="-2"/>
          <w:w w:val="90"/>
        </w:rPr>
        <w:t>sections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232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234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Companies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Act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2006</w:t>
      </w:r>
    </w:p>
    <w:p w14:paraId="322AD02E" w14:textId="77777777" w:rsidR="002D077F" w:rsidRDefault="002D077F">
      <w:pPr>
        <w:pStyle w:val="BodyText"/>
        <w:spacing w:before="3"/>
        <w:rPr>
          <w:sz w:val="19"/>
        </w:rPr>
      </w:pPr>
    </w:p>
    <w:p w14:paraId="2F815020" w14:textId="77777777" w:rsidR="002D077F" w:rsidRDefault="00F119EC">
      <w:pPr>
        <w:pStyle w:val="BodyText"/>
        <w:tabs>
          <w:tab w:val="left" w:pos="1300"/>
        </w:tabs>
        <w:spacing w:before="1" w:line="259" w:lineRule="auto"/>
        <w:ind w:left="1300" w:right="313" w:hanging="737"/>
        <w:rPr>
          <w:rFonts w:ascii="Arial" w:hAnsi="Arial"/>
          <w:b/>
        </w:rPr>
      </w:pPr>
      <w:r>
        <w:rPr>
          <w:color w:val="231F20"/>
          <w:spacing w:val="-4"/>
          <w:w w:val="95"/>
        </w:rPr>
        <w:t>(2)</w:t>
      </w:r>
      <w:r>
        <w:rPr>
          <w:color w:val="231F20"/>
        </w:rPr>
        <w:tab/>
      </w:r>
      <w:r>
        <w:rPr>
          <w:color w:val="231F20"/>
          <w:w w:val="85"/>
        </w:rPr>
        <w:t xml:space="preserve">In this article a ‘relevant director’ means any director or former </w:t>
      </w:r>
      <w:r>
        <w:rPr>
          <w:color w:val="231F20"/>
          <w:spacing w:val="-2"/>
          <w:w w:val="95"/>
        </w:rPr>
        <w:t>director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charity.</w:t>
      </w:r>
      <w:r>
        <w:rPr>
          <w:rFonts w:ascii="Arial" w:hAnsi="Arial"/>
          <w:b/>
          <w:color w:val="231F20"/>
          <w:spacing w:val="-2"/>
          <w:w w:val="95"/>
        </w:rPr>
        <w:t>]</w:t>
      </w:r>
    </w:p>
    <w:p w14:paraId="0EEBA62F" w14:textId="77777777" w:rsidR="002D077F" w:rsidRDefault="002D077F">
      <w:pPr>
        <w:pStyle w:val="BodyText"/>
        <w:spacing w:before="3"/>
        <w:rPr>
          <w:rFonts w:ascii="Arial"/>
          <w:b/>
          <w:sz w:val="20"/>
        </w:rPr>
      </w:pPr>
    </w:p>
    <w:p w14:paraId="0153024A" w14:textId="77777777" w:rsidR="002D077F" w:rsidRDefault="00F119EC">
      <w:pPr>
        <w:pStyle w:val="Heading3"/>
      </w:pPr>
      <w:r>
        <w:rPr>
          <w:color w:val="231F20"/>
          <w:w w:val="90"/>
        </w:rPr>
        <w:t>[Option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0"/>
        </w:rPr>
        <w:t>3</w:t>
      </w:r>
    </w:p>
    <w:p w14:paraId="688B809C" w14:textId="77777777" w:rsidR="002D077F" w:rsidRDefault="002D077F">
      <w:pPr>
        <w:pStyle w:val="BodyText"/>
        <w:spacing w:before="6"/>
        <w:rPr>
          <w:rFonts w:ascii="Arial"/>
          <w:b/>
          <w:sz w:val="21"/>
        </w:rPr>
      </w:pPr>
    </w:p>
    <w:p w14:paraId="4AD1D590" w14:textId="4C6BC984" w:rsidR="002D077F" w:rsidRDefault="00F119EC">
      <w:pPr>
        <w:pStyle w:val="BodyText"/>
        <w:tabs>
          <w:tab w:val="left" w:pos="1300"/>
        </w:tabs>
        <w:spacing w:line="259" w:lineRule="auto"/>
        <w:ind w:left="1300" w:right="611" w:hanging="1134"/>
      </w:pPr>
      <w:r>
        <w:rPr>
          <w:color w:val="231F20"/>
          <w:w w:val="95"/>
        </w:rPr>
        <w:t>[57</w:t>
      </w:r>
      <w:r>
        <w:rPr>
          <w:color w:val="231F20"/>
        </w:rPr>
        <w:t xml:space="preserve"> </w:t>
      </w:r>
      <w:r>
        <w:rPr>
          <w:color w:val="231F20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charity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indemnify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relevant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director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against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any </w:t>
      </w:r>
      <w:r>
        <w:rPr>
          <w:color w:val="231F20"/>
          <w:w w:val="85"/>
        </w:rPr>
        <w:t>liability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incurred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successfully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defending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legal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 xml:space="preserve">proceedings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capacity,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connection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application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 which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relief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granted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Court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liability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for </w:t>
      </w:r>
      <w:r>
        <w:rPr>
          <w:color w:val="231F20"/>
          <w:spacing w:val="-2"/>
          <w:w w:val="90"/>
        </w:rPr>
        <w:t>negligence,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default, 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breach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duty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breach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trust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in </w:t>
      </w:r>
      <w:r>
        <w:rPr>
          <w:color w:val="231F20"/>
          <w:spacing w:val="-2"/>
          <w:w w:val="95"/>
        </w:rPr>
        <w:t>relation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charity.</w:t>
      </w:r>
    </w:p>
    <w:p w14:paraId="6EFAC209" w14:textId="77777777" w:rsidR="002D077F" w:rsidRDefault="002D077F">
      <w:pPr>
        <w:pStyle w:val="BodyText"/>
        <w:spacing w:before="4"/>
        <w:rPr>
          <w:sz w:val="19"/>
        </w:rPr>
      </w:pPr>
    </w:p>
    <w:p w14:paraId="24F2D379" w14:textId="77777777" w:rsidR="002D077F" w:rsidRDefault="00F119EC">
      <w:pPr>
        <w:pStyle w:val="BodyText"/>
        <w:tabs>
          <w:tab w:val="left" w:pos="1300"/>
        </w:tabs>
        <w:spacing w:line="259" w:lineRule="auto"/>
        <w:ind w:left="1300" w:right="313" w:hanging="737"/>
        <w:rPr>
          <w:rFonts w:ascii="Arial" w:hAnsi="Arial"/>
          <w:b/>
        </w:rPr>
      </w:pPr>
      <w:r>
        <w:rPr>
          <w:color w:val="231F20"/>
          <w:spacing w:val="-4"/>
          <w:w w:val="95"/>
        </w:rPr>
        <w:t>(2)</w:t>
      </w:r>
      <w:r>
        <w:rPr>
          <w:color w:val="231F20"/>
        </w:rPr>
        <w:tab/>
      </w:r>
      <w:r>
        <w:rPr>
          <w:color w:val="231F20"/>
          <w:w w:val="85"/>
        </w:rPr>
        <w:t xml:space="preserve">In this article a ‘relevant director’ means any director or former </w:t>
      </w:r>
      <w:r>
        <w:rPr>
          <w:color w:val="231F20"/>
          <w:spacing w:val="-2"/>
          <w:w w:val="95"/>
        </w:rPr>
        <w:t>director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charity.</w:t>
      </w:r>
      <w:r>
        <w:rPr>
          <w:rFonts w:ascii="Arial" w:hAnsi="Arial"/>
          <w:b/>
          <w:color w:val="231F20"/>
          <w:spacing w:val="-2"/>
          <w:w w:val="95"/>
        </w:rPr>
        <w:t>]</w:t>
      </w:r>
    </w:p>
    <w:p w14:paraId="12A79AB5" w14:textId="77777777" w:rsidR="002D077F" w:rsidRDefault="002D077F">
      <w:pPr>
        <w:pStyle w:val="BodyText"/>
        <w:spacing w:before="3"/>
        <w:rPr>
          <w:rFonts w:ascii="Arial"/>
          <w:b/>
          <w:sz w:val="20"/>
        </w:rPr>
      </w:pPr>
    </w:p>
    <w:p w14:paraId="42E6CBC0" w14:textId="77777777" w:rsidR="002D077F" w:rsidRDefault="00F119EC">
      <w:pPr>
        <w:pStyle w:val="Heading3"/>
      </w:pPr>
      <w:r>
        <w:rPr>
          <w:color w:val="231F20"/>
          <w:spacing w:val="-2"/>
        </w:rPr>
        <w:t>[Optional</w:t>
      </w:r>
    </w:p>
    <w:p w14:paraId="2B234EDB" w14:textId="77777777" w:rsidR="002D077F" w:rsidRDefault="002D077F">
      <w:pPr>
        <w:pStyle w:val="BodyText"/>
        <w:spacing w:before="6"/>
        <w:rPr>
          <w:rFonts w:ascii="Arial"/>
          <w:b/>
          <w:sz w:val="21"/>
        </w:rPr>
      </w:pPr>
    </w:p>
    <w:p w14:paraId="0494F3B1" w14:textId="77777777" w:rsidR="002D077F" w:rsidRDefault="00F119EC">
      <w:pPr>
        <w:pStyle w:val="BodyText"/>
        <w:ind w:left="166"/>
      </w:pPr>
      <w:r>
        <w:rPr>
          <w:color w:val="231F20"/>
          <w:w w:val="85"/>
        </w:rPr>
        <w:t>57A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charity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indemnify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auditor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against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liability</w:t>
      </w:r>
      <w:r>
        <w:rPr>
          <w:color w:val="231F20"/>
          <w:spacing w:val="-9"/>
        </w:rPr>
        <w:t xml:space="preserve"> </w:t>
      </w:r>
      <w:r>
        <w:rPr>
          <w:color w:val="231F20"/>
          <w:w w:val="85"/>
        </w:rPr>
        <w:t>incurred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  <w:w w:val="85"/>
        </w:rPr>
        <w:t>by</w:t>
      </w:r>
    </w:p>
    <w:p w14:paraId="61556F64" w14:textId="77777777" w:rsidR="002D077F" w:rsidRDefault="00F119EC">
      <w:pPr>
        <w:pStyle w:val="BodyText"/>
        <w:spacing w:before="21"/>
        <w:ind w:left="563"/>
      </w:pPr>
      <w:r>
        <w:rPr>
          <w:color w:val="231F20"/>
          <w:w w:val="85"/>
        </w:rPr>
        <w:t>him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w w:val="85"/>
        </w:rPr>
        <w:t>her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  <w:w w:val="85"/>
        </w:rPr>
        <w:t>it</w:t>
      </w:r>
    </w:p>
    <w:p w14:paraId="259F41F8" w14:textId="77777777" w:rsidR="002D077F" w:rsidRDefault="002D077F">
      <w:pPr>
        <w:pStyle w:val="BodyText"/>
        <w:rPr>
          <w:sz w:val="21"/>
        </w:rPr>
      </w:pPr>
    </w:p>
    <w:p w14:paraId="69B29D7C" w14:textId="77777777" w:rsidR="002D077F" w:rsidRDefault="00F119EC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line="259" w:lineRule="auto"/>
        <w:ind w:right="337"/>
      </w:pPr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defending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proceedings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(whether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civil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criminal)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which </w:t>
      </w:r>
      <w:r>
        <w:rPr>
          <w:color w:val="231F20"/>
          <w:w w:val="85"/>
        </w:rPr>
        <w:t>judgment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given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his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her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its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favour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he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she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 xml:space="preserve">is </w:t>
      </w:r>
      <w:r>
        <w:rPr>
          <w:color w:val="231F20"/>
          <w:w w:val="95"/>
        </w:rPr>
        <w:t>acquitted; or</w:t>
      </w:r>
    </w:p>
    <w:p w14:paraId="04508873" w14:textId="77777777" w:rsidR="002D077F" w:rsidRDefault="002D077F">
      <w:pPr>
        <w:pStyle w:val="BodyText"/>
        <w:spacing w:before="4"/>
        <w:rPr>
          <w:sz w:val="19"/>
        </w:rPr>
      </w:pPr>
    </w:p>
    <w:p w14:paraId="208F548F" w14:textId="77777777" w:rsidR="002D077F" w:rsidRDefault="00F119EC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spacing w:line="259" w:lineRule="auto"/>
        <w:ind w:right="172"/>
        <w:rPr>
          <w:rFonts w:ascii="Arial"/>
          <w:b/>
        </w:rPr>
      </w:pPr>
      <w:r>
        <w:rPr>
          <w:color w:val="231F20"/>
          <w:spacing w:val="-2"/>
          <w:w w:val="90"/>
        </w:rPr>
        <w:t>in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connection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with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application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under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section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1157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the Companies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Act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2006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(power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Court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grant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relief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case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of </w:t>
      </w:r>
      <w:r>
        <w:rPr>
          <w:color w:val="231F20"/>
          <w:w w:val="85"/>
        </w:rPr>
        <w:t xml:space="preserve">honest and reasonable conduct) in which relief is granted to him 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her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it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by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Court.</w:t>
      </w:r>
      <w:r>
        <w:rPr>
          <w:rFonts w:ascii="Arial"/>
          <w:b/>
          <w:color w:val="231F20"/>
          <w:spacing w:val="-2"/>
          <w:w w:val="95"/>
        </w:rPr>
        <w:t>]</w:t>
      </w:r>
    </w:p>
    <w:p w14:paraId="35ABAEF1" w14:textId="77777777" w:rsidR="002D077F" w:rsidRDefault="002D077F">
      <w:pPr>
        <w:spacing w:line="259" w:lineRule="auto"/>
        <w:rPr>
          <w:rFonts w:ascii="Arial"/>
        </w:rPr>
        <w:sectPr w:rsidR="002D077F">
          <w:type w:val="continuous"/>
          <w:pgSz w:w="11910" w:h="16840"/>
          <w:pgMar w:top="840" w:right="400" w:bottom="0" w:left="400" w:header="829" w:footer="385" w:gutter="0"/>
          <w:cols w:num="2" w:space="720" w:equalWidth="0">
            <w:col w:w="3294" w:space="391"/>
            <w:col w:w="7425"/>
          </w:cols>
        </w:sectPr>
      </w:pPr>
    </w:p>
    <w:p w14:paraId="166327D9" w14:textId="77777777" w:rsidR="002D077F" w:rsidRDefault="00F119EC">
      <w:pPr>
        <w:pStyle w:val="Heading2"/>
        <w:spacing w:before="6"/>
        <w:ind w:left="928" w:right="3747"/>
        <w:jc w:val="center"/>
      </w:pPr>
      <w:r>
        <w:rPr>
          <w:color w:val="231F20"/>
          <w:spacing w:val="-2"/>
        </w:rPr>
        <w:lastRenderedPageBreak/>
        <w:t>Rules</w:t>
      </w:r>
    </w:p>
    <w:p w14:paraId="74FC7091" w14:textId="77777777" w:rsidR="002D077F" w:rsidRDefault="002D077F">
      <w:pPr>
        <w:pStyle w:val="BodyText"/>
        <w:spacing w:before="2"/>
        <w:rPr>
          <w:rFonts w:ascii="Arial"/>
          <w:b/>
          <w:sz w:val="21"/>
        </w:rPr>
      </w:pPr>
    </w:p>
    <w:p w14:paraId="1377687C" w14:textId="77777777" w:rsidR="002D077F" w:rsidRDefault="00F119EC">
      <w:pPr>
        <w:pStyle w:val="ListParagraph"/>
        <w:numPr>
          <w:ilvl w:val="1"/>
          <w:numId w:val="4"/>
        </w:numPr>
        <w:tabs>
          <w:tab w:val="left" w:pos="4249"/>
          <w:tab w:val="left" w:pos="4985"/>
        </w:tabs>
        <w:spacing w:line="259" w:lineRule="auto"/>
        <w:ind w:right="265" w:hanging="1134"/>
        <w:jc w:val="left"/>
      </w:pPr>
      <w:r>
        <w:rPr>
          <w:color w:val="231F20"/>
          <w:spacing w:val="-4"/>
          <w:w w:val="95"/>
        </w:rPr>
        <w:t>(1)</w:t>
      </w:r>
      <w:r>
        <w:rPr>
          <w:color w:val="231F20"/>
        </w:rPr>
        <w:tab/>
      </w:r>
      <w:r>
        <w:rPr>
          <w:color w:val="231F20"/>
          <w:w w:val="85"/>
        </w:rPr>
        <w:t xml:space="preserve">The directors may from time to time make such reasonable and </w:t>
      </w:r>
      <w:r>
        <w:rPr>
          <w:color w:val="231F20"/>
          <w:w w:val="90"/>
        </w:rPr>
        <w:t>proper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rules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bye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laws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they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deem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necessary</w:t>
      </w:r>
    </w:p>
    <w:p w14:paraId="66F00F9F" w14:textId="77777777" w:rsidR="002D077F" w:rsidRDefault="00F119EC">
      <w:pPr>
        <w:pStyle w:val="BodyText"/>
        <w:spacing w:before="1" w:line="259" w:lineRule="auto"/>
        <w:ind w:left="4985" w:right="665"/>
      </w:pPr>
      <w:r>
        <w:rPr>
          <w:color w:val="231F20"/>
          <w:w w:val="85"/>
        </w:rPr>
        <w:t xml:space="preserve">or expedient for the proper conduct and management of </w:t>
      </w:r>
      <w:r>
        <w:rPr>
          <w:color w:val="231F20"/>
          <w:w w:val="95"/>
        </w:rPr>
        <w:t>the charity.</w:t>
      </w:r>
    </w:p>
    <w:p w14:paraId="229437E8" w14:textId="77777777" w:rsidR="002D077F" w:rsidRDefault="002D077F">
      <w:pPr>
        <w:pStyle w:val="BodyText"/>
        <w:spacing w:before="3"/>
        <w:rPr>
          <w:sz w:val="19"/>
        </w:rPr>
      </w:pPr>
    </w:p>
    <w:p w14:paraId="2B317D66" w14:textId="77777777" w:rsidR="002D077F" w:rsidRDefault="00F119EC">
      <w:pPr>
        <w:pStyle w:val="ListParagraph"/>
        <w:numPr>
          <w:ilvl w:val="2"/>
          <w:numId w:val="4"/>
        </w:numPr>
        <w:tabs>
          <w:tab w:val="left" w:pos="4985"/>
          <w:tab w:val="left" w:pos="4986"/>
        </w:tabs>
        <w:spacing w:line="259" w:lineRule="auto"/>
        <w:ind w:right="522"/>
      </w:pPr>
      <w:r>
        <w:rPr>
          <w:color w:val="231F20"/>
          <w:w w:val="85"/>
        </w:rPr>
        <w:t xml:space="preserve">The bye laws may regulate the following matters but are not </w:t>
      </w:r>
      <w:r>
        <w:rPr>
          <w:color w:val="231F20"/>
          <w:w w:val="95"/>
        </w:rPr>
        <w:t>restricted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w w:val="95"/>
        </w:rPr>
        <w:t>hem:</w:t>
      </w:r>
    </w:p>
    <w:p w14:paraId="24A47BC9" w14:textId="77777777" w:rsidR="002D077F" w:rsidRDefault="002D077F">
      <w:pPr>
        <w:pStyle w:val="BodyText"/>
        <w:spacing w:before="3"/>
        <w:rPr>
          <w:sz w:val="19"/>
        </w:rPr>
      </w:pPr>
    </w:p>
    <w:p w14:paraId="552D9DAB" w14:textId="77777777" w:rsidR="002D077F" w:rsidRDefault="00F119EC">
      <w:pPr>
        <w:pStyle w:val="ListParagraph"/>
        <w:numPr>
          <w:ilvl w:val="3"/>
          <w:numId w:val="4"/>
        </w:numPr>
        <w:tabs>
          <w:tab w:val="left" w:pos="5552"/>
          <w:tab w:val="left" w:pos="5553"/>
        </w:tabs>
        <w:spacing w:line="259" w:lineRule="auto"/>
        <w:ind w:right="341"/>
      </w:pPr>
      <w:r>
        <w:rPr>
          <w:color w:val="231F20"/>
          <w:spacing w:val="-2"/>
          <w:w w:val="90"/>
        </w:rPr>
        <w:t>the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admission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members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charity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(including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the </w:t>
      </w:r>
      <w:r>
        <w:rPr>
          <w:color w:val="231F20"/>
          <w:w w:val="90"/>
        </w:rPr>
        <w:t>admission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organisations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membership)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85"/>
        </w:rPr>
        <w:t xml:space="preserve">rights and privileges of such members, and the entrance </w:t>
      </w:r>
      <w:r>
        <w:rPr>
          <w:color w:val="231F20"/>
          <w:w w:val="90"/>
        </w:rPr>
        <w:t>fees,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subscriptions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fees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payments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be </w:t>
      </w:r>
      <w:r>
        <w:rPr>
          <w:color w:val="231F20"/>
          <w:w w:val="95"/>
        </w:rPr>
        <w:t>made by members;</w:t>
      </w:r>
    </w:p>
    <w:p w14:paraId="5206862E" w14:textId="77777777" w:rsidR="002D077F" w:rsidRDefault="002D077F">
      <w:pPr>
        <w:pStyle w:val="BodyText"/>
        <w:spacing w:before="4"/>
        <w:rPr>
          <w:sz w:val="19"/>
        </w:rPr>
      </w:pPr>
    </w:p>
    <w:p w14:paraId="5F56837A" w14:textId="77777777" w:rsidR="002D077F" w:rsidRDefault="00F119EC">
      <w:pPr>
        <w:pStyle w:val="ListParagraph"/>
        <w:numPr>
          <w:ilvl w:val="3"/>
          <w:numId w:val="4"/>
        </w:numPr>
        <w:tabs>
          <w:tab w:val="left" w:pos="5552"/>
          <w:tab w:val="left" w:pos="5553"/>
        </w:tabs>
        <w:spacing w:line="259" w:lineRule="auto"/>
        <w:ind w:right="365"/>
      </w:pPr>
      <w:r>
        <w:rPr>
          <w:color w:val="231F20"/>
          <w:w w:val="85"/>
        </w:rPr>
        <w:t>the conduct of members of the charity in relation to one another, and to the charity’s employees and volunteers;</w:t>
      </w:r>
    </w:p>
    <w:p w14:paraId="14FEC753" w14:textId="77777777" w:rsidR="002D077F" w:rsidRDefault="002D077F">
      <w:pPr>
        <w:pStyle w:val="BodyText"/>
        <w:spacing w:before="3"/>
        <w:rPr>
          <w:sz w:val="19"/>
        </w:rPr>
      </w:pPr>
    </w:p>
    <w:p w14:paraId="0D317321" w14:textId="77777777" w:rsidR="002D077F" w:rsidRDefault="00F119EC">
      <w:pPr>
        <w:pStyle w:val="ListParagraph"/>
        <w:numPr>
          <w:ilvl w:val="3"/>
          <w:numId w:val="4"/>
        </w:numPr>
        <w:tabs>
          <w:tab w:val="left" w:pos="5552"/>
          <w:tab w:val="left" w:pos="5553"/>
        </w:tabs>
        <w:spacing w:line="259" w:lineRule="auto"/>
        <w:ind w:right="323"/>
      </w:pPr>
      <w:r>
        <w:rPr>
          <w:color w:val="231F20"/>
          <w:w w:val="85"/>
        </w:rPr>
        <w:t xml:space="preserve">the setting aside of the whole or any part or parts of the </w:t>
      </w:r>
      <w:r>
        <w:rPr>
          <w:color w:val="231F20"/>
          <w:w w:val="90"/>
        </w:rPr>
        <w:t>charity’s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premises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particular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time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times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for any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particular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purpose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purposes;</w:t>
      </w:r>
    </w:p>
    <w:p w14:paraId="3D1A6067" w14:textId="77777777" w:rsidR="002D077F" w:rsidRDefault="002D077F">
      <w:pPr>
        <w:pStyle w:val="BodyText"/>
        <w:spacing w:before="4"/>
        <w:rPr>
          <w:sz w:val="19"/>
        </w:rPr>
      </w:pPr>
    </w:p>
    <w:p w14:paraId="37F117B9" w14:textId="77777777" w:rsidR="002D077F" w:rsidRDefault="00F119EC">
      <w:pPr>
        <w:pStyle w:val="ListParagraph"/>
        <w:numPr>
          <w:ilvl w:val="3"/>
          <w:numId w:val="4"/>
        </w:numPr>
        <w:tabs>
          <w:tab w:val="left" w:pos="5553"/>
        </w:tabs>
        <w:spacing w:line="259" w:lineRule="auto"/>
        <w:ind w:right="428"/>
        <w:jc w:val="both"/>
      </w:pPr>
      <w:r>
        <w:rPr>
          <w:color w:val="231F20"/>
          <w:w w:val="85"/>
        </w:rPr>
        <w:t>the procedure at general meetings and meetings of the directors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so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far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such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procedure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regulated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 xml:space="preserve">by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Companies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Acts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articles;</w:t>
      </w:r>
    </w:p>
    <w:p w14:paraId="3727F8E9" w14:textId="77777777" w:rsidR="002D077F" w:rsidRDefault="002D077F">
      <w:pPr>
        <w:pStyle w:val="BodyText"/>
        <w:spacing w:before="3"/>
        <w:rPr>
          <w:sz w:val="19"/>
        </w:rPr>
      </w:pPr>
    </w:p>
    <w:p w14:paraId="1384E148" w14:textId="77777777" w:rsidR="002D077F" w:rsidRDefault="00F119EC">
      <w:pPr>
        <w:pStyle w:val="ListParagraph"/>
        <w:numPr>
          <w:ilvl w:val="3"/>
          <w:numId w:val="4"/>
        </w:numPr>
        <w:tabs>
          <w:tab w:val="left" w:pos="5553"/>
        </w:tabs>
        <w:spacing w:line="259" w:lineRule="auto"/>
        <w:ind w:right="418"/>
        <w:jc w:val="both"/>
      </w:pPr>
      <w:r>
        <w:rPr>
          <w:color w:val="231F20"/>
          <w:w w:val="85"/>
        </w:rPr>
        <w:t xml:space="preserve">generally, all such matters as are commonly the subject </w:t>
      </w:r>
      <w:r>
        <w:rPr>
          <w:color w:val="231F20"/>
          <w:spacing w:val="-2"/>
          <w:w w:val="95"/>
        </w:rPr>
        <w:t>matter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company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rules.</w:t>
      </w:r>
    </w:p>
    <w:p w14:paraId="6BC34A71" w14:textId="77777777" w:rsidR="002D077F" w:rsidRDefault="002D077F">
      <w:pPr>
        <w:pStyle w:val="BodyText"/>
        <w:spacing w:before="4"/>
        <w:rPr>
          <w:sz w:val="19"/>
        </w:rPr>
      </w:pPr>
    </w:p>
    <w:p w14:paraId="3E0BAF3C" w14:textId="77777777" w:rsidR="002D077F" w:rsidRDefault="00F119EC">
      <w:pPr>
        <w:pStyle w:val="ListParagraph"/>
        <w:numPr>
          <w:ilvl w:val="2"/>
          <w:numId w:val="4"/>
        </w:numPr>
        <w:tabs>
          <w:tab w:val="left" w:pos="4985"/>
          <w:tab w:val="left" w:pos="4986"/>
        </w:tabs>
        <w:spacing w:line="259" w:lineRule="auto"/>
        <w:ind w:right="248"/>
      </w:pPr>
      <w:r>
        <w:rPr>
          <w:color w:val="231F20"/>
          <w:w w:val="85"/>
        </w:rPr>
        <w:t xml:space="preserve">The charity in general meeting has the power to alter, add to or </w:t>
      </w:r>
      <w:r>
        <w:rPr>
          <w:color w:val="231F20"/>
          <w:w w:val="95"/>
        </w:rPr>
        <w:t>repeal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rules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bye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laws.</w:t>
      </w:r>
    </w:p>
    <w:p w14:paraId="614E7713" w14:textId="77777777" w:rsidR="002D077F" w:rsidRDefault="002D077F">
      <w:pPr>
        <w:pStyle w:val="BodyText"/>
        <w:spacing w:before="3"/>
        <w:rPr>
          <w:sz w:val="19"/>
        </w:rPr>
      </w:pPr>
    </w:p>
    <w:p w14:paraId="1A3AEB6C" w14:textId="77777777" w:rsidR="002D077F" w:rsidRDefault="00F119EC">
      <w:pPr>
        <w:pStyle w:val="ListParagraph"/>
        <w:numPr>
          <w:ilvl w:val="2"/>
          <w:numId w:val="4"/>
        </w:numPr>
        <w:tabs>
          <w:tab w:val="left" w:pos="4985"/>
          <w:tab w:val="left" w:pos="4986"/>
        </w:tabs>
        <w:spacing w:line="259" w:lineRule="auto"/>
        <w:ind w:right="541"/>
      </w:pPr>
      <w:r>
        <w:rPr>
          <w:color w:val="231F20"/>
          <w:w w:val="85"/>
        </w:rPr>
        <w:t>The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directors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must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adopt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such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means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they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think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 xml:space="preserve">sufficient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bring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rules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bye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laws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notice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members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of </w:t>
      </w:r>
      <w:r>
        <w:rPr>
          <w:color w:val="231F20"/>
          <w:w w:val="95"/>
        </w:rPr>
        <w:t>the charity.</w:t>
      </w:r>
    </w:p>
    <w:p w14:paraId="616647B4" w14:textId="77777777" w:rsidR="002D077F" w:rsidRDefault="002D077F">
      <w:pPr>
        <w:pStyle w:val="BodyText"/>
        <w:spacing w:before="3"/>
        <w:rPr>
          <w:sz w:val="19"/>
        </w:rPr>
      </w:pPr>
    </w:p>
    <w:p w14:paraId="2BD9AA72" w14:textId="77777777" w:rsidR="002D077F" w:rsidRDefault="00F119EC">
      <w:pPr>
        <w:pStyle w:val="ListParagraph"/>
        <w:numPr>
          <w:ilvl w:val="2"/>
          <w:numId w:val="4"/>
        </w:numPr>
        <w:tabs>
          <w:tab w:val="left" w:pos="4986"/>
        </w:tabs>
        <w:spacing w:before="1" w:line="259" w:lineRule="auto"/>
        <w:ind w:right="510"/>
        <w:jc w:val="both"/>
      </w:pPr>
      <w:r>
        <w:rPr>
          <w:color w:val="231F20"/>
          <w:w w:val="85"/>
        </w:rPr>
        <w:t xml:space="preserve">The rules or bye laws shall be binding on all members of the charity. No rule or bye law shall be inconsistent with, or shall </w:t>
      </w:r>
      <w:r>
        <w:rPr>
          <w:color w:val="231F20"/>
          <w:w w:val="90"/>
        </w:rPr>
        <w:t>affect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repeal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anything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contained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articles.</w:t>
      </w:r>
    </w:p>
    <w:p w14:paraId="586C9A06" w14:textId="77777777" w:rsidR="002D077F" w:rsidRDefault="002D077F">
      <w:pPr>
        <w:pStyle w:val="BodyText"/>
        <w:spacing w:before="8"/>
        <w:rPr>
          <w:sz w:val="12"/>
        </w:rPr>
      </w:pPr>
    </w:p>
    <w:p w14:paraId="595DC460" w14:textId="77777777" w:rsidR="002D077F" w:rsidRDefault="002D077F">
      <w:pPr>
        <w:rPr>
          <w:sz w:val="12"/>
        </w:rPr>
        <w:sectPr w:rsidR="002D077F">
          <w:pgSz w:w="11910" w:h="16840"/>
          <w:pgMar w:top="1080" w:right="400" w:bottom="580" w:left="400" w:header="829" w:footer="385" w:gutter="0"/>
          <w:cols w:space="720"/>
        </w:sectPr>
      </w:pPr>
    </w:p>
    <w:p w14:paraId="7D437BCD" w14:textId="4F45041E" w:rsidR="002D077F" w:rsidRDefault="00F119EC">
      <w:pPr>
        <w:spacing w:before="110" w:line="249" w:lineRule="auto"/>
        <w:ind w:left="166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w w:val="95"/>
          <w:sz w:val="18"/>
        </w:rPr>
        <w:t>Article</w:t>
      </w:r>
      <w:r>
        <w:rPr>
          <w:rFonts w:ascii="Arial" w:hAnsi="Arial"/>
          <w:b/>
          <w:color w:val="231F20"/>
          <w:spacing w:val="-8"/>
          <w:w w:val="95"/>
          <w:sz w:val="18"/>
        </w:rPr>
        <w:t xml:space="preserve"> </w:t>
      </w:r>
      <w:r>
        <w:rPr>
          <w:rFonts w:ascii="Arial" w:hAnsi="Arial"/>
          <w:b/>
          <w:color w:val="231F20"/>
          <w:w w:val="95"/>
          <w:sz w:val="18"/>
        </w:rPr>
        <w:t>59</w:t>
      </w:r>
      <w:r>
        <w:rPr>
          <w:rFonts w:ascii="Arial" w:hAnsi="Arial"/>
          <w:b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-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It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is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good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practice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to</w:t>
      </w:r>
      <w:r>
        <w:rPr>
          <w:rFonts w:ascii="Arial" w:hAnsi="Arial"/>
          <w:color w:val="231F20"/>
          <w:spacing w:val="-6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include provisions for dealing with any disputes </w:t>
      </w:r>
      <w:r>
        <w:rPr>
          <w:rFonts w:ascii="Arial" w:hAnsi="Arial"/>
          <w:color w:val="231F20"/>
          <w:sz w:val="18"/>
        </w:rPr>
        <w:t xml:space="preserve">that arise between members of the </w:t>
      </w:r>
      <w:r>
        <w:rPr>
          <w:rFonts w:ascii="Arial" w:hAnsi="Arial"/>
          <w:color w:val="231F20"/>
          <w:w w:val="95"/>
          <w:sz w:val="18"/>
        </w:rPr>
        <w:t>charity.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Litigation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can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be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expensive,</w:t>
      </w:r>
      <w:r>
        <w:rPr>
          <w:rFonts w:ascii="Arial" w:hAnsi="Arial"/>
          <w:color w:val="231F20"/>
          <w:spacing w:val="-10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and </w:t>
      </w:r>
      <w:r>
        <w:rPr>
          <w:rFonts w:ascii="Arial" w:hAnsi="Arial"/>
          <w:color w:val="231F20"/>
          <w:sz w:val="18"/>
        </w:rPr>
        <w:t>litigation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about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the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internal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affairs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of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a </w:t>
      </w:r>
      <w:r>
        <w:rPr>
          <w:rFonts w:ascii="Arial" w:hAnsi="Arial"/>
          <w:color w:val="231F20"/>
          <w:w w:val="95"/>
          <w:sz w:val="18"/>
        </w:rPr>
        <w:t>charity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would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almost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>certainly</w:t>
      </w:r>
      <w:r>
        <w:rPr>
          <w:rFonts w:ascii="Arial" w:hAnsi="Arial"/>
          <w:color w:val="231F20"/>
          <w:spacing w:val="-5"/>
          <w:w w:val="95"/>
          <w:sz w:val="18"/>
        </w:rPr>
        <w:t xml:space="preserve"> </w:t>
      </w:r>
      <w:r>
        <w:rPr>
          <w:rFonts w:ascii="Arial" w:hAnsi="Arial"/>
          <w:color w:val="231F20"/>
          <w:w w:val="95"/>
          <w:sz w:val="18"/>
        </w:rPr>
        <w:t xml:space="preserve">constitute </w:t>
      </w:r>
      <w:r>
        <w:rPr>
          <w:rFonts w:ascii="Arial" w:hAnsi="Arial"/>
          <w:color w:val="231F20"/>
          <w:w w:val="90"/>
          <w:sz w:val="18"/>
        </w:rPr>
        <w:t xml:space="preserve">‘charity proceedings’, which can be taken </w:t>
      </w:r>
      <w:r>
        <w:rPr>
          <w:rFonts w:ascii="Arial" w:hAnsi="Arial"/>
          <w:color w:val="231F20"/>
          <w:sz w:val="18"/>
        </w:rPr>
        <w:t>only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with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the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Commission’s</w:t>
      </w:r>
      <w:r>
        <w:rPr>
          <w:rFonts w:ascii="Arial" w:hAnsi="Arial"/>
          <w:color w:val="231F20"/>
          <w:spacing w:val="-1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authority.</w:t>
      </w:r>
    </w:p>
    <w:p w14:paraId="20F15B04" w14:textId="77777777" w:rsidR="002D077F" w:rsidRDefault="00F119EC">
      <w:pPr>
        <w:spacing w:before="6"/>
        <w:ind w:left="166"/>
        <w:rPr>
          <w:rFonts w:ascii="Arial"/>
          <w:sz w:val="18"/>
        </w:rPr>
      </w:pPr>
      <w:r>
        <w:rPr>
          <w:rFonts w:ascii="Arial"/>
          <w:color w:val="231F20"/>
          <w:w w:val="90"/>
          <w:sz w:val="18"/>
        </w:rPr>
        <w:t>We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would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usually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require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the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parties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to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spacing w:val="-10"/>
          <w:w w:val="90"/>
          <w:sz w:val="18"/>
        </w:rPr>
        <w:t>a</w:t>
      </w:r>
    </w:p>
    <w:p w14:paraId="663D5F86" w14:textId="77777777" w:rsidR="002D077F" w:rsidRDefault="00F119EC">
      <w:pPr>
        <w:spacing w:before="9"/>
        <w:ind w:left="166"/>
        <w:rPr>
          <w:rFonts w:ascii="Arial"/>
          <w:sz w:val="18"/>
        </w:rPr>
      </w:pPr>
      <w:r>
        <w:rPr>
          <w:rFonts w:ascii="Arial"/>
          <w:color w:val="231F20"/>
          <w:w w:val="90"/>
          <w:sz w:val="18"/>
        </w:rPr>
        <w:t>dispute</w:t>
      </w:r>
      <w:r>
        <w:rPr>
          <w:rFonts w:ascii="Arial"/>
          <w:color w:val="231F20"/>
          <w:spacing w:val="11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to</w:t>
      </w:r>
      <w:r>
        <w:rPr>
          <w:rFonts w:ascii="Arial"/>
          <w:color w:val="231F20"/>
          <w:spacing w:val="12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have</w:t>
      </w:r>
      <w:r>
        <w:rPr>
          <w:rFonts w:ascii="Arial"/>
          <w:color w:val="231F20"/>
          <w:spacing w:val="12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tried</w:t>
      </w:r>
      <w:r>
        <w:rPr>
          <w:rFonts w:ascii="Arial"/>
          <w:color w:val="231F20"/>
          <w:spacing w:val="12"/>
          <w:sz w:val="18"/>
        </w:rPr>
        <w:t xml:space="preserve"> </w:t>
      </w:r>
      <w:r>
        <w:rPr>
          <w:rFonts w:ascii="Arial"/>
          <w:color w:val="231F20"/>
          <w:w w:val="90"/>
          <w:sz w:val="18"/>
        </w:rPr>
        <w:t>mediation</w:t>
      </w:r>
      <w:r>
        <w:rPr>
          <w:rFonts w:ascii="Arial"/>
          <w:color w:val="231F20"/>
          <w:spacing w:val="12"/>
          <w:sz w:val="18"/>
        </w:rPr>
        <w:t xml:space="preserve"> </w:t>
      </w:r>
      <w:r>
        <w:rPr>
          <w:rFonts w:ascii="Arial"/>
          <w:color w:val="231F20"/>
          <w:spacing w:val="-2"/>
          <w:w w:val="90"/>
          <w:sz w:val="18"/>
        </w:rPr>
        <w:t>first.</w:t>
      </w:r>
    </w:p>
    <w:p w14:paraId="5B8684EC" w14:textId="77777777" w:rsidR="002D077F" w:rsidRDefault="00F119EC">
      <w:pPr>
        <w:pStyle w:val="Heading2"/>
        <w:spacing w:before="85"/>
      </w:pPr>
      <w:r>
        <w:rPr>
          <w:b w:val="0"/>
        </w:rPr>
        <w:br w:type="column"/>
      </w:r>
      <w:r>
        <w:rPr>
          <w:color w:val="231F20"/>
          <w:spacing w:val="-2"/>
        </w:rPr>
        <w:t>Disputes</w:t>
      </w:r>
    </w:p>
    <w:p w14:paraId="52A64B7E" w14:textId="77777777" w:rsidR="002D077F" w:rsidRDefault="002D077F">
      <w:pPr>
        <w:pStyle w:val="BodyText"/>
        <w:spacing w:before="2"/>
        <w:rPr>
          <w:rFonts w:ascii="Arial"/>
          <w:b/>
          <w:sz w:val="21"/>
        </w:rPr>
      </w:pPr>
    </w:p>
    <w:p w14:paraId="50AB00FB" w14:textId="77777777" w:rsidR="002D077F" w:rsidRDefault="00F119EC">
      <w:pPr>
        <w:pStyle w:val="ListParagraph"/>
        <w:numPr>
          <w:ilvl w:val="1"/>
          <w:numId w:val="4"/>
        </w:numPr>
        <w:tabs>
          <w:tab w:val="left" w:pos="564"/>
        </w:tabs>
        <w:spacing w:line="259" w:lineRule="auto"/>
        <w:ind w:left="563" w:right="217"/>
        <w:jc w:val="left"/>
      </w:pPr>
      <w:r>
        <w:rPr>
          <w:color w:val="231F20"/>
          <w:w w:val="90"/>
        </w:rPr>
        <w:t>If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dispute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arises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between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members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charity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about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validity 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propriety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anything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done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members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charity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under these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articles,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dispute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cannot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resolved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agreement,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85"/>
        </w:rPr>
        <w:t xml:space="preserve">parties to the dispute must first try in good faith to settle the dispute by </w:t>
      </w:r>
      <w:r>
        <w:rPr>
          <w:color w:val="231F20"/>
          <w:w w:val="90"/>
        </w:rPr>
        <w:t>mediation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before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resorting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litig</w:t>
      </w:r>
      <w:r>
        <w:rPr>
          <w:color w:val="231F20"/>
          <w:w w:val="90"/>
        </w:rPr>
        <w:t>ation.</w:t>
      </w:r>
    </w:p>
    <w:p w14:paraId="4B517FB7" w14:textId="77777777" w:rsidR="002D077F" w:rsidRDefault="002D077F">
      <w:pPr>
        <w:spacing w:line="259" w:lineRule="auto"/>
        <w:sectPr w:rsidR="002D077F">
          <w:type w:val="continuous"/>
          <w:pgSz w:w="11910" w:h="16840"/>
          <w:pgMar w:top="840" w:right="400" w:bottom="0" w:left="400" w:header="829" w:footer="385" w:gutter="0"/>
          <w:cols w:num="2" w:space="720" w:equalWidth="0">
            <w:col w:w="3245" w:space="440"/>
            <w:col w:w="7425"/>
          </w:cols>
        </w:sectPr>
      </w:pPr>
    </w:p>
    <w:p w14:paraId="109D63DA" w14:textId="25BBDD13" w:rsidR="002D077F" w:rsidRDefault="00F119EC">
      <w:pPr>
        <w:spacing w:before="16" w:line="249" w:lineRule="auto"/>
        <w:ind w:left="166" w:right="35"/>
        <w:rPr>
          <w:rFonts w:ascii="Arial"/>
          <w:sz w:val="18"/>
        </w:rPr>
      </w:pPr>
      <w:r>
        <w:rPr>
          <w:rFonts w:ascii="Arial"/>
          <w:b/>
          <w:color w:val="231F20"/>
          <w:w w:val="90"/>
          <w:sz w:val="18"/>
        </w:rPr>
        <w:lastRenderedPageBreak/>
        <w:t xml:space="preserve">Article 60 </w:t>
      </w:r>
      <w:r>
        <w:rPr>
          <w:rFonts w:ascii="Arial"/>
          <w:color w:val="231F20"/>
          <w:w w:val="90"/>
          <w:sz w:val="18"/>
        </w:rPr>
        <w:t xml:space="preserve">- The charity has power under </w:t>
      </w:r>
      <w:r>
        <w:rPr>
          <w:rFonts w:ascii="Arial"/>
          <w:color w:val="231F20"/>
          <w:w w:val="95"/>
          <w:sz w:val="18"/>
        </w:rPr>
        <w:t xml:space="preserve">the Companies Acts to wind up. The </w:t>
      </w:r>
      <w:r>
        <w:rPr>
          <w:rFonts w:ascii="Arial"/>
          <w:color w:val="231F20"/>
          <w:sz w:val="18"/>
        </w:rPr>
        <w:t>directors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must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comply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with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company</w:t>
      </w:r>
    </w:p>
    <w:p w14:paraId="010C69E8" w14:textId="77777777" w:rsidR="002D077F" w:rsidRDefault="00F119EC">
      <w:pPr>
        <w:spacing w:before="2" w:line="249" w:lineRule="auto"/>
        <w:ind w:left="166" w:right="35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law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in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using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power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and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provide </w:t>
      </w:r>
      <w:r>
        <w:rPr>
          <w:rFonts w:ascii="Arial"/>
          <w:color w:val="231F20"/>
          <w:w w:val="95"/>
          <w:sz w:val="18"/>
        </w:rPr>
        <w:t xml:space="preserve">Companies House with the required documentation. In these </w:t>
      </w:r>
      <w:r>
        <w:rPr>
          <w:rFonts w:ascii="Arial"/>
          <w:color w:val="231F20"/>
          <w:w w:val="95"/>
          <w:sz w:val="18"/>
        </w:rPr>
        <w:t>circumstances, directors</w:t>
      </w:r>
      <w:r>
        <w:rPr>
          <w:rFonts w:ascii="Arial"/>
          <w:color w:val="231F20"/>
          <w:spacing w:val="-9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will</w:t>
      </w:r>
      <w:r>
        <w:rPr>
          <w:rFonts w:ascii="Arial"/>
          <w:color w:val="231F20"/>
          <w:spacing w:val="-9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need</w:t>
      </w:r>
      <w:r>
        <w:rPr>
          <w:rFonts w:ascii="Arial"/>
          <w:color w:val="231F20"/>
          <w:spacing w:val="-9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to</w:t>
      </w:r>
      <w:r>
        <w:rPr>
          <w:rFonts w:ascii="Arial"/>
          <w:color w:val="231F20"/>
          <w:spacing w:val="-9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send</w:t>
      </w:r>
      <w:r>
        <w:rPr>
          <w:rFonts w:ascii="Arial"/>
          <w:color w:val="231F20"/>
          <w:spacing w:val="-9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to</w:t>
      </w:r>
      <w:r>
        <w:rPr>
          <w:rFonts w:ascii="Arial"/>
          <w:color w:val="231F20"/>
          <w:spacing w:val="-9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us</w:t>
      </w:r>
      <w:r>
        <w:rPr>
          <w:rFonts w:ascii="Arial"/>
          <w:color w:val="231F20"/>
          <w:spacing w:val="-9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promptly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copy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relevant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resolution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and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a copy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final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accounts.</w:t>
      </w:r>
    </w:p>
    <w:p w14:paraId="5447963D" w14:textId="77777777" w:rsidR="002D077F" w:rsidRDefault="002D077F">
      <w:pPr>
        <w:pStyle w:val="BodyText"/>
        <w:rPr>
          <w:rFonts w:ascii="Arial"/>
          <w:sz w:val="20"/>
        </w:rPr>
      </w:pPr>
    </w:p>
    <w:p w14:paraId="595B7B66" w14:textId="77777777" w:rsidR="002D077F" w:rsidRDefault="002D077F">
      <w:pPr>
        <w:pStyle w:val="BodyText"/>
        <w:rPr>
          <w:rFonts w:ascii="Arial"/>
          <w:sz w:val="20"/>
        </w:rPr>
      </w:pPr>
    </w:p>
    <w:p w14:paraId="2599EA2C" w14:textId="77777777" w:rsidR="002D077F" w:rsidRDefault="002D077F">
      <w:pPr>
        <w:pStyle w:val="BodyText"/>
        <w:rPr>
          <w:rFonts w:ascii="Arial"/>
          <w:sz w:val="20"/>
        </w:rPr>
      </w:pPr>
    </w:p>
    <w:p w14:paraId="1CB965F7" w14:textId="77777777" w:rsidR="002D077F" w:rsidRDefault="002D077F">
      <w:pPr>
        <w:pStyle w:val="BodyText"/>
        <w:rPr>
          <w:rFonts w:ascii="Arial"/>
          <w:sz w:val="20"/>
        </w:rPr>
      </w:pPr>
    </w:p>
    <w:p w14:paraId="0F896F41" w14:textId="77777777" w:rsidR="002D077F" w:rsidRDefault="002D077F">
      <w:pPr>
        <w:pStyle w:val="BodyText"/>
        <w:rPr>
          <w:rFonts w:ascii="Arial"/>
          <w:sz w:val="20"/>
        </w:rPr>
      </w:pPr>
    </w:p>
    <w:p w14:paraId="267DBEC5" w14:textId="77777777" w:rsidR="002D077F" w:rsidRDefault="002D077F">
      <w:pPr>
        <w:pStyle w:val="BodyText"/>
        <w:rPr>
          <w:rFonts w:ascii="Arial"/>
          <w:sz w:val="20"/>
        </w:rPr>
      </w:pPr>
    </w:p>
    <w:p w14:paraId="410C6136" w14:textId="77777777" w:rsidR="002D077F" w:rsidRDefault="002D077F">
      <w:pPr>
        <w:pStyle w:val="BodyText"/>
        <w:rPr>
          <w:rFonts w:ascii="Arial"/>
          <w:sz w:val="20"/>
        </w:rPr>
      </w:pPr>
    </w:p>
    <w:p w14:paraId="12FA1FB3" w14:textId="77777777" w:rsidR="002D077F" w:rsidRDefault="002D077F">
      <w:pPr>
        <w:pStyle w:val="BodyText"/>
        <w:rPr>
          <w:rFonts w:ascii="Arial"/>
          <w:sz w:val="20"/>
        </w:rPr>
      </w:pPr>
    </w:p>
    <w:p w14:paraId="209EC9A8" w14:textId="77777777" w:rsidR="002D077F" w:rsidRDefault="002D077F">
      <w:pPr>
        <w:pStyle w:val="BodyText"/>
        <w:rPr>
          <w:rFonts w:ascii="Arial"/>
          <w:sz w:val="20"/>
        </w:rPr>
      </w:pPr>
    </w:p>
    <w:p w14:paraId="06AAEB48" w14:textId="77777777" w:rsidR="002D077F" w:rsidRDefault="002D077F">
      <w:pPr>
        <w:pStyle w:val="BodyText"/>
        <w:rPr>
          <w:rFonts w:ascii="Arial"/>
          <w:sz w:val="20"/>
        </w:rPr>
      </w:pPr>
    </w:p>
    <w:p w14:paraId="6610D3F0" w14:textId="77777777" w:rsidR="002D077F" w:rsidRDefault="002D077F">
      <w:pPr>
        <w:pStyle w:val="BodyText"/>
        <w:rPr>
          <w:rFonts w:ascii="Arial"/>
          <w:sz w:val="20"/>
        </w:rPr>
      </w:pPr>
    </w:p>
    <w:p w14:paraId="2E9F9387" w14:textId="77777777" w:rsidR="002D077F" w:rsidRDefault="002D077F">
      <w:pPr>
        <w:pStyle w:val="BodyText"/>
        <w:rPr>
          <w:rFonts w:ascii="Arial"/>
          <w:sz w:val="20"/>
        </w:rPr>
      </w:pPr>
    </w:p>
    <w:p w14:paraId="3AEB66C1" w14:textId="77777777" w:rsidR="002D077F" w:rsidRDefault="002D077F">
      <w:pPr>
        <w:pStyle w:val="BodyText"/>
        <w:rPr>
          <w:rFonts w:ascii="Arial"/>
          <w:sz w:val="20"/>
        </w:rPr>
      </w:pPr>
    </w:p>
    <w:p w14:paraId="73D1C33E" w14:textId="77777777" w:rsidR="002D077F" w:rsidRDefault="002D077F">
      <w:pPr>
        <w:pStyle w:val="BodyText"/>
        <w:rPr>
          <w:rFonts w:ascii="Arial"/>
          <w:sz w:val="20"/>
        </w:rPr>
      </w:pPr>
    </w:p>
    <w:p w14:paraId="513C0627" w14:textId="77777777" w:rsidR="002D077F" w:rsidRDefault="002D077F">
      <w:pPr>
        <w:pStyle w:val="BodyText"/>
        <w:rPr>
          <w:rFonts w:ascii="Arial"/>
          <w:sz w:val="20"/>
        </w:rPr>
      </w:pPr>
    </w:p>
    <w:p w14:paraId="06C4DDEA" w14:textId="77777777" w:rsidR="002D077F" w:rsidRDefault="002D077F">
      <w:pPr>
        <w:pStyle w:val="BodyText"/>
        <w:rPr>
          <w:rFonts w:ascii="Arial"/>
          <w:sz w:val="20"/>
        </w:rPr>
      </w:pPr>
    </w:p>
    <w:p w14:paraId="49820205" w14:textId="77777777" w:rsidR="002D077F" w:rsidRDefault="002D077F">
      <w:pPr>
        <w:pStyle w:val="BodyText"/>
        <w:rPr>
          <w:rFonts w:ascii="Arial"/>
          <w:sz w:val="20"/>
        </w:rPr>
      </w:pPr>
    </w:p>
    <w:p w14:paraId="1B945382" w14:textId="77777777" w:rsidR="002D077F" w:rsidRDefault="002D077F">
      <w:pPr>
        <w:pStyle w:val="BodyText"/>
        <w:rPr>
          <w:rFonts w:ascii="Arial"/>
          <w:sz w:val="20"/>
        </w:rPr>
      </w:pPr>
    </w:p>
    <w:p w14:paraId="245465F7" w14:textId="77777777" w:rsidR="002D077F" w:rsidRDefault="002D077F">
      <w:pPr>
        <w:pStyle w:val="BodyText"/>
        <w:rPr>
          <w:rFonts w:ascii="Arial"/>
          <w:sz w:val="20"/>
        </w:rPr>
      </w:pPr>
    </w:p>
    <w:p w14:paraId="54D86FFF" w14:textId="77777777" w:rsidR="002D077F" w:rsidRDefault="002D077F">
      <w:pPr>
        <w:pStyle w:val="BodyText"/>
        <w:rPr>
          <w:rFonts w:ascii="Arial"/>
          <w:sz w:val="20"/>
        </w:rPr>
      </w:pPr>
    </w:p>
    <w:p w14:paraId="0E4D7D7B" w14:textId="77777777" w:rsidR="002D077F" w:rsidRDefault="002D077F">
      <w:pPr>
        <w:pStyle w:val="BodyText"/>
        <w:rPr>
          <w:rFonts w:ascii="Arial"/>
          <w:sz w:val="20"/>
        </w:rPr>
      </w:pPr>
    </w:p>
    <w:p w14:paraId="4DD3841E" w14:textId="77777777" w:rsidR="002D077F" w:rsidRDefault="002D077F">
      <w:pPr>
        <w:pStyle w:val="BodyText"/>
        <w:rPr>
          <w:rFonts w:ascii="Arial"/>
          <w:sz w:val="20"/>
        </w:rPr>
      </w:pPr>
    </w:p>
    <w:p w14:paraId="468041B9" w14:textId="77777777" w:rsidR="002D077F" w:rsidRDefault="002D077F">
      <w:pPr>
        <w:pStyle w:val="BodyText"/>
        <w:rPr>
          <w:rFonts w:ascii="Arial"/>
          <w:sz w:val="20"/>
        </w:rPr>
      </w:pPr>
    </w:p>
    <w:p w14:paraId="41663358" w14:textId="77777777" w:rsidR="002D077F" w:rsidRDefault="002D077F">
      <w:pPr>
        <w:pStyle w:val="BodyText"/>
        <w:rPr>
          <w:rFonts w:ascii="Arial"/>
          <w:sz w:val="20"/>
        </w:rPr>
      </w:pPr>
    </w:p>
    <w:p w14:paraId="08CC8858" w14:textId="77777777" w:rsidR="002D077F" w:rsidRDefault="002D077F">
      <w:pPr>
        <w:pStyle w:val="BodyText"/>
        <w:rPr>
          <w:rFonts w:ascii="Arial"/>
          <w:sz w:val="20"/>
        </w:rPr>
      </w:pPr>
    </w:p>
    <w:p w14:paraId="2997557D" w14:textId="77777777" w:rsidR="002D077F" w:rsidRDefault="002D077F">
      <w:pPr>
        <w:pStyle w:val="BodyText"/>
        <w:rPr>
          <w:rFonts w:ascii="Arial"/>
          <w:sz w:val="20"/>
        </w:rPr>
      </w:pPr>
    </w:p>
    <w:p w14:paraId="2DB754C2" w14:textId="77777777" w:rsidR="002D077F" w:rsidRDefault="002D077F">
      <w:pPr>
        <w:pStyle w:val="BodyText"/>
        <w:rPr>
          <w:rFonts w:ascii="Arial"/>
          <w:sz w:val="20"/>
        </w:rPr>
      </w:pPr>
    </w:p>
    <w:p w14:paraId="6D3B60BA" w14:textId="77777777" w:rsidR="002D077F" w:rsidRDefault="002D077F">
      <w:pPr>
        <w:pStyle w:val="BodyText"/>
        <w:rPr>
          <w:rFonts w:ascii="Arial"/>
          <w:sz w:val="20"/>
        </w:rPr>
      </w:pPr>
    </w:p>
    <w:p w14:paraId="19FAC000" w14:textId="77777777" w:rsidR="002D077F" w:rsidRDefault="002D077F">
      <w:pPr>
        <w:pStyle w:val="BodyText"/>
        <w:rPr>
          <w:rFonts w:ascii="Arial"/>
          <w:sz w:val="20"/>
        </w:rPr>
      </w:pPr>
    </w:p>
    <w:p w14:paraId="43A4805D" w14:textId="77777777" w:rsidR="002D077F" w:rsidRDefault="002D077F">
      <w:pPr>
        <w:pStyle w:val="BodyText"/>
        <w:rPr>
          <w:rFonts w:ascii="Arial"/>
          <w:sz w:val="20"/>
        </w:rPr>
      </w:pPr>
    </w:p>
    <w:p w14:paraId="18DD4AC0" w14:textId="77777777" w:rsidR="002D077F" w:rsidRDefault="002D077F">
      <w:pPr>
        <w:pStyle w:val="BodyText"/>
        <w:rPr>
          <w:rFonts w:ascii="Arial"/>
          <w:sz w:val="20"/>
        </w:rPr>
      </w:pPr>
    </w:p>
    <w:p w14:paraId="7C896EDB" w14:textId="77777777" w:rsidR="002D077F" w:rsidRDefault="002D077F">
      <w:pPr>
        <w:pStyle w:val="BodyText"/>
        <w:rPr>
          <w:rFonts w:ascii="Arial"/>
          <w:sz w:val="20"/>
        </w:rPr>
      </w:pPr>
    </w:p>
    <w:p w14:paraId="3F6EAFDC" w14:textId="77777777" w:rsidR="002D077F" w:rsidRDefault="002D077F">
      <w:pPr>
        <w:pStyle w:val="BodyText"/>
        <w:rPr>
          <w:rFonts w:ascii="Arial"/>
          <w:sz w:val="20"/>
        </w:rPr>
      </w:pPr>
    </w:p>
    <w:p w14:paraId="145D5EC5" w14:textId="77777777" w:rsidR="002D077F" w:rsidRDefault="002D077F">
      <w:pPr>
        <w:pStyle w:val="BodyText"/>
        <w:rPr>
          <w:rFonts w:ascii="Arial"/>
          <w:sz w:val="20"/>
        </w:rPr>
      </w:pPr>
    </w:p>
    <w:p w14:paraId="5D0968DB" w14:textId="77777777" w:rsidR="002D077F" w:rsidRDefault="002D077F">
      <w:pPr>
        <w:pStyle w:val="BodyText"/>
        <w:rPr>
          <w:rFonts w:ascii="Arial"/>
          <w:sz w:val="20"/>
        </w:rPr>
      </w:pPr>
    </w:p>
    <w:p w14:paraId="4D0889BA" w14:textId="77777777" w:rsidR="002D077F" w:rsidRDefault="002D077F">
      <w:pPr>
        <w:pStyle w:val="BodyText"/>
        <w:rPr>
          <w:rFonts w:ascii="Arial"/>
          <w:sz w:val="20"/>
        </w:rPr>
      </w:pPr>
    </w:p>
    <w:p w14:paraId="5B987B30" w14:textId="77777777" w:rsidR="002D077F" w:rsidRDefault="002D077F">
      <w:pPr>
        <w:pStyle w:val="BodyText"/>
        <w:spacing w:before="5"/>
        <w:rPr>
          <w:rFonts w:ascii="Arial"/>
          <w:sz w:val="18"/>
        </w:rPr>
      </w:pPr>
    </w:p>
    <w:p w14:paraId="03BAB962" w14:textId="77777777" w:rsidR="002D077F" w:rsidRDefault="00F119EC">
      <w:pPr>
        <w:spacing w:line="249" w:lineRule="auto"/>
        <w:ind w:left="166" w:right="248"/>
        <w:rPr>
          <w:rFonts w:ascii="Arial"/>
          <w:sz w:val="18"/>
        </w:rPr>
      </w:pPr>
      <w:r>
        <w:rPr>
          <w:rFonts w:ascii="Arial"/>
          <w:b/>
          <w:color w:val="231F20"/>
          <w:w w:val="90"/>
          <w:sz w:val="18"/>
        </w:rPr>
        <w:t xml:space="preserve">Article 61 </w:t>
      </w:r>
      <w:r>
        <w:rPr>
          <w:rFonts w:ascii="Arial"/>
          <w:color w:val="231F20"/>
          <w:w w:val="90"/>
          <w:sz w:val="18"/>
        </w:rPr>
        <w:t xml:space="preserve">- This article explains some </w:t>
      </w:r>
      <w:r>
        <w:rPr>
          <w:rFonts w:ascii="Arial"/>
          <w:color w:val="231F20"/>
          <w:sz w:val="18"/>
        </w:rPr>
        <w:t xml:space="preserve">of the terms used in some of the other </w:t>
      </w:r>
      <w:r>
        <w:rPr>
          <w:rFonts w:ascii="Arial"/>
          <w:color w:val="231F20"/>
          <w:sz w:val="18"/>
        </w:rPr>
        <w:t>articles.</w:t>
      </w:r>
    </w:p>
    <w:p w14:paraId="2D668905" w14:textId="77777777" w:rsidR="002D077F" w:rsidRDefault="00F119EC">
      <w:pPr>
        <w:pStyle w:val="Heading2"/>
        <w:spacing w:before="6"/>
      </w:pPr>
      <w:r>
        <w:rPr>
          <w:b w:val="0"/>
        </w:rPr>
        <w:br w:type="column"/>
      </w:r>
      <w:r>
        <w:rPr>
          <w:color w:val="231F20"/>
          <w:spacing w:val="-2"/>
        </w:rPr>
        <w:t>Dissolution</w:t>
      </w:r>
    </w:p>
    <w:p w14:paraId="51A342EE" w14:textId="77777777" w:rsidR="002D077F" w:rsidRDefault="002D077F">
      <w:pPr>
        <w:pStyle w:val="BodyText"/>
        <w:spacing w:before="2"/>
        <w:rPr>
          <w:rFonts w:ascii="Arial"/>
          <w:b/>
          <w:sz w:val="21"/>
        </w:rPr>
      </w:pPr>
    </w:p>
    <w:p w14:paraId="7F4B948D" w14:textId="77777777" w:rsidR="002D077F" w:rsidRDefault="00F119EC">
      <w:pPr>
        <w:pStyle w:val="ListParagraph"/>
        <w:numPr>
          <w:ilvl w:val="1"/>
          <w:numId w:val="4"/>
        </w:numPr>
        <w:tabs>
          <w:tab w:val="left" w:pos="564"/>
        </w:tabs>
        <w:spacing w:line="259" w:lineRule="auto"/>
        <w:ind w:left="1300" w:right="601" w:hanging="1134"/>
        <w:jc w:val="both"/>
      </w:pPr>
      <w:r>
        <w:rPr>
          <w:color w:val="231F20"/>
          <w:w w:val="95"/>
        </w:rPr>
        <w:t>(1)</w:t>
      </w:r>
      <w:r>
        <w:rPr>
          <w:color w:val="231F20"/>
          <w:spacing w:val="61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charity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before,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in </w:t>
      </w:r>
      <w:r>
        <w:rPr>
          <w:color w:val="231F20"/>
          <w:w w:val="85"/>
        </w:rPr>
        <w:t xml:space="preserve">expectation of, its dissolution resolve that any net assets of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charity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after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all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its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debts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and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liabilities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have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been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paid, </w:t>
      </w:r>
      <w:r>
        <w:rPr>
          <w:color w:val="231F20"/>
          <w:w w:val="85"/>
        </w:rPr>
        <w:t xml:space="preserve">or provision has been made for them, shall </w:t>
      </w:r>
      <w:r>
        <w:rPr>
          <w:color w:val="231F20"/>
          <w:w w:val="85"/>
        </w:rPr>
        <w:t>on or before the</w:t>
      </w:r>
    </w:p>
    <w:p w14:paraId="118EDB3D" w14:textId="77777777" w:rsidR="002D077F" w:rsidRDefault="00F119EC">
      <w:pPr>
        <w:pStyle w:val="BodyText"/>
        <w:spacing w:before="1" w:line="259" w:lineRule="auto"/>
        <w:ind w:left="1300" w:right="264"/>
        <w:jc w:val="both"/>
      </w:pPr>
      <w:r>
        <w:rPr>
          <w:color w:val="231F20"/>
          <w:w w:val="85"/>
        </w:rPr>
        <w:t xml:space="preserve">dissolution of the charity be applied or transferred in any of the </w:t>
      </w:r>
      <w:r>
        <w:rPr>
          <w:color w:val="231F20"/>
          <w:w w:val="95"/>
        </w:rPr>
        <w:t>following ways:</w:t>
      </w:r>
    </w:p>
    <w:p w14:paraId="307D69EF" w14:textId="77777777" w:rsidR="002D077F" w:rsidRDefault="002D077F">
      <w:pPr>
        <w:pStyle w:val="BodyText"/>
        <w:spacing w:before="3"/>
        <w:rPr>
          <w:sz w:val="19"/>
        </w:rPr>
      </w:pPr>
    </w:p>
    <w:p w14:paraId="5655C732" w14:textId="77777777" w:rsidR="002D077F" w:rsidRDefault="00F119EC">
      <w:pPr>
        <w:pStyle w:val="ListParagraph"/>
        <w:numPr>
          <w:ilvl w:val="0"/>
          <w:numId w:val="3"/>
        </w:numPr>
        <w:tabs>
          <w:tab w:val="left" w:pos="1867"/>
          <w:tab w:val="left" w:pos="1868"/>
        </w:tabs>
        <w:ind w:hanging="568"/>
      </w:pPr>
      <w:r>
        <w:rPr>
          <w:color w:val="231F20"/>
          <w:w w:val="85"/>
        </w:rPr>
        <w:t>directly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Objects;</w:t>
      </w:r>
      <w:r>
        <w:rPr>
          <w:color w:val="231F20"/>
          <w:spacing w:val="-5"/>
          <w:w w:val="85"/>
        </w:rPr>
        <w:t xml:space="preserve"> or</w:t>
      </w:r>
    </w:p>
    <w:p w14:paraId="33C7AD0B" w14:textId="77777777" w:rsidR="002D077F" w:rsidRDefault="002D077F">
      <w:pPr>
        <w:pStyle w:val="BodyText"/>
        <w:rPr>
          <w:sz w:val="21"/>
        </w:rPr>
      </w:pPr>
    </w:p>
    <w:p w14:paraId="0E465DB5" w14:textId="77777777" w:rsidR="002D077F" w:rsidRDefault="00F119EC">
      <w:pPr>
        <w:pStyle w:val="ListParagraph"/>
        <w:numPr>
          <w:ilvl w:val="0"/>
          <w:numId w:val="3"/>
        </w:numPr>
        <w:tabs>
          <w:tab w:val="left" w:pos="1867"/>
          <w:tab w:val="left" w:pos="1868"/>
        </w:tabs>
        <w:spacing w:before="1" w:line="259" w:lineRule="auto"/>
        <w:ind w:right="290"/>
      </w:pPr>
      <w:r>
        <w:rPr>
          <w:color w:val="231F20"/>
          <w:w w:val="85"/>
        </w:rPr>
        <w:t>by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transfer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charity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charities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purposes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 xml:space="preserve">similar </w:t>
      </w:r>
      <w:r>
        <w:rPr>
          <w:color w:val="231F20"/>
          <w:w w:val="95"/>
        </w:rPr>
        <w:t>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Objects;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or</w:t>
      </w:r>
    </w:p>
    <w:p w14:paraId="3C85B302" w14:textId="77777777" w:rsidR="002D077F" w:rsidRDefault="002D077F">
      <w:pPr>
        <w:pStyle w:val="BodyText"/>
        <w:spacing w:before="3"/>
        <w:rPr>
          <w:sz w:val="19"/>
        </w:rPr>
      </w:pPr>
    </w:p>
    <w:p w14:paraId="70312DCA" w14:textId="77777777" w:rsidR="002D077F" w:rsidRDefault="00F119EC">
      <w:pPr>
        <w:pStyle w:val="ListParagraph"/>
        <w:numPr>
          <w:ilvl w:val="0"/>
          <w:numId w:val="3"/>
        </w:numPr>
        <w:tabs>
          <w:tab w:val="left" w:pos="1867"/>
          <w:tab w:val="left" w:pos="1868"/>
        </w:tabs>
        <w:ind w:hanging="568"/>
      </w:pPr>
      <w:r>
        <w:rPr>
          <w:color w:val="231F20"/>
          <w:w w:val="85"/>
        </w:rPr>
        <w:t>to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charity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charities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use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particular</w:t>
      </w:r>
      <w:r>
        <w:rPr>
          <w:color w:val="231F20"/>
          <w:spacing w:val="-2"/>
          <w:w w:val="85"/>
        </w:rPr>
        <w:t xml:space="preserve"> purposes</w:t>
      </w:r>
    </w:p>
    <w:p w14:paraId="29B684F6" w14:textId="77777777" w:rsidR="002D077F" w:rsidRDefault="00F119EC">
      <w:pPr>
        <w:pStyle w:val="BodyText"/>
        <w:spacing w:before="21"/>
        <w:ind w:left="1867"/>
      </w:pPr>
      <w:r>
        <w:rPr>
          <w:color w:val="231F20"/>
          <w:w w:val="85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fall</w:t>
      </w:r>
      <w:r>
        <w:rPr>
          <w:color w:val="231F20"/>
        </w:rPr>
        <w:t xml:space="preserve"> </w:t>
      </w:r>
      <w:r>
        <w:rPr>
          <w:color w:val="231F20"/>
          <w:w w:val="85"/>
        </w:rPr>
        <w:t>within</w:t>
      </w:r>
      <w:r>
        <w:rPr>
          <w:color w:val="231F20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  <w:w w:val="85"/>
        </w:rPr>
        <w:t>Objects.</w:t>
      </w:r>
    </w:p>
    <w:p w14:paraId="5A179E78" w14:textId="77777777" w:rsidR="002D077F" w:rsidRDefault="002D077F">
      <w:pPr>
        <w:pStyle w:val="BodyText"/>
        <w:rPr>
          <w:sz w:val="21"/>
        </w:rPr>
      </w:pPr>
    </w:p>
    <w:p w14:paraId="572737E9" w14:textId="77777777" w:rsidR="002D077F" w:rsidRDefault="00F119EC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line="259" w:lineRule="auto"/>
        <w:ind w:right="451"/>
      </w:pPr>
      <w:r>
        <w:rPr>
          <w:color w:val="231F20"/>
          <w:w w:val="85"/>
        </w:rPr>
        <w:t xml:space="preserve">Subject to any such resolution of the members of the charity,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directors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charity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time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before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in </w:t>
      </w:r>
      <w:r>
        <w:rPr>
          <w:color w:val="231F20"/>
          <w:spacing w:val="-2"/>
          <w:w w:val="90"/>
        </w:rPr>
        <w:t>expectation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its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dissolution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resolve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that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any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net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assets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of </w:t>
      </w:r>
      <w:r>
        <w:rPr>
          <w:color w:val="231F20"/>
          <w:w w:val="85"/>
        </w:rPr>
        <w:t xml:space="preserve">the charity after all its debts and liabilities have been paid, or provision made for them, shall on or before dissolution of the </w:t>
      </w:r>
      <w:r>
        <w:rPr>
          <w:color w:val="231F20"/>
          <w:w w:val="90"/>
        </w:rPr>
        <w:t>charity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applied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transferred:</w:t>
      </w:r>
    </w:p>
    <w:p w14:paraId="1698C914" w14:textId="77777777" w:rsidR="002D077F" w:rsidRDefault="002D077F">
      <w:pPr>
        <w:pStyle w:val="BodyText"/>
        <w:spacing w:before="4"/>
        <w:rPr>
          <w:sz w:val="19"/>
        </w:rPr>
      </w:pPr>
    </w:p>
    <w:p w14:paraId="7E66B929" w14:textId="77777777" w:rsidR="002D077F" w:rsidRDefault="00F119EC">
      <w:pPr>
        <w:pStyle w:val="ListParagraph"/>
        <w:numPr>
          <w:ilvl w:val="1"/>
          <w:numId w:val="2"/>
        </w:numPr>
        <w:tabs>
          <w:tab w:val="left" w:pos="1867"/>
          <w:tab w:val="left" w:pos="1868"/>
        </w:tabs>
        <w:ind w:hanging="568"/>
      </w:pPr>
      <w:r>
        <w:rPr>
          <w:color w:val="231F20"/>
          <w:w w:val="85"/>
        </w:rPr>
        <w:t>directly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Objects;</w:t>
      </w:r>
      <w:r>
        <w:rPr>
          <w:color w:val="231F20"/>
          <w:spacing w:val="-5"/>
          <w:w w:val="85"/>
        </w:rPr>
        <w:t xml:space="preserve"> or</w:t>
      </w:r>
    </w:p>
    <w:p w14:paraId="45DA633D" w14:textId="77777777" w:rsidR="002D077F" w:rsidRDefault="002D077F">
      <w:pPr>
        <w:pStyle w:val="BodyText"/>
        <w:rPr>
          <w:sz w:val="21"/>
        </w:rPr>
      </w:pPr>
    </w:p>
    <w:p w14:paraId="661DF30D" w14:textId="77777777" w:rsidR="002D077F" w:rsidRDefault="00F119EC">
      <w:pPr>
        <w:pStyle w:val="ListParagraph"/>
        <w:numPr>
          <w:ilvl w:val="1"/>
          <w:numId w:val="2"/>
        </w:numPr>
        <w:tabs>
          <w:tab w:val="left" w:pos="1867"/>
          <w:tab w:val="left" w:pos="1868"/>
        </w:tabs>
        <w:spacing w:before="1" w:line="259" w:lineRule="auto"/>
        <w:ind w:right="290"/>
      </w:pPr>
      <w:r>
        <w:rPr>
          <w:color w:val="231F20"/>
          <w:w w:val="85"/>
        </w:rPr>
        <w:t>by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transfer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charity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charities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purposes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 xml:space="preserve">similar </w:t>
      </w:r>
      <w:r>
        <w:rPr>
          <w:color w:val="231F20"/>
          <w:w w:val="95"/>
        </w:rPr>
        <w:t>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Objects;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or</w:t>
      </w:r>
    </w:p>
    <w:p w14:paraId="26021609" w14:textId="77777777" w:rsidR="002D077F" w:rsidRDefault="002D077F">
      <w:pPr>
        <w:pStyle w:val="BodyText"/>
        <w:spacing w:before="3"/>
        <w:rPr>
          <w:sz w:val="19"/>
        </w:rPr>
      </w:pPr>
    </w:p>
    <w:p w14:paraId="391428B8" w14:textId="77777777" w:rsidR="002D077F" w:rsidRDefault="00F119EC">
      <w:pPr>
        <w:pStyle w:val="ListParagraph"/>
        <w:numPr>
          <w:ilvl w:val="1"/>
          <w:numId w:val="2"/>
        </w:numPr>
        <w:tabs>
          <w:tab w:val="left" w:pos="1867"/>
          <w:tab w:val="left" w:pos="1868"/>
        </w:tabs>
        <w:ind w:hanging="568"/>
      </w:pPr>
      <w:r>
        <w:rPr>
          <w:color w:val="231F20"/>
          <w:w w:val="85"/>
        </w:rPr>
        <w:t>to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charity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charities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use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particular</w:t>
      </w:r>
      <w:r>
        <w:rPr>
          <w:color w:val="231F20"/>
          <w:spacing w:val="-2"/>
          <w:w w:val="85"/>
        </w:rPr>
        <w:t xml:space="preserve"> purposes</w:t>
      </w:r>
    </w:p>
    <w:p w14:paraId="556ADF54" w14:textId="77777777" w:rsidR="002D077F" w:rsidRDefault="00F119EC">
      <w:pPr>
        <w:pStyle w:val="BodyText"/>
        <w:spacing w:before="21"/>
        <w:ind w:left="1867"/>
      </w:pPr>
      <w:r>
        <w:rPr>
          <w:color w:val="231F20"/>
          <w:w w:val="85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fall</w:t>
      </w:r>
      <w:r>
        <w:rPr>
          <w:color w:val="231F20"/>
        </w:rPr>
        <w:t xml:space="preserve"> </w:t>
      </w:r>
      <w:r>
        <w:rPr>
          <w:color w:val="231F20"/>
          <w:w w:val="85"/>
        </w:rPr>
        <w:t>within</w:t>
      </w:r>
      <w:r>
        <w:rPr>
          <w:color w:val="231F20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  <w:w w:val="85"/>
        </w:rPr>
        <w:t>Objects.</w:t>
      </w:r>
    </w:p>
    <w:p w14:paraId="0006741C" w14:textId="77777777" w:rsidR="002D077F" w:rsidRDefault="002D077F">
      <w:pPr>
        <w:pStyle w:val="BodyText"/>
        <w:rPr>
          <w:sz w:val="21"/>
        </w:rPr>
      </w:pPr>
    </w:p>
    <w:p w14:paraId="12A0FA71" w14:textId="77777777" w:rsidR="002D077F" w:rsidRDefault="00F119EC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line="259" w:lineRule="auto"/>
        <w:ind w:right="443"/>
      </w:pPr>
      <w:r>
        <w:rPr>
          <w:color w:val="231F20"/>
          <w:w w:val="85"/>
        </w:rPr>
        <w:t xml:space="preserve">In no circumstances shall the net assets of the charity be paid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distributed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among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members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charity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(except to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member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itself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charity)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resolution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in accordance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article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60(1)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passed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members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or </w:t>
      </w:r>
      <w:r>
        <w:rPr>
          <w:color w:val="231F20"/>
          <w:w w:val="85"/>
        </w:rPr>
        <w:t>the directors the net assets of the charity shall be applied for</w:t>
      </w:r>
    </w:p>
    <w:p w14:paraId="44B4713B" w14:textId="77777777" w:rsidR="002D077F" w:rsidRDefault="00F119EC">
      <w:pPr>
        <w:pStyle w:val="BodyText"/>
        <w:spacing w:before="1"/>
        <w:ind w:left="1300"/>
      </w:pPr>
      <w:r>
        <w:rPr>
          <w:color w:val="231F20"/>
          <w:w w:val="85"/>
        </w:rPr>
        <w:t>charitable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purposes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directed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Court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"/>
          <w:w w:val="85"/>
        </w:rPr>
        <w:t xml:space="preserve"> Commission.</w:t>
      </w:r>
    </w:p>
    <w:p w14:paraId="5968C40F" w14:textId="77777777" w:rsidR="002D077F" w:rsidRDefault="002D077F">
      <w:pPr>
        <w:pStyle w:val="BodyText"/>
        <w:spacing w:before="8"/>
        <w:rPr>
          <w:sz w:val="21"/>
        </w:rPr>
      </w:pPr>
    </w:p>
    <w:p w14:paraId="23366318" w14:textId="77777777" w:rsidR="002D077F" w:rsidRDefault="00F119EC">
      <w:pPr>
        <w:pStyle w:val="Heading2"/>
      </w:pPr>
      <w:r>
        <w:rPr>
          <w:color w:val="231F20"/>
          <w:spacing w:val="-2"/>
        </w:rPr>
        <w:t>Interpretation</w:t>
      </w:r>
    </w:p>
    <w:p w14:paraId="78845BEB" w14:textId="77777777" w:rsidR="002D077F" w:rsidRDefault="002D077F">
      <w:pPr>
        <w:pStyle w:val="BodyText"/>
        <w:spacing w:before="1"/>
        <w:rPr>
          <w:rFonts w:ascii="Arial"/>
          <w:b/>
          <w:sz w:val="21"/>
        </w:rPr>
      </w:pPr>
    </w:p>
    <w:p w14:paraId="08C73C29" w14:textId="77777777" w:rsidR="002D077F" w:rsidRDefault="00F119EC">
      <w:pPr>
        <w:pStyle w:val="ListParagraph"/>
        <w:numPr>
          <w:ilvl w:val="0"/>
          <w:numId w:val="1"/>
        </w:numPr>
        <w:tabs>
          <w:tab w:val="left" w:pos="564"/>
        </w:tabs>
        <w:spacing w:before="1" w:line="259" w:lineRule="auto"/>
        <w:ind w:right="533"/>
      </w:pPr>
      <w:r>
        <w:rPr>
          <w:color w:val="231F20"/>
          <w:w w:val="85"/>
        </w:rPr>
        <w:t xml:space="preserve">In article 7, sub-clause (2) of article 9 and sub-clause (2) of article 47 </w:t>
      </w:r>
      <w:r>
        <w:rPr>
          <w:color w:val="231F20"/>
          <w:w w:val="90"/>
        </w:rPr>
        <w:t>‘connected person’ means:</w:t>
      </w:r>
    </w:p>
    <w:p w14:paraId="5E5BB90D" w14:textId="77777777" w:rsidR="002D077F" w:rsidRDefault="002D077F">
      <w:pPr>
        <w:pStyle w:val="BodyText"/>
        <w:spacing w:before="3"/>
        <w:rPr>
          <w:sz w:val="19"/>
        </w:rPr>
      </w:pPr>
    </w:p>
    <w:p w14:paraId="7FD6FE7C" w14:textId="77777777" w:rsidR="002D077F" w:rsidRDefault="00F119EC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line="259" w:lineRule="auto"/>
        <w:ind w:right="665"/>
        <w:jc w:val="left"/>
      </w:pPr>
      <w:r>
        <w:rPr>
          <w:color w:val="231F20"/>
          <w:w w:val="85"/>
        </w:rPr>
        <w:t>a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child,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parent,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grandchild,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grandparent,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brother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sister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 xml:space="preserve">of </w:t>
      </w:r>
      <w:r>
        <w:rPr>
          <w:color w:val="231F20"/>
          <w:w w:val="95"/>
        </w:rPr>
        <w:t>the director;</w:t>
      </w:r>
    </w:p>
    <w:p w14:paraId="75EDE849" w14:textId="77777777" w:rsidR="002D077F" w:rsidRDefault="002D077F">
      <w:pPr>
        <w:pStyle w:val="BodyText"/>
        <w:spacing w:before="3"/>
        <w:rPr>
          <w:sz w:val="19"/>
        </w:rPr>
      </w:pPr>
    </w:p>
    <w:p w14:paraId="42F5217F" w14:textId="77777777" w:rsidR="002D077F" w:rsidRDefault="00F119EC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line="259" w:lineRule="auto"/>
        <w:ind w:right="782"/>
        <w:jc w:val="left"/>
      </w:pPr>
      <w:r>
        <w:rPr>
          <w:color w:val="231F20"/>
          <w:w w:val="85"/>
        </w:rPr>
        <w:t xml:space="preserve">the spouse or civil partner of the director or of any person </w:t>
      </w:r>
      <w:r>
        <w:rPr>
          <w:color w:val="231F20"/>
          <w:w w:val="90"/>
        </w:rPr>
        <w:t>falling within sub-clause (1) above;</w:t>
      </w:r>
    </w:p>
    <w:p w14:paraId="5112CB0B" w14:textId="77777777" w:rsidR="002D077F" w:rsidRDefault="002D077F">
      <w:pPr>
        <w:pStyle w:val="BodyText"/>
        <w:spacing w:before="3"/>
        <w:rPr>
          <w:sz w:val="19"/>
        </w:rPr>
      </w:pPr>
    </w:p>
    <w:p w14:paraId="590450E4" w14:textId="77777777" w:rsidR="002D077F" w:rsidRDefault="00F119EC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1" w:line="259" w:lineRule="auto"/>
        <w:ind w:right="198"/>
        <w:jc w:val="left"/>
      </w:pPr>
      <w:r>
        <w:rPr>
          <w:color w:val="231F20"/>
          <w:w w:val="85"/>
        </w:rPr>
        <w:t xml:space="preserve">a person carrying on business in partnership with the director or </w:t>
      </w:r>
      <w:r>
        <w:rPr>
          <w:color w:val="231F20"/>
          <w:w w:val="90"/>
        </w:rPr>
        <w:t>with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person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falling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within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sub-clause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(1)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(2)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above;</w:t>
      </w:r>
    </w:p>
    <w:p w14:paraId="15A02A40" w14:textId="77777777" w:rsidR="002D077F" w:rsidRDefault="002D077F">
      <w:pPr>
        <w:spacing w:line="259" w:lineRule="auto"/>
        <w:sectPr w:rsidR="002D077F">
          <w:pgSz w:w="11910" w:h="16840"/>
          <w:pgMar w:top="1080" w:right="400" w:bottom="580" w:left="400" w:header="829" w:footer="385" w:gutter="0"/>
          <w:cols w:num="2" w:space="720" w:equalWidth="0">
            <w:col w:w="3282" w:space="403"/>
            <w:col w:w="7425"/>
          </w:cols>
        </w:sectPr>
      </w:pPr>
    </w:p>
    <w:p w14:paraId="3C81908C" w14:textId="331CE424" w:rsidR="002D077F" w:rsidRDefault="00F119EC">
      <w:pPr>
        <w:pStyle w:val="ListParagraph"/>
        <w:numPr>
          <w:ilvl w:val="1"/>
          <w:numId w:val="1"/>
        </w:numPr>
        <w:tabs>
          <w:tab w:val="left" w:pos="4985"/>
          <w:tab w:val="left" w:pos="4986"/>
        </w:tabs>
        <w:spacing w:before="3"/>
        <w:ind w:left="4985" w:hanging="738"/>
        <w:jc w:val="left"/>
      </w:pPr>
      <w:r>
        <w:rPr>
          <w:color w:val="231F20"/>
          <w:w w:val="85"/>
        </w:rPr>
        <w:lastRenderedPageBreak/>
        <w:t>an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institution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which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controlled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spacing w:val="-10"/>
          <w:w w:val="85"/>
        </w:rPr>
        <w:t>–</w:t>
      </w:r>
    </w:p>
    <w:p w14:paraId="519326A5" w14:textId="77777777" w:rsidR="002D077F" w:rsidRDefault="002D077F">
      <w:pPr>
        <w:pStyle w:val="BodyText"/>
        <w:rPr>
          <w:sz w:val="21"/>
        </w:rPr>
      </w:pPr>
    </w:p>
    <w:p w14:paraId="153E7557" w14:textId="77777777" w:rsidR="002D077F" w:rsidRDefault="00F119EC">
      <w:pPr>
        <w:pStyle w:val="ListParagraph"/>
        <w:numPr>
          <w:ilvl w:val="2"/>
          <w:numId w:val="1"/>
        </w:numPr>
        <w:tabs>
          <w:tab w:val="left" w:pos="5552"/>
          <w:tab w:val="left" w:pos="5553"/>
        </w:tabs>
        <w:spacing w:before="1" w:line="259" w:lineRule="auto"/>
        <w:ind w:right="602"/>
      </w:pPr>
      <w:r>
        <w:rPr>
          <w:color w:val="231F20"/>
          <w:w w:val="85"/>
        </w:rPr>
        <w:t xml:space="preserve">by the director or any connected person falling within </w:t>
      </w:r>
      <w:r>
        <w:rPr>
          <w:color w:val="231F20"/>
          <w:spacing w:val="-2"/>
          <w:w w:val="95"/>
        </w:rPr>
        <w:t>sub-clause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(1),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(2),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(3)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above;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or</w:t>
      </w:r>
    </w:p>
    <w:p w14:paraId="18284594" w14:textId="77777777" w:rsidR="002D077F" w:rsidRDefault="002D077F">
      <w:pPr>
        <w:pStyle w:val="BodyText"/>
        <w:spacing w:before="3"/>
        <w:rPr>
          <w:sz w:val="19"/>
        </w:rPr>
      </w:pPr>
    </w:p>
    <w:p w14:paraId="5C01F05E" w14:textId="77777777" w:rsidR="002D077F" w:rsidRDefault="00F119EC">
      <w:pPr>
        <w:pStyle w:val="ListParagraph"/>
        <w:numPr>
          <w:ilvl w:val="2"/>
          <w:numId w:val="1"/>
        </w:numPr>
        <w:tabs>
          <w:tab w:val="left" w:pos="5552"/>
          <w:tab w:val="left" w:pos="5553"/>
        </w:tabs>
        <w:ind w:hanging="568"/>
      </w:pPr>
      <w:r>
        <w:rPr>
          <w:color w:val="231F20"/>
          <w:w w:val="85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two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persons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falling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within</w:t>
      </w:r>
      <w:r>
        <w:rPr>
          <w:color w:val="231F20"/>
          <w:spacing w:val="-5"/>
        </w:rPr>
        <w:t xml:space="preserve"> </w:t>
      </w:r>
      <w:r>
        <w:rPr>
          <w:color w:val="231F20"/>
          <w:w w:val="85"/>
        </w:rPr>
        <w:t>sub-clause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5"/>
        </w:rPr>
        <w:t>4(a),</w:t>
      </w:r>
    </w:p>
    <w:p w14:paraId="516F296D" w14:textId="77777777" w:rsidR="002D077F" w:rsidRDefault="00F119EC">
      <w:pPr>
        <w:pStyle w:val="BodyText"/>
        <w:spacing w:before="21"/>
        <w:ind w:left="5552"/>
      </w:pPr>
      <w:r>
        <w:rPr>
          <w:color w:val="231F20"/>
          <w:spacing w:val="-2"/>
          <w:w w:val="90"/>
        </w:rPr>
        <w:t>when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taken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together</w:t>
      </w:r>
    </w:p>
    <w:p w14:paraId="30952E4A" w14:textId="77777777" w:rsidR="002D077F" w:rsidRDefault="002D077F">
      <w:pPr>
        <w:pStyle w:val="BodyText"/>
        <w:rPr>
          <w:sz w:val="21"/>
        </w:rPr>
      </w:pPr>
    </w:p>
    <w:p w14:paraId="661D91BD" w14:textId="77777777" w:rsidR="002D077F" w:rsidRDefault="00F119EC">
      <w:pPr>
        <w:pStyle w:val="ListParagraph"/>
        <w:numPr>
          <w:ilvl w:val="1"/>
          <w:numId w:val="1"/>
        </w:numPr>
        <w:tabs>
          <w:tab w:val="left" w:pos="4985"/>
          <w:tab w:val="left" w:pos="4986"/>
        </w:tabs>
        <w:ind w:left="4985" w:hanging="738"/>
        <w:jc w:val="left"/>
      </w:pPr>
      <w:r>
        <w:rPr>
          <w:color w:val="231F20"/>
          <w:w w:val="85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body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corporate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w w:val="85"/>
        </w:rPr>
        <w:t>which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0"/>
          <w:w w:val="85"/>
        </w:rPr>
        <w:t>–</w:t>
      </w:r>
    </w:p>
    <w:p w14:paraId="176CFD18" w14:textId="77777777" w:rsidR="002D077F" w:rsidRDefault="002D077F">
      <w:pPr>
        <w:pStyle w:val="BodyText"/>
        <w:rPr>
          <w:sz w:val="21"/>
        </w:rPr>
      </w:pPr>
    </w:p>
    <w:p w14:paraId="4B3637BE" w14:textId="77777777" w:rsidR="002D077F" w:rsidRDefault="00F119EC">
      <w:pPr>
        <w:pStyle w:val="ListParagraph"/>
        <w:numPr>
          <w:ilvl w:val="2"/>
          <w:numId w:val="1"/>
        </w:numPr>
        <w:tabs>
          <w:tab w:val="left" w:pos="5552"/>
          <w:tab w:val="left" w:pos="5553"/>
        </w:tabs>
        <w:spacing w:line="259" w:lineRule="auto"/>
        <w:ind w:right="426"/>
      </w:pPr>
      <w:r>
        <w:rPr>
          <w:color w:val="231F20"/>
          <w:w w:val="85"/>
        </w:rPr>
        <w:t xml:space="preserve">the director or any connected person falling within sub- </w:t>
      </w:r>
      <w:r>
        <w:rPr>
          <w:color w:val="231F20"/>
          <w:w w:val="90"/>
        </w:rPr>
        <w:t>clauses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(1)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(3)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substantial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interest;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or</w:t>
      </w:r>
    </w:p>
    <w:p w14:paraId="7A054C70" w14:textId="77777777" w:rsidR="002D077F" w:rsidRDefault="002D077F">
      <w:pPr>
        <w:pStyle w:val="BodyText"/>
        <w:spacing w:before="4"/>
        <w:rPr>
          <w:sz w:val="19"/>
        </w:rPr>
      </w:pPr>
    </w:p>
    <w:p w14:paraId="38524B6A" w14:textId="77777777" w:rsidR="002D077F" w:rsidRDefault="00F119EC">
      <w:pPr>
        <w:pStyle w:val="ListParagraph"/>
        <w:numPr>
          <w:ilvl w:val="2"/>
          <w:numId w:val="1"/>
        </w:numPr>
        <w:tabs>
          <w:tab w:val="left" w:pos="5552"/>
          <w:tab w:val="left" w:pos="5553"/>
        </w:tabs>
        <w:spacing w:line="259" w:lineRule="auto"/>
        <w:ind w:right="250"/>
      </w:pPr>
      <w:r>
        <w:rPr>
          <w:color w:val="231F20"/>
          <w:w w:val="85"/>
        </w:rPr>
        <w:t xml:space="preserve">two or more persons falling within sub-clause (5)(a) who, </w:t>
      </w:r>
      <w:r>
        <w:rPr>
          <w:color w:val="231F20"/>
          <w:w w:val="90"/>
        </w:rPr>
        <w:t>when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taken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together,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substantial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interest.</w:t>
      </w:r>
    </w:p>
    <w:p w14:paraId="4823FC8C" w14:textId="77777777" w:rsidR="002D077F" w:rsidRDefault="002D077F">
      <w:pPr>
        <w:pStyle w:val="BodyText"/>
        <w:spacing w:before="3"/>
        <w:rPr>
          <w:sz w:val="19"/>
        </w:rPr>
      </w:pPr>
    </w:p>
    <w:p w14:paraId="279C54F0" w14:textId="77777777" w:rsidR="002D077F" w:rsidRDefault="00F119EC">
      <w:pPr>
        <w:pStyle w:val="ListParagraph"/>
        <w:numPr>
          <w:ilvl w:val="2"/>
          <w:numId w:val="1"/>
        </w:numPr>
        <w:tabs>
          <w:tab w:val="left" w:pos="5552"/>
          <w:tab w:val="left" w:pos="5553"/>
        </w:tabs>
        <w:spacing w:line="259" w:lineRule="auto"/>
        <w:ind w:right="299"/>
      </w:pPr>
      <w:r>
        <w:rPr>
          <w:color w:val="231F20"/>
          <w:w w:val="85"/>
        </w:rPr>
        <w:t>Sections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350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352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Charities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Act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2011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apply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 xml:space="preserve">the </w:t>
      </w:r>
      <w:r>
        <w:rPr>
          <w:color w:val="231F20"/>
          <w:spacing w:val="-2"/>
          <w:w w:val="90"/>
        </w:rPr>
        <w:t>purposes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interpreting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terms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used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this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article.</w:t>
      </w:r>
    </w:p>
    <w:sectPr w:rsidR="002D077F">
      <w:pgSz w:w="11910" w:h="16840"/>
      <w:pgMar w:top="1080" w:right="400" w:bottom="580" w:left="400" w:header="829" w:footer="3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C054" w14:textId="77777777" w:rsidR="001D2A7D" w:rsidRDefault="001D2A7D">
      <w:r>
        <w:separator/>
      </w:r>
    </w:p>
  </w:endnote>
  <w:endnote w:type="continuationSeparator" w:id="0">
    <w:p w14:paraId="09CE0A09" w14:textId="77777777" w:rsidR="001D2A7D" w:rsidRDefault="001D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2A30" w14:textId="4629481C" w:rsidR="002D077F" w:rsidRDefault="00154D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8272" behindDoc="1" locked="0" layoutInCell="1" allowOverlap="1" wp14:anchorId="1F927548" wp14:editId="3D03643D">
              <wp:simplePos x="0" y="0"/>
              <wp:positionH relativeFrom="page">
                <wp:posOffset>7181215</wp:posOffset>
              </wp:positionH>
              <wp:positionV relativeFrom="page">
                <wp:posOffset>10457815</wp:posOffset>
              </wp:positionV>
              <wp:extent cx="38100" cy="234315"/>
              <wp:effectExtent l="0" t="0" r="0" b="0"/>
              <wp:wrapNone/>
              <wp:docPr id="6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" cy="234315"/>
                      </a:xfrm>
                      <a:prstGeom prst="rect">
                        <a:avLst/>
                      </a:prstGeom>
                      <a:solidFill>
                        <a:srgbClr val="0E03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55A1F1" id="docshape8" o:spid="_x0000_s1026" style="position:absolute;margin-left:565.45pt;margin-top:823.45pt;width:3pt;height:18.45pt;z-index:-164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" fillcolor="#0e034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8784" behindDoc="1" locked="0" layoutInCell="1" allowOverlap="1" wp14:anchorId="50AA012E" wp14:editId="679D7E17">
              <wp:simplePos x="0" y="0"/>
              <wp:positionH relativeFrom="page">
                <wp:posOffset>7094855</wp:posOffset>
              </wp:positionH>
              <wp:positionV relativeFrom="page">
                <wp:posOffset>10307955</wp:posOffset>
              </wp:positionV>
              <wp:extent cx="223520" cy="163830"/>
              <wp:effectExtent l="0" t="0" r="0" b="0"/>
              <wp:wrapNone/>
              <wp:docPr id="5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92D66" w14:textId="77777777" w:rsidR="002D077F" w:rsidRDefault="00F119EC">
                          <w:pPr>
                            <w:spacing w:before="1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w w:val="9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  <w:sz w:val="20"/>
                            </w:rPr>
                            <w:t>10</w:t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A012E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0" type="#_x0000_t202" style="position:absolute;margin-left:558.65pt;margin-top:811.65pt;width:17.6pt;height:12.9pt;z-index:-164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" filled="f" stroked="f">
              <v:textbox inset="0,0,0,0">
                <w:txbxContent>
                  <w:p w14:paraId="2A392D66" w14:textId="77777777" w:rsidR="002D077F" w:rsidRDefault="00F119EC">
                    <w:pPr>
                      <w:spacing w:before="1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w w:val="9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w w:val="9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w w:val="9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w w:val="95"/>
                        <w:sz w:val="20"/>
                      </w:rPr>
                      <w:t>10</w:t>
                    </w:r>
                    <w:r>
                      <w:rPr>
                        <w:color w:val="231F20"/>
                        <w:spacing w:val="-5"/>
                        <w:w w:val="9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4A16" w14:textId="03E024E6" w:rsidR="002D077F" w:rsidRDefault="00154D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9296" behindDoc="1" locked="0" layoutInCell="1" allowOverlap="1" wp14:anchorId="24FC1A21" wp14:editId="59F41540">
              <wp:simplePos x="0" y="0"/>
              <wp:positionH relativeFrom="page">
                <wp:posOffset>340995</wp:posOffset>
              </wp:positionH>
              <wp:positionV relativeFrom="page">
                <wp:posOffset>10457815</wp:posOffset>
              </wp:positionV>
              <wp:extent cx="38100" cy="234315"/>
              <wp:effectExtent l="0" t="0" r="0" b="0"/>
              <wp:wrapNone/>
              <wp:docPr id="4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" cy="234315"/>
                      </a:xfrm>
                      <a:prstGeom prst="rect">
                        <a:avLst/>
                      </a:prstGeom>
                      <a:solidFill>
                        <a:srgbClr val="0E03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66313D" id="docshape10" o:spid="_x0000_s1026" style="position:absolute;margin-left:26.85pt;margin-top:823.45pt;width:3pt;height:18.45pt;z-index:-164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" fillcolor="#0e034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9808" behindDoc="1" locked="0" layoutInCell="1" allowOverlap="1" wp14:anchorId="76832459" wp14:editId="21BBE922">
              <wp:simplePos x="0" y="0"/>
              <wp:positionH relativeFrom="page">
                <wp:posOffset>254635</wp:posOffset>
              </wp:positionH>
              <wp:positionV relativeFrom="page">
                <wp:posOffset>10307955</wp:posOffset>
              </wp:positionV>
              <wp:extent cx="223520" cy="163830"/>
              <wp:effectExtent l="0" t="0" r="0" b="0"/>
              <wp:wrapNone/>
              <wp:docPr id="2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6D813" w14:textId="77777777" w:rsidR="002D077F" w:rsidRDefault="00F119EC">
                          <w:pPr>
                            <w:spacing w:before="1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w w:val="9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  <w:sz w:val="20"/>
                            </w:rPr>
                            <w:t>11</w:t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32459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1" type="#_x0000_t202" style="position:absolute;margin-left:20.05pt;margin-top:811.65pt;width:17.6pt;height:12.9pt;z-index:-164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" filled="f" stroked="f">
              <v:textbox inset="0,0,0,0">
                <w:txbxContent>
                  <w:p w14:paraId="1106D813" w14:textId="77777777" w:rsidR="002D077F" w:rsidRDefault="00F119EC">
                    <w:pPr>
                      <w:spacing w:before="1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w w:val="9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w w:val="9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w w:val="9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w w:val="95"/>
                        <w:sz w:val="20"/>
                      </w:rPr>
                      <w:t>11</w:t>
                    </w:r>
                    <w:r>
                      <w:rPr>
                        <w:color w:val="231F20"/>
                        <w:spacing w:val="-5"/>
                        <w:w w:val="9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9FA7" w14:textId="77777777" w:rsidR="001D2A7D" w:rsidRDefault="001D2A7D">
      <w:r>
        <w:separator/>
      </w:r>
    </w:p>
  </w:footnote>
  <w:footnote w:type="continuationSeparator" w:id="0">
    <w:p w14:paraId="5555407A" w14:textId="77777777" w:rsidR="001D2A7D" w:rsidRDefault="001D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5204" w14:textId="023518E2" w:rsidR="002D077F" w:rsidRDefault="00154D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6224" behindDoc="1" locked="0" layoutInCell="1" allowOverlap="1" wp14:anchorId="5EC5218E" wp14:editId="1255D766">
              <wp:simplePos x="0" y="0"/>
              <wp:positionH relativeFrom="page">
                <wp:posOffset>347345</wp:posOffset>
              </wp:positionH>
              <wp:positionV relativeFrom="page">
                <wp:posOffset>513715</wp:posOffset>
              </wp:positionV>
              <wp:extent cx="411480" cy="191770"/>
              <wp:effectExtent l="0" t="0" r="0" b="0"/>
              <wp:wrapNone/>
              <wp:docPr id="1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66BA9" w14:textId="77777777" w:rsidR="002D077F" w:rsidRDefault="00F119EC">
                          <w:pPr>
                            <w:spacing w:before="5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E0349"/>
                              <w:spacing w:val="-5"/>
                              <w:w w:val="95"/>
                              <w:sz w:val="24"/>
                            </w:rPr>
                            <w:t>Notes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5218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7.35pt;margin-top:40.45pt;width:32.4pt;height:15.1pt;z-index:-164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" filled="f" stroked="f">
              <v:textbox inset="0,0,0,0">
                <w:txbxContent>
                  <w:p w14:paraId="20166BA9" w14:textId="77777777" w:rsidR="002D077F" w:rsidRDefault="00F119EC">
                    <w:pPr>
                      <w:spacing w:before="5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E0349"/>
                        <w:spacing w:val="-5"/>
                        <w:w w:val="95"/>
                        <w:sz w:val="24"/>
                      </w:rPr>
                      <w:t>Notes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A4D6" w14:textId="0C24BF4D" w:rsidR="002D077F" w:rsidRDefault="00154D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6736" behindDoc="1" locked="0" layoutInCell="1" allowOverlap="1" wp14:anchorId="4BA527DE" wp14:editId="17C8C470">
              <wp:simplePos x="0" y="0"/>
              <wp:positionH relativeFrom="page">
                <wp:posOffset>347345</wp:posOffset>
              </wp:positionH>
              <wp:positionV relativeFrom="page">
                <wp:posOffset>513715</wp:posOffset>
              </wp:positionV>
              <wp:extent cx="411480" cy="191770"/>
              <wp:effectExtent l="0" t="0" r="0" b="0"/>
              <wp:wrapNone/>
              <wp:docPr id="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24B8B" w14:textId="77777777" w:rsidR="002D077F" w:rsidRDefault="00F119EC">
                          <w:pPr>
                            <w:spacing w:before="5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E0349"/>
                              <w:spacing w:val="-5"/>
                              <w:w w:val="95"/>
                              <w:sz w:val="24"/>
                            </w:rPr>
                            <w:t>Notes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527DE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27.35pt;margin-top:40.45pt;width:32.4pt;height:15.1pt;z-index:-164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" filled="f" stroked="f">
              <v:textbox inset="0,0,0,0">
                <w:txbxContent>
                  <w:p w14:paraId="33724B8B" w14:textId="77777777" w:rsidR="002D077F" w:rsidRDefault="00F119EC">
                    <w:pPr>
                      <w:spacing w:before="5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E0349"/>
                        <w:spacing w:val="-5"/>
                        <w:w w:val="95"/>
                        <w:sz w:val="24"/>
                      </w:rPr>
                      <w:t>Notes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C629" w14:textId="55F20806" w:rsidR="002D077F" w:rsidRDefault="00154D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7248" behindDoc="1" locked="0" layoutInCell="1" allowOverlap="1" wp14:anchorId="19F73CFA" wp14:editId="01A5EFED">
              <wp:simplePos x="0" y="0"/>
              <wp:positionH relativeFrom="page">
                <wp:posOffset>347345</wp:posOffset>
              </wp:positionH>
              <wp:positionV relativeFrom="page">
                <wp:posOffset>513715</wp:posOffset>
              </wp:positionV>
              <wp:extent cx="411480" cy="191770"/>
              <wp:effectExtent l="0" t="0" r="0" b="0"/>
              <wp:wrapNone/>
              <wp:docPr id="8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3A67D" w14:textId="77777777" w:rsidR="002D077F" w:rsidRDefault="00F119EC">
                          <w:pPr>
                            <w:spacing w:before="5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E0349"/>
                              <w:spacing w:val="-5"/>
                              <w:w w:val="95"/>
                              <w:sz w:val="24"/>
                            </w:rPr>
                            <w:t>Notes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73CFA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8" type="#_x0000_t202" style="position:absolute;margin-left:27.35pt;margin-top:40.45pt;width:32.4pt;height:15.1pt;z-index:-164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" filled="f" stroked="f">
              <v:textbox inset="0,0,0,0">
                <w:txbxContent>
                  <w:p w14:paraId="2F23A67D" w14:textId="77777777" w:rsidR="002D077F" w:rsidRDefault="00F119EC">
                    <w:pPr>
                      <w:spacing w:before="5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E0349"/>
                        <w:spacing w:val="-5"/>
                        <w:w w:val="95"/>
                        <w:sz w:val="24"/>
                      </w:rPr>
                      <w:t>Notes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037B" w14:textId="111A5F5C" w:rsidR="002D077F" w:rsidRDefault="00154D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7760" behindDoc="1" locked="0" layoutInCell="1" allowOverlap="1" wp14:anchorId="3CEB07AE" wp14:editId="5D1F33FD">
              <wp:simplePos x="0" y="0"/>
              <wp:positionH relativeFrom="page">
                <wp:posOffset>347345</wp:posOffset>
              </wp:positionH>
              <wp:positionV relativeFrom="page">
                <wp:posOffset>513715</wp:posOffset>
              </wp:positionV>
              <wp:extent cx="411480" cy="191770"/>
              <wp:effectExtent l="0" t="0" r="0" b="0"/>
              <wp:wrapNone/>
              <wp:docPr id="7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387C1" w14:textId="77777777" w:rsidR="002D077F" w:rsidRDefault="00F119EC">
                          <w:pPr>
                            <w:spacing w:before="5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E0349"/>
                              <w:spacing w:val="-5"/>
                              <w:w w:val="95"/>
                              <w:sz w:val="24"/>
                            </w:rPr>
                            <w:t>Notes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B07AE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9" type="#_x0000_t202" style="position:absolute;margin-left:27.35pt;margin-top:40.45pt;width:32.4pt;height:15.1pt;z-index:-164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" filled="f" stroked="f">
              <v:textbox inset="0,0,0,0">
                <w:txbxContent>
                  <w:p w14:paraId="50C387C1" w14:textId="77777777" w:rsidR="002D077F" w:rsidRDefault="00F119EC">
                    <w:pPr>
                      <w:spacing w:before="5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E0349"/>
                        <w:spacing w:val="-5"/>
                        <w:w w:val="95"/>
                        <w:sz w:val="24"/>
                      </w:rPr>
                      <w:t>Notes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6A0"/>
    <w:multiLevelType w:val="hybridMultilevel"/>
    <w:tmpl w:val="B5FAC8EE"/>
    <w:lvl w:ilvl="0" w:tplc="E0189A2A">
      <w:start w:val="1"/>
      <w:numFmt w:val="lowerLetter"/>
      <w:lvlText w:val="(%1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1" w:tplc="CB504556">
      <w:numFmt w:val="bullet"/>
      <w:lvlText w:val="•"/>
      <w:lvlJc w:val="left"/>
      <w:pPr>
        <w:ind w:left="2416" w:hanging="567"/>
      </w:pPr>
      <w:rPr>
        <w:rFonts w:hint="default"/>
        <w:lang w:val="en-US" w:eastAsia="en-US" w:bidi="ar-SA"/>
      </w:rPr>
    </w:lvl>
    <w:lvl w:ilvl="2" w:tplc="76064DD6">
      <w:numFmt w:val="bullet"/>
      <w:lvlText w:val="•"/>
      <w:lvlJc w:val="left"/>
      <w:pPr>
        <w:ind w:left="2972" w:hanging="567"/>
      </w:pPr>
      <w:rPr>
        <w:rFonts w:hint="default"/>
        <w:lang w:val="en-US" w:eastAsia="en-US" w:bidi="ar-SA"/>
      </w:rPr>
    </w:lvl>
    <w:lvl w:ilvl="3" w:tplc="A20298D4">
      <w:numFmt w:val="bullet"/>
      <w:lvlText w:val="•"/>
      <w:lvlJc w:val="left"/>
      <w:pPr>
        <w:ind w:left="3528" w:hanging="567"/>
      </w:pPr>
      <w:rPr>
        <w:rFonts w:hint="default"/>
        <w:lang w:val="en-US" w:eastAsia="en-US" w:bidi="ar-SA"/>
      </w:rPr>
    </w:lvl>
    <w:lvl w:ilvl="4" w:tplc="84621472">
      <w:numFmt w:val="bullet"/>
      <w:lvlText w:val="•"/>
      <w:lvlJc w:val="left"/>
      <w:pPr>
        <w:ind w:left="4084" w:hanging="567"/>
      </w:pPr>
      <w:rPr>
        <w:rFonts w:hint="default"/>
        <w:lang w:val="en-US" w:eastAsia="en-US" w:bidi="ar-SA"/>
      </w:rPr>
    </w:lvl>
    <w:lvl w:ilvl="5" w:tplc="A1C8EA84">
      <w:numFmt w:val="bullet"/>
      <w:lvlText w:val="•"/>
      <w:lvlJc w:val="left"/>
      <w:pPr>
        <w:ind w:left="4640" w:hanging="567"/>
      </w:pPr>
      <w:rPr>
        <w:rFonts w:hint="default"/>
        <w:lang w:val="en-US" w:eastAsia="en-US" w:bidi="ar-SA"/>
      </w:rPr>
    </w:lvl>
    <w:lvl w:ilvl="6" w:tplc="65A00A16">
      <w:numFmt w:val="bullet"/>
      <w:lvlText w:val="•"/>
      <w:lvlJc w:val="left"/>
      <w:pPr>
        <w:ind w:left="5196" w:hanging="567"/>
      </w:pPr>
      <w:rPr>
        <w:rFonts w:hint="default"/>
        <w:lang w:val="en-US" w:eastAsia="en-US" w:bidi="ar-SA"/>
      </w:rPr>
    </w:lvl>
    <w:lvl w:ilvl="7" w:tplc="397CC730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8" w:tplc="2E667672">
      <w:numFmt w:val="bullet"/>
      <w:lvlText w:val="•"/>
      <w:lvlJc w:val="left"/>
      <w:pPr>
        <w:ind w:left="6308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03337D84"/>
    <w:multiLevelType w:val="hybridMultilevel"/>
    <w:tmpl w:val="ED0CA9A6"/>
    <w:lvl w:ilvl="0" w:tplc="CB946B5A">
      <w:start w:val="1"/>
      <w:numFmt w:val="lowerLetter"/>
      <w:lvlText w:val="(%1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1" w:tplc="BD643938">
      <w:numFmt w:val="bullet"/>
      <w:lvlText w:val="•"/>
      <w:lvlJc w:val="left"/>
      <w:pPr>
        <w:ind w:left="2416" w:hanging="567"/>
      </w:pPr>
      <w:rPr>
        <w:rFonts w:hint="default"/>
        <w:lang w:val="en-US" w:eastAsia="en-US" w:bidi="ar-SA"/>
      </w:rPr>
    </w:lvl>
    <w:lvl w:ilvl="2" w:tplc="98407A70">
      <w:numFmt w:val="bullet"/>
      <w:lvlText w:val="•"/>
      <w:lvlJc w:val="left"/>
      <w:pPr>
        <w:ind w:left="2972" w:hanging="567"/>
      </w:pPr>
      <w:rPr>
        <w:rFonts w:hint="default"/>
        <w:lang w:val="en-US" w:eastAsia="en-US" w:bidi="ar-SA"/>
      </w:rPr>
    </w:lvl>
    <w:lvl w:ilvl="3" w:tplc="84D8C7DC">
      <w:numFmt w:val="bullet"/>
      <w:lvlText w:val="•"/>
      <w:lvlJc w:val="left"/>
      <w:pPr>
        <w:ind w:left="3528" w:hanging="567"/>
      </w:pPr>
      <w:rPr>
        <w:rFonts w:hint="default"/>
        <w:lang w:val="en-US" w:eastAsia="en-US" w:bidi="ar-SA"/>
      </w:rPr>
    </w:lvl>
    <w:lvl w:ilvl="4" w:tplc="BCB4E8FA">
      <w:numFmt w:val="bullet"/>
      <w:lvlText w:val="•"/>
      <w:lvlJc w:val="left"/>
      <w:pPr>
        <w:ind w:left="4084" w:hanging="567"/>
      </w:pPr>
      <w:rPr>
        <w:rFonts w:hint="default"/>
        <w:lang w:val="en-US" w:eastAsia="en-US" w:bidi="ar-SA"/>
      </w:rPr>
    </w:lvl>
    <w:lvl w:ilvl="5" w:tplc="6FDA8A88">
      <w:numFmt w:val="bullet"/>
      <w:lvlText w:val="•"/>
      <w:lvlJc w:val="left"/>
      <w:pPr>
        <w:ind w:left="4640" w:hanging="567"/>
      </w:pPr>
      <w:rPr>
        <w:rFonts w:hint="default"/>
        <w:lang w:val="en-US" w:eastAsia="en-US" w:bidi="ar-SA"/>
      </w:rPr>
    </w:lvl>
    <w:lvl w:ilvl="6" w:tplc="EA5E993A">
      <w:numFmt w:val="bullet"/>
      <w:lvlText w:val="•"/>
      <w:lvlJc w:val="left"/>
      <w:pPr>
        <w:ind w:left="5196" w:hanging="567"/>
      </w:pPr>
      <w:rPr>
        <w:rFonts w:hint="default"/>
        <w:lang w:val="en-US" w:eastAsia="en-US" w:bidi="ar-SA"/>
      </w:rPr>
    </w:lvl>
    <w:lvl w:ilvl="7" w:tplc="D66C6CAA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8" w:tplc="13668554">
      <w:numFmt w:val="bullet"/>
      <w:lvlText w:val="•"/>
      <w:lvlJc w:val="left"/>
      <w:pPr>
        <w:ind w:left="6308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0C1F3B9B"/>
    <w:multiLevelType w:val="hybridMultilevel"/>
    <w:tmpl w:val="B51CA90E"/>
    <w:lvl w:ilvl="0" w:tplc="14B01860">
      <w:numFmt w:val="bullet"/>
      <w:lvlText w:val="•"/>
      <w:lvlJc w:val="left"/>
      <w:pPr>
        <w:ind w:left="4135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51"/>
        <w:sz w:val="22"/>
        <w:szCs w:val="22"/>
        <w:lang w:val="en-US" w:eastAsia="en-US" w:bidi="ar-SA"/>
      </w:rPr>
    </w:lvl>
    <w:lvl w:ilvl="1" w:tplc="A4B2EAD2">
      <w:numFmt w:val="bullet"/>
      <w:lvlText w:val="•"/>
      <w:lvlJc w:val="left"/>
      <w:pPr>
        <w:ind w:left="4836" w:hanging="284"/>
      </w:pPr>
      <w:rPr>
        <w:rFonts w:hint="default"/>
        <w:lang w:val="en-US" w:eastAsia="en-US" w:bidi="ar-SA"/>
      </w:rPr>
    </w:lvl>
    <w:lvl w:ilvl="2" w:tplc="18D2A7D6">
      <w:numFmt w:val="bullet"/>
      <w:lvlText w:val="•"/>
      <w:lvlJc w:val="left"/>
      <w:pPr>
        <w:ind w:left="5533" w:hanging="284"/>
      </w:pPr>
      <w:rPr>
        <w:rFonts w:hint="default"/>
        <w:lang w:val="en-US" w:eastAsia="en-US" w:bidi="ar-SA"/>
      </w:rPr>
    </w:lvl>
    <w:lvl w:ilvl="3" w:tplc="705C05F2">
      <w:numFmt w:val="bullet"/>
      <w:lvlText w:val="•"/>
      <w:lvlJc w:val="left"/>
      <w:pPr>
        <w:ind w:left="6229" w:hanging="284"/>
      </w:pPr>
      <w:rPr>
        <w:rFonts w:hint="default"/>
        <w:lang w:val="en-US" w:eastAsia="en-US" w:bidi="ar-SA"/>
      </w:rPr>
    </w:lvl>
    <w:lvl w:ilvl="4" w:tplc="6DC45DF0">
      <w:numFmt w:val="bullet"/>
      <w:lvlText w:val="•"/>
      <w:lvlJc w:val="left"/>
      <w:pPr>
        <w:ind w:left="6926" w:hanging="284"/>
      </w:pPr>
      <w:rPr>
        <w:rFonts w:hint="default"/>
        <w:lang w:val="en-US" w:eastAsia="en-US" w:bidi="ar-SA"/>
      </w:rPr>
    </w:lvl>
    <w:lvl w:ilvl="5" w:tplc="2B280332">
      <w:numFmt w:val="bullet"/>
      <w:lvlText w:val="•"/>
      <w:lvlJc w:val="left"/>
      <w:pPr>
        <w:ind w:left="7622" w:hanging="284"/>
      </w:pPr>
      <w:rPr>
        <w:rFonts w:hint="default"/>
        <w:lang w:val="en-US" w:eastAsia="en-US" w:bidi="ar-SA"/>
      </w:rPr>
    </w:lvl>
    <w:lvl w:ilvl="6" w:tplc="F04893A6">
      <w:numFmt w:val="bullet"/>
      <w:lvlText w:val="•"/>
      <w:lvlJc w:val="left"/>
      <w:pPr>
        <w:ind w:left="8319" w:hanging="284"/>
      </w:pPr>
      <w:rPr>
        <w:rFonts w:hint="default"/>
        <w:lang w:val="en-US" w:eastAsia="en-US" w:bidi="ar-SA"/>
      </w:rPr>
    </w:lvl>
    <w:lvl w:ilvl="7" w:tplc="D2A49A2A">
      <w:numFmt w:val="bullet"/>
      <w:lvlText w:val="•"/>
      <w:lvlJc w:val="left"/>
      <w:pPr>
        <w:ind w:left="9015" w:hanging="284"/>
      </w:pPr>
      <w:rPr>
        <w:rFonts w:hint="default"/>
        <w:lang w:val="en-US" w:eastAsia="en-US" w:bidi="ar-SA"/>
      </w:rPr>
    </w:lvl>
    <w:lvl w:ilvl="8" w:tplc="BE6E1928">
      <w:numFmt w:val="bullet"/>
      <w:lvlText w:val="•"/>
      <w:lvlJc w:val="left"/>
      <w:pPr>
        <w:ind w:left="9712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102D3808"/>
    <w:multiLevelType w:val="hybridMultilevel"/>
    <w:tmpl w:val="71680DE4"/>
    <w:lvl w:ilvl="0" w:tplc="3FD09B88">
      <w:start w:val="1"/>
      <w:numFmt w:val="lowerLetter"/>
      <w:lvlText w:val="(%1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1" w:tplc="4136491E">
      <w:numFmt w:val="bullet"/>
      <w:lvlText w:val="•"/>
      <w:lvlJc w:val="left"/>
      <w:pPr>
        <w:ind w:left="2416" w:hanging="567"/>
      </w:pPr>
      <w:rPr>
        <w:rFonts w:hint="default"/>
        <w:lang w:val="en-US" w:eastAsia="en-US" w:bidi="ar-SA"/>
      </w:rPr>
    </w:lvl>
    <w:lvl w:ilvl="2" w:tplc="51AEE68A">
      <w:numFmt w:val="bullet"/>
      <w:lvlText w:val="•"/>
      <w:lvlJc w:val="left"/>
      <w:pPr>
        <w:ind w:left="2972" w:hanging="567"/>
      </w:pPr>
      <w:rPr>
        <w:rFonts w:hint="default"/>
        <w:lang w:val="en-US" w:eastAsia="en-US" w:bidi="ar-SA"/>
      </w:rPr>
    </w:lvl>
    <w:lvl w:ilvl="3" w:tplc="DE7CC630">
      <w:numFmt w:val="bullet"/>
      <w:lvlText w:val="•"/>
      <w:lvlJc w:val="left"/>
      <w:pPr>
        <w:ind w:left="3528" w:hanging="567"/>
      </w:pPr>
      <w:rPr>
        <w:rFonts w:hint="default"/>
        <w:lang w:val="en-US" w:eastAsia="en-US" w:bidi="ar-SA"/>
      </w:rPr>
    </w:lvl>
    <w:lvl w:ilvl="4" w:tplc="C3902238">
      <w:numFmt w:val="bullet"/>
      <w:lvlText w:val="•"/>
      <w:lvlJc w:val="left"/>
      <w:pPr>
        <w:ind w:left="4084" w:hanging="567"/>
      </w:pPr>
      <w:rPr>
        <w:rFonts w:hint="default"/>
        <w:lang w:val="en-US" w:eastAsia="en-US" w:bidi="ar-SA"/>
      </w:rPr>
    </w:lvl>
    <w:lvl w:ilvl="5" w:tplc="42F29962">
      <w:numFmt w:val="bullet"/>
      <w:lvlText w:val="•"/>
      <w:lvlJc w:val="left"/>
      <w:pPr>
        <w:ind w:left="4640" w:hanging="567"/>
      </w:pPr>
      <w:rPr>
        <w:rFonts w:hint="default"/>
        <w:lang w:val="en-US" w:eastAsia="en-US" w:bidi="ar-SA"/>
      </w:rPr>
    </w:lvl>
    <w:lvl w:ilvl="6" w:tplc="D864F2E4">
      <w:numFmt w:val="bullet"/>
      <w:lvlText w:val="•"/>
      <w:lvlJc w:val="left"/>
      <w:pPr>
        <w:ind w:left="5196" w:hanging="567"/>
      </w:pPr>
      <w:rPr>
        <w:rFonts w:hint="default"/>
        <w:lang w:val="en-US" w:eastAsia="en-US" w:bidi="ar-SA"/>
      </w:rPr>
    </w:lvl>
    <w:lvl w:ilvl="7" w:tplc="D89C7D9A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8" w:tplc="E85A699A">
      <w:numFmt w:val="bullet"/>
      <w:lvlText w:val="•"/>
      <w:lvlJc w:val="left"/>
      <w:pPr>
        <w:ind w:left="6308" w:hanging="567"/>
      </w:pPr>
      <w:rPr>
        <w:rFonts w:hint="default"/>
        <w:lang w:val="en-US" w:eastAsia="en-US" w:bidi="ar-SA"/>
      </w:rPr>
    </w:lvl>
  </w:abstractNum>
  <w:abstractNum w:abstractNumId="4" w15:restartNumberingAfterBreak="0">
    <w:nsid w:val="114D75D1"/>
    <w:multiLevelType w:val="hybridMultilevel"/>
    <w:tmpl w:val="2310806A"/>
    <w:lvl w:ilvl="0" w:tplc="C51E8C2E">
      <w:start w:val="2"/>
      <w:numFmt w:val="decimal"/>
      <w:lvlText w:val="(%1)"/>
      <w:lvlJc w:val="left"/>
      <w:pPr>
        <w:ind w:left="1300" w:hanging="737"/>
        <w:jc w:val="righ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1" w:tplc="5016F11C">
      <w:start w:val="1"/>
      <w:numFmt w:val="lowerLetter"/>
      <w:lvlText w:val="(%2)"/>
      <w:lvlJc w:val="left"/>
      <w:pPr>
        <w:ind w:left="5552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2" w:tplc="60D2BF5E">
      <w:numFmt w:val="bullet"/>
      <w:lvlText w:val="•"/>
      <w:lvlJc w:val="left"/>
      <w:pPr>
        <w:ind w:left="5766" w:hanging="567"/>
      </w:pPr>
      <w:rPr>
        <w:rFonts w:hint="default"/>
        <w:lang w:val="en-US" w:eastAsia="en-US" w:bidi="ar-SA"/>
      </w:rPr>
    </w:lvl>
    <w:lvl w:ilvl="3" w:tplc="027E1CB8">
      <w:numFmt w:val="bullet"/>
      <w:lvlText w:val="•"/>
      <w:lvlJc w:val="left"/>
      <w:pPr>
        <w:ind w:left="5973" w:hanging="567"/>
      </w:pPr>
      <w:rPr>
        <w:rFonts w:hint="default"/>
        <w:lang w:val="en-US" w:eastAsia="en-US" w:bidi="ar-SA"/>
      </w:rPr>
    </w:lvl>
    <w:lvl w:ilvl="4" w:tplc="20FCD9DA">
      <w:numFmt w:val="bullet"/>
      <w:lvlText w:val="•"/>
      <w:lvlJc w:val="left"/>
      <w:pPr>
        <w:ind w:left="6180" w:hanging="567"/>
      </w:pPr>
      <w:rPr>
        <w:rFonts w:hint="default"/>
        <w:lang w:val="en-US" w:eastAsia="en-US" w:bidi="ar-SA"/>
      </w:rPr>
    </w:lvl>
    <w:lvl w:ilvl="5" w:tplc="35185086">
      <w:numFmt w:val="bullet"/>
      <w:lvlText w:val="•"/>
      <w:lvlJc w:val="left"/>
      <w:pPr>
        <w:ind w:left="6386" w:hanging="567"/>
      </w:pPr>
      <w:rPr>
        <w:rFonts w:hint="default"/>
        <w:lang w:val="en-US" w:eastAsia="en-US" w:bidi="ar-SA"/>
      </w:rPr>
    </w:lvl>
    <w:lvl w:ilvl="6" w:tplc="A2F650E2">
      <w:numFmt w:val="bullet"/>
      <w:lvlText w:val="•"/>
      <w:lvlJc w:val="left"/>
      <w:pPr>
        <w:ind w:left="6593" w:hanging="567"/>
      </w:pPr>
      <w:rPr>
        <w:rFonts w:hint="default"/>
        <w:lang w:val="en-US" w:eastAsia="en-US" w:bidi="ar-SA"/>
      </w:rPr>
    </w:lvl>
    <w:lvl w:ilvl="7" w:tplc="4CEA3BD6">
      <w:numFmt w:val="bullet"/>
      <w:lvlText w:val="•"/>
      <w:lvlJc w:val="left"/>
      <w:pPr>
        <w:ind w:left="6800" w:hanging="567"/>
      </w:pPr>
      <w:rPr>
        <w:rFonts w:hint="default"/>
        <w:lang w:val="en-US" w:eastAsia="en-US" w:bidi="ar-SA"/>
      </w:rPr>
    </w:lvl>
    <w:lvl w:ilvl="8" w:tplc="F6886C84">
      <w:numFmt w:val="bullet"/>
      <w:lvlText w:val="•"/>
      <w:lvlJc w:val="left"/>
      <w:pPr>
        <w:ind w:left="7007" w:hanging="567"/>
      </w:pPr>
      <w:rPr>
        <w:rFonts w:hint="default"/>
        <w:lang w:val="en-US" w:eastAsia="en-US" w:bidi="ar-SA"/>
      </w:rPr>
    </w:lvl>
  </w:abstractNum>
  <w:abstractNum w:abstractNumId="5" w15:restartNumberingAfterBreak="0">
    <w:nsid w:val="120B6B18"/>
    <w:multiLevelType w:val="hybridMultilevel"/>
    <w:tmpl w:val="A51E0052"/>
    <w:lvl w:ilvl="0" w:tplc="8F7873C0">
      <w:start w:val="1"/>
      <w:numFmt w:val="lowerLetter"/>
      <w:lvlText w:val="(%1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1" w:tplc="0220ED84">
      <w:numFmt w:val="bullet"/>
      <w:lvlText w:val="•"/>
      <w:lvlJc w:val="left"/>
      <w:pPr>
        <w:ind w:left="2416" w:hanging="567"/>
      </w:pPr>
      <w:rPr>
        <w:rFonts w:hint="default"/>
        <w:lang w:val="en-US" w:eastAsia="en-US" w:bidi="ar-SA"/>
      </w:rPr>
    </w:lvl>
    <w:lvl w:ilvl="2" w:tplc="66343A46">
      <w:numFmt w:val="bullet"/>
      <w:lvlText w:val="•"/>
      <w:lvlJc w:val="left"/>
      <w:pPr>
        <w:ind w:left="2972" w:hanging="567"/>
      </w:pPr>
      <w:rPr>
        <w:rFonts w:hint="default"/>
        <w:lang w:val="en-US" w:eastAsia="en-US" w:bidi="ar-SA"/>
      </w:rPr>
    </w:lvl>
    <w:lvl w:ilvl="3" w:tplc="FF1EBBFA">
      <w:numFmt w:val="bullet"/>
      <w:lvlText w:val="•"/>
      <w:lvlJc w:val="left"/>
      <w:pPr>
        <w:ind w:left="3528" w:hanging="567"/>
      </w:pPr>
      <w:rPr>
        <w:rFonts w:hint="default"/>
        <w:lang w:val="en-US" w:eastAsia="en-US" w:bidi="ar-SA"/>
      </w:rPr>
    </w:lvl>
    <w:lvl w:ilvl="4" w:tplc="1C986EDC">
      <w:numFmt w:val="bullet"/>
      <w:lvlText w:val="•"/>
      <w:lvlJc w:val="left"/>
      <w:pPr>
        <w:ind w:left="4084" w:hanging="567"/>
      </w:pPr>
      <w:rPr>
        <w:rFonts w:hint="default"/>
        <w:lang w:val="en-US" w:eastAsia="en-US" w:bidi="ar-SA"/>
      </w:rPr>
    </w:lvl>
    <w:lvl w:ilvl="5" w:tplc="7CAC74B2">
      <w:numFmt w:val="bullet"/>
      <w:lvlText w:val="•"/>
      <w:lvlJc w:val="left"/>
      <w:pPr>
        <w:ind w:left="4640" w:hanging="567"/>
      </w:pPr>
      <w:rPr>
        <w:rFonts w:hint="default"/>
        <w:lang w:val="en-US" w:eastAsia="en-US" w:bidi="ar-SA"/>
      </w:rPr>
    </w:lvl>
    <w:lvl w:ilvl="6" w:tplc="6B6A2984">
      <w:numFmt w:val="bullet"/>
      <w:lvlText w:val="•"/>
      <w:lvlJc w:val="left"/>
      <w:pPr>
        <w:ind w:left="5196" w:hanging="567"/>
      </w:pPr>
      <w:rPr>
        <w:rFonts w:hint="default"/>
        <w:lang w:val="en-US" w:eastAsia="en-US" w:bidi="ar-SA"/>
      </w:rPr>
    </w:lvl>
    <w:lvl w:ilvl="7" w:tplc="F5A6AA0A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8" w:tplc="C0421F30">
      <w:numFmt w:val="bullet"/>
      <w:lvlText w:val="•"/>
      <w:lvlJc w:val="left"/>
      <w:pPr>
        <w:ind w:left="6308" w:hanging="567"/>
      </w:pPr>
      <w:rPr>
        <w:rFonts w:hint="default"/>
        <w:lang w:val="en-US" w:eastAsia="en-US" w:bidi="ar-SA"/>
      </w:rPr>
    </w:lvl>
  </w:abstractNum>
  <w:abstractNum w:abstractNumId="6" w15:restartNumberingAfterBreak="0">
    <w:nsid w:val="13AE2455"/>
    <w:multiLevelType w:val="hybridMultilevel"/>
    <w:tmpl w:val="1D20AA8A"/>
    <w:lvl w:ilvl="0" w:tplc="FA70413A">
      <w:start w:val="2"/>
      <w:numFmt w:val="decimal"/>
      <w:lvlText w:val="(%1)"/>
      <w:lvlJc w:val="left"/>
      <w:pPr>
        <w:ind w:left="1300" w:hanging="737"/>
        <w:jc w:val="righ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1" w:tplc="CB96CE1A">
      <w:numFmt w:val="bullet"/>
      <w:lvlText w:val="•"/>
      <w:lvlJc w:val="left"/>
      <w:pPr>
        <w:ind w:left="1912" w:hanging="737"/>
      </w:pPr>
      <w:rPr>
        <w:rFonts w:hint="default"/>
        <w:lang w:val="en-US" w:eastAsia="en-US" w:bidi="ar-SA"/>
      </w:rPr>
    </w:lvl>
    <w:lvl w:ilvl="2" w:tplc="5DFE43C4">
      <w:numFmt w:val="bullet"/>
      <w:lvlText w:val="•"/>
      <w:lvlJc w:val="left"/>
      <w:pPr>
        <w:ind w:left="2524" w:hanging="737"/>
      </w:pPr>
      <w:rPr>
        <w:rFonts w:hint="default"/>
        <w:lang w:val="en-US" w:eastAsia="en-US" w:bidi="ar-SA"/>
      </w:rPr>
    </w:lvl>
    <w:lvl w:ilvl="3" w:tplc="30D4C500">
      <w:numFmt w:val="bullet"/>
      <w:lvlText w:val="•"/>
      <w:lvlJc w:val="left"/>
      <w:pPr>
        <w:ind w:left="3136" w:hanging="737"/>
      </w:pPr>
      <w:rPr>
        <w:rFonts w:hint="default"/>
        <w:lang w:val="en-US" w:eastAsia="en-US" w:bidi="ar-SA"/>
      </w:rPr>
    </w:lvl>
    <w:lvl w:ilvl="4" w:tplc="449A2B32">
      <w:numFmt w:val="bullet"/>
      <w:lvlText w:val="•"/>
      <w:lvlJc w:val="left"/>
      <w:pPr>
        <w:ind w:left="3748" w:hanging="737"/>
      </w:pPr>
      <w:rPr>
        <w:rFonts w:hint="default"/>
        <w:lang w:val="en-US" w:eastAsia="en-US" w:bidi="ar-SA"/>
      </w:rPr>
    </w:lvl>
    <w:lvl w:ilvl="5" w:tplc="899CA798">
      <w:numFmt w:val="bullet"/>
      <w:lvlText w:val="•"/>
      <w:lvlJc w:val="left"/>
      <w:pPr>
        <w:ind w:left="4360" w:hanging="737"/>
      </w:pPr>
      <w:rPr>
        <w:rFonts w:hint="default"/>
        <w:lang w:val="en-US" w:eastAsia="en-US" w:bidi="ar-SA"/>
      </w:rPr>
    </w:lvl>
    <w:lvl w:ilvl="6" w:tplc="FF4A75FE">
      <w:numFmt w:val="bullet"/>
      <w:lvlText w:val="•"/>
      <w:lvlJc w:val="left"/>
      <w:pPr>
        <w:ind w:left="4972" w:hanging="737"/>
      </w:pPr>
      <w:rPr>
        <w:rFonts w:hint="default"/>
        <w:lang w:val="en-US" w:eastAsia="en-US" w:bidi="ar-SA"/>
      </w:rPr>
    </w:lvl>
    <w:lvl w:ilvl="7" w:tplc="0628A22E">
      <w:numFmt w:val="bullet"/>
      <w:lvlText w:val="•"/>
      <w:lvlJc w:val="left"/>
      <w:pPr>
        <w:ind w:left="5584" w:hanging="737"/>
      </w:pPr>
      <w:rPr>
        <w:rFonts w:hint="default"/>
        <w:lang w:val="en-US" w:eastAsia="en-US" w:bidi="ar-SA"/>
      </w:rPr>
    </w:lvl>
    <w:lvl w:ilvl="8" w:tplc="6E66AF36">
      <w:numFmt w:val="bullet"/>
      <w:lvlText w:val="•"/>
      <w:lvlJc w:val="left"/>
      <w:pPr>
        <w:ind w:left="6196" w:hanging="737"/>
      </w:pPr>
      <w:rPr>
        <w:rFonts w:hint="default"/>
        <w:lang w:val="en-US" w:eastAsia="en-US" w:bidi="ar-SA"/>
      </w:rPr>
    </w:lvl>
  </w:abstractNum>
  <w:abstractNum w:abstractNumId="7" w15:restartNumberingAfterBreak="0">
    <w:nsid w:val="1B386963"/>
    <w:multiLevelType w:val="hybridMultilevel"/>
    <w:tmpl w:val="6F7EA1EC"/>
    <w:lvl w:ilvl="0" w:tplc="73063324">
      <w:start w:val="1"/>
      <w:numFmt w:val="decimal"/>
      <w:lvlText w:val="%1"/>
      <w:lvlJc w:val="left"/>
      <w:pPr>
        <w:ind w:left="563" w:hanging="397"/>
        <w:jc w:val="righ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83"/>
        <w:sz w:val="22"/>
        <w:szCs w:val="22"/>
        <w:lang w:val="en-US" w:eastAsia="en-US" w:bidi="ar-SA"/>
      </w:rPr>
    </w:lvl>
    <w:lvl w:ilvl="1" w:tplc="7908C094">
      <w:numFmt w:val="bullet"/>
      <w:lvlText w:val="•"/>
      <w:lvlJc w:val="left"/>
      <w:pPr>
        <w:ind w:left="960" w:hanging="397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51"/>
        <w:sz w:val="22"/>
        <w:szCs w:val="22"/>
        <w:lang w:val="en-US" w:eastAsia="en-US" w:bidi="ar-SA"/>
      </w:rPr>
    </w:lvl>
    <w:lvl w:ilvl="2" w:tplc="676ABA1A">
      <w:numFmt w:val="bullet"/>
      <w:lvlText w:val="•"/>
      <w:lvlJc w:val="left"/>
      <w:pPr>
        <w:ind w:left="1677" w:hanging="397"/>
      </w:pPr>
      <w:rPr>
        <w:rFonts w:hint="default"/>
        <w:lang w:val="en-US" w:eastAsia="en-US" w:bidi="ar-SA"/>
      </w:rPr>
    </w:lvl>
    <w:lvl w:ilvl="3" w:tplc="24F4F64E">
      <w:numFmt w:val="bullet"/>
      <w:lvlText w:val="•"/>
      <w:lvlJc w:val="left"/>
      <w:pPr>
        <w:ind w:left="2395" w:hanging="397"/>
      </w:pPr>
      <w:rPr>
        <w:rFonts w:hint="default"/>
        <w:lang w:val="en-US" w:eastAsia="en-US" w:bidi="ar-SA"/>
      </w:rPr>
    </w:lvl>
    <w:lvl w:ilvl="4" w:tplc="CB18EF68">
      <w:numFmt w:val="bullet"/>
      <w:lvlText w:val="•"/>
      <w:lvlJc w:val="left"/>
      <w:pPr>
        <w:ind w:left="3113" w:hanging="397"/>
      </w:pPr>
      <w:rPr>
        <w:rFonts w:hint="default"/>
        <w:lang w:val="en-US" w:eastAsia="en-US" w:bidi="ar-SA"/>
      </w:rPr>
    </w:lvl>
    <w:lvl w:ilvl="5" w:tplc="280A6D4A">
      <w:numFmt w:val="bullet"/>
      <w:lvlText w:val="•"/>
      <w:lvlJc w:val="left"/>
      <w:pPr>
        <w:ind w:left="3831" w:hanging="397"/>
      </w:pPr>
      <w:rPr>
        <w:rFonts w:hint="default"/>
        <w:lang w:val="en-US" w:eastAsia="en-US" w:bidi="ar-SA"/>
      </w:rPr>
    </w:lvl>
    <w:lvl w:ilvl="6" w:tplc="39FA8F2C">
      <w:numFmt w:val="bullet"/>
      <w:lvlText w:val="•"/>
      <w:lvlJc w:val="left"/>
      <w:pPr>
        <w:ind w:left="4549" w:hanging="397"/>
      </w:pPr>
      <w:rPr>
        <w:rFonts w:hint="default"/>
        <w:lang w:val="en-US" w:eastAsia="en-US" w:bidi="ar-SA"/>
      </w:rPr>
    </w:lvl>
    <w:lvl w:ilvl="7" w:tplc="11320EFA">
      <w:numFmt w:val="bullet"/>
      <w:lvlText w:val="•"/>
      <w:lvlJc w:val="left"/>
      <w:pPr>
        <w:ind w:left="5266" w:hanging="397"/>
      </w:pPr>
      <w:rPr>
        <w:rFonts w:hint="default"/>
        <w:lang w:val="en-US" w:eastAsia="en-US" w:bidi="ar-SA"/>
      </w:rPr>
    </w:lvl>
    <w:lvl w:ilvl="8" w:tplc="F1388914">
      <w:numFmt w:val="bullet"/>
      <w:lvlText w:val="•"/>
      <w:lvlJc w:val="left"/>
      <w:pPr>
        <w:ind w:left="5984" w:hanging="397"/>
      </w:pPr>
      <w:rPr>
        <w:rFonts w:hint="default"/>
        <w:lang w:val="en-US" w:eastAsia="en-US" w:bidi="ar-SA"/>
      </w:rPr>
    </w:lvl>
  </w:abstractNum>
  <w:abstractNum w:abstractNumId="8" w15:restartNumberingAfterBreak="0">
    <w:nsid w:val="1CE94AF9"/>
    <w:multiLevelType w:val="hybridMultilevel"/>
    <w:tmpl w:val="09A8AE84"/>
    <w:lvl w:ilvl="0" w:tplc="7AE8732E">
      <w:start w:val="1"/>
      <w:numFmt w:val="decimal"/>
      <w:lvlText w:val="(%1)"/>
      <w:lvlJc w:val="left"/>
      <w:pPr>
        <w:ind w:left="1300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5"/>
        <w:w w:val="83"/>
        <w:sz w:val="22"/>
        <w:szCs w:val="22"/>
        <w:lang w:val="en-US" w:eastAsia="en-US" w:bidi="ar-SA"/>
      </w:rPr>
    </w:lvl>
    <w:lvl w:ilvl="1" w:tplc="502AEE62">
      <w:numFmt w:val="bullet"/>
      <w:lvlText w:val="•"/>
      <w:lvlJc w:val="left"/>
      <w:pPr>
        <w:ind w:left="1912" w:hanging="737"/>
      </w:pPr>
      <w:rPr>
        <w:rFonts w:hint="default"/>
        <w:lang w:val="en-US" w:eastAsia="en-US" w:bidi="ar-SA"/>
      </w:rPr>
    </w:lvl>
    <w:lvl w:ilvl="2" w:tplc="C2386194">
      <w:numFmt w:val="bullet"/>
      <w:lvlText w:val="•"/>
      <w:lvlJc w:val="left"/>
      <w:pPr>
        <w:ind w:left="2524" w:hanging="737"/>
      </w:pPr>
      <w:rPr>
        <w:rFonts w:hint="default"/>
        <w:lang w:val="en-US" w:eastAsia="en-US" w:bidi="ar-SA"/>
      </w:rPr>
    </w:lvl>
    <w:lvl w:ilvl="3" w:tplc="D03AEDBE">
      <w:numFmt w:val="bullet"/>
      <w:lvlText w:val="•"/>
      <w:lvlJc w:val="left"/>
      <w:pPr>
        <w:ind w:left="3136" w:hanging="737"/>
      </w:pPr>
      <w:rPr>
        <w:rFonts w:hint="default"/>
        <w:lang w:val="en-US" w:eastAsia="en-US" w:bidi="ar-SA"/>
      </w:rPr>
    </w:lvl>
    <w:lvl w:ilvl="4" w:tplc="2EB068C8">
      <w:numFmt w:val="bullet"/>
      <w:lvlText w:val="•"/>
      <w:lvlJc w:val="left"/>
      <w:pPr>
        <w:ind w:left="3748" w:hanging="737"/>
      </w:pPr>
      <w:rPr>
        <w:rFonts w:hint="default"/>
        <w:lang w:val="en-US" w:eastAsia="en-US" w:bidi="ar-SA"/>
      </w:rPr>
    </w:lvl>
    <w:lvl w:ilvl="5" w:tplc="54C2F7A6">
      <w:numFmt w:val="bullet"/>
      <w:lvlText w:val="•"/>
      <w:lvlJc w:val="left"/>
      <w:pPr>
        <w:ind w:left="4360" w:hanging="737"/>
      </w:pPr>
      <w:rPr>
        <w:rFonts w:hint="default"/>
        <w:lang w:val="en-US" w:eastAsia="en-US" w:bidi="ar-SA"/>
      </w:rPr>
    </w:lvl>
    <w:lvl w:ilvl="6" w:tplc="25467628">
      <w:numFmt w:val="bullet"/>
      <w:lvlText w:val="•"/>
      <w:lvlJc w:val="left"/>
      <w:pPr>
        <w:ind w:left="4972" w:hanging="737"/>
      </w:pPr>
      <w:rPr>
        <w:rFonts w:hint="default"/>
        <w:lang w:val="en-US" w:eastAsia="en-US" w:bidi="ar-SA"/>
      </w:rPr>
    </w:lvl>
    <w:lvl w:ilvl="7" w:tplc="400A3A30">
      <w:numFmt w:val="bullet"/>
      <w:lvlText w:val="•"/>
      <w:lvlJc w:val="left"/>
      <w:pPr>
        <w:ind w:left="5584" w:hanging="737"/>
      </w:pPr>
      <w:rPr>
        <w:rFonts w:hint="default"/>
        <w:lang w:val="en-US" w:eastAsia="en-US" w:bidi="ar-SA"/>
      </w:rPr>
    </w:lvl>
    <w:lvl w:ilvl="8" w:tplc="B03EE0B8">
      <w:numFmt w:val="bullet"/>
      <w:lvlText w:val="•"/>
      <w:lvlJc w:val="left"/>
      <w:pPr>
        <w:ind w:left="6196" w:hanging="737"/>
      </w:pPr>
      <w:rPr>
        <w:rFonts w:hint="default"/>
        <w:lang w:val="en-US" w:eastAsia="en-US" w:bidi="ar-SA"/>
      </w:rPr>
    </w:lvl>
  </w:abstractNum>
  <w:abstractNum w:abstractNumId="9" w15:restartNumberingAfterBreak="0">
    <w:nsid w:val="1CED75A9"/>
    <w:multiLevelType w:val="hybridMultilevel"/>
    <w:tmpl w:val="66E858A2"/>
    <w:lvl w:ilvl="0" w:tplc="902AFD9A">
      <w:start w:val="2"/>
      <w:numFmt w:val="lowerLetter"/>
      <w:lvlText w:val="(%1)"/>
      <w:lvlJc w:val="left"/>
      <w:pPr>
        <w:ind w:left="5552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1" w:tplc="ADDA1D2A">
      <w:numFmt w:val="bullet"/>
      <w:lvlText w:val="•"/>
      <w:lvlJc w:val="left"/>
      <w:pPr>
        <w:ind w:left="6114" w:hanging="567"/>
      </w:pPr>
      <w:rPr>
        <w:rFonts w:hint="default"/>
        <w:lang w:val="en-US" w:eastAsia="en-US" w:bidi="ar-SA"/>
      </w:rPr>
    </w:lvl>
    <w:lvl w:ilvl="2" w:tplc="4B0EE938">
      <w:numFmt w:val="bullet"/>
      <w:lvlText w:val="•"/>
      <w:lvlJc w:val="left"/>
      <w:pPr>
        <w:ind w:left="6669" w:hanging="567"/>
      </w:pPr>
      <w:rPr>
        <w:rFonts w:hint="default"/>
        <w:lang w:val="en-US" w:eastAsia="en-US" w:bidi="ar-SA"/>
      </w:rPr>
    </w:lvl>
    <w:lvl w:ilvl="3" w:tplc="C39A9B36">
      <w:numFmt w:val="bullet"/>
      <w:lvlText w:val="•"/>
      <w:lvlJc w:val="left"/>
      <w:pPr>
        <w:ind w:left="7223" w:hanging="567"/>
      </w:pPr>
      <w:rPr>
        <w:rFonts w:hint="default"/>
        <w:lang w:val="en-US" w:eastAsia="en-US" w:bidi="ar-SA"/>
      </w:rPr>
    </w:lvl>
    <w:lvl w:ilvl="4" w:tplc="DA4EA57C">
      <w:numFmt w:val="bullet"/>
      <w:lvlText w:val="•"/>
      <w:lvlJc w:val="left"/>
      <w:pPr>
        <w:ind w:left="7778" w:hanging="567"/>
      </w:pPr>
      <w:rPr>
        <w:rFonts w:hint="default"/>
        <w:lang w:val="en-US" w:eastAsia="en-US" w:bidi="ar-SA"/>
      </w:rPr>
    </w:lvl>
    <w:lvl w:ilvl="5" w:tplc="0C3A651A">
      <w:numFmt w:val="bullet"/>
      <w:lvlText w:val="•"/>
      <w:lvlJc w:val="left"/>
      <w:pPr>
        <w:ind w:left="8332" w:hanging="567"/>
      </w:pPr>
      <w:rPr>
        <w:rFonts w:hint="default"/>
        <w:lang w:val="en-US" w:eastAsia="en-US" w:bidi="ar-SA"/>
      </w:rPr>
    </w:lvl>
    <w:lvl w:ilvl="6" w:tplc="FE3849C2">
      <w:numFmt w:val="bullet"/>
      <w:lvlText w:val="•"/>
      <w:lvlJc w:val="left"/>
      <w:pPr>
        <w:ind w:left="8887" w:hanging="567"/>
      </w:pPr>
      <w:rPr>
        <w:rFonts w:hint="default"/>
        <w:lang w:val="en-US" w:eastAsia="en-US" w:bidi="ar-SA"/>
      </w:rPr>
    </w:lvl>
    <w:lvl w:ilvl="7" w:tplc="E99EE3D8">
      <w:numFmt w:val="bullet"/>
      <w:lvlText w:val="•"/>
      <w:lvlJc w:val="left"/>
      <w:pPr>
        <w:ind w:left="9441" w:hanging="567"/>
      </w:pPr>
      <w:rPr>
        <w:rFonts w:hint="default"/>
        <w:lang w:val="en-US" w:eastAsia="en-US" w:bidi="ar-SA"/>
      </w:rPr>
    </w:lvl>
    <w:lvl w:ilvl="8" w:tplc="7BA26F7A">
      <w:numFmt w:val="bullet"/>
      <w:lvlText w:val="•"/>
      <w:lvlJc w:val="left"/>
      <w:pPr>
        <w:ind w:left="9996" w:hanging="567"/>
      </w:pPr>
      <w:rPr>
        <w:rFonts w:hint="default"/>
        <w:lang w:val="en-US" w:eastAsia="en-US" w:bidi="ar-SA"/>
      </w:rPr>
    </w:lvl>
  </w:abstractNum>
  <w:abstractNum w:abstractNumId="10" w15:restartNumberingAfterBreak="0">
    <w:nsid w:val="20355A53"/>
    <w:multiLevelType w:val="hybridMultilevel"/>
    <w:tmpl w:val="C562B7F0"/>
    <w:lvl w:ilvl="0" w:tplc="E3389F76">
      <w:start w:val="1"/>
      <w:numFmt w:val="lowerLetter"/>
      <w:lvlText w:val="(%1)"/>
      <w:lvlJc w:val="left"/>
      <w:pPr>
        <w:ind w:left="5552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1" w:tplc="F3906934">
      <w:numFmt w:val="bullet"/>
      <w:lvlText w:val="•"/>
      <w:lvlJc w:val="left"/>
      <w:pPr>
        <w:ind w:left="6114" w:hanging="567"/>
      </w:pPr>
      <w:rPr>
        <w:rFonts w:hint="default"/>
        <w:lang w:val="en-US" w:eastAsia="en-US" w:bidi="ar-SA"/>
      </w:rPr>
    </w:lvl>
    <w:lvl w:ilvl="2" w:tplc="91F28ACA">
      <w:numFmt w:val="bullet"/>
      <w:lvlText w:val="•"/>
      <w:lvlJc w:val="left"/>
      <w:pPr>
        <w:ind w:left="6669" w:hanging="567"/>
      </w:pPr>
      <w:rPr>
        <w:rFonts w:hint="default"/>
        <w:lang w:val="en-US" w:eastAsia="en-US" w:bidi="ar-SA"/>
      </w:rPr>
    </w:lvl>
    <w:lvl w:ilvl="3" w:tplc="C8D41C10">
      <w:numFmt w:val="bullet"/>
      <w:lvlText w:val="•"/>
      <w:lvlJc w:val="left"/>
      <w:pPr>
        <w:ind w:left="7223" w:hanging="567"/>
      </w:pPr>
      <w:rPr>
        <w:rFonts w:hint="default"/>
        <w:lang w:val="en-US" w:eastAsia="en-US" w:bidi="ar-SA"/>
      </w:rPr>
    </w:lvl>
    <w:lvl w:ilvl="4" w:tplc="06D44ACC">
      <w:numFmt w:val="bullet"/>
      <w:lvlText w:val="•"/>
      <w:lvlJc w:val="left"/>
      <w:pPr>
        <w:ind w:left="7778" w:hanging="567"/>
      </w:pPr>
      <w:rPr>
        <w:rFonts w:hint="default"/>
        <w:lang w:val="en-US" w:eastAsia="en-US" w:bidi="ar-SA"/>
      </w:rPr>
    </w:lvl>
    <w:lvl w:ilvl="5" w:tplc="F064CD50">
      <w:numFmt w:val="bullet"/>
      <w:lvlText w:val="•"/>
      <w:lvlJc w:val="left"/>
      <w:pPr>
        <w:ind w:left="8332" w:hanging="567"/>
      </w:pPr>
      <w:rPr>
        <w:rFonts w:hint="default"/>
        <w:lang w:val="en-US" w:eastAsia="en-US" w:bidi="ar-SA"/>
      </w:rPr>
    </w:lvl>
    <w:lvl w:ilvl="6" w:tplc="ECCAB94A">
      <w:numFmt w:val="bullet"/>
      <w:lvlText w:val="•"/>
      <w:lvlJc w:val="left"/>
      <w:pPr>
        <w:ind w:left="8887" w:hanging="567"/>
      </w:pPr>
      <w:rPr>
        <w:rFonts w:hint="default"/>
        <w:lang w:val="en-US" w:eastAsia="en-US" w:bidi="ar-SA"/>
      </w:rPr>
    </w:lvl>
    <w:lvl w:ilvl="7" w:tplc="E29AE2D4">
      <w:numFmt w:val="bullet"/>
      <w:lvlText w:val="•"/>
      <w:lvlJc w:val="left"/>
      <w:pPr>
        <w:ind w:left="9441" w:hanging="567"/>
      </w:pPr>
      <w:rPr>
        <w:rFonts w:hint="default"/>
        <w:lang w:val="en-US" w:eastAsia="en-US" w:bidi="ar-SA"/>
      </w:rPr>
    </w:lvl>
    <w:lvl w:ilvl="8" w:tplc="A516C378">
      <w:numFmt w:val="bullet"/>
      <w:lvlText w:val="•"/>
      <w:lvlJc w:val="left"/>
      <w:pPr>
        <w:ind w:left="9996" w:hanging="567"/>
      </w:pPr>
      <w:rPr>
        <w:rFonts w:hint="default"/>
        <w:lang w:val="en-US" w:eastAsia="en-US" w:bidi="ar-SA"/>
      </w:rPr>
    </w:lvl>
  </w:abstractNum>
  <w:abstractNum w:abstractNumId="11" w15:restartNumberingAfterBreak="0">
    <w:nsid w:val="21556F00"/>
    <w:multiLevelType w:val="hybridMultilevel"/>
    <w:tmpl w:val="58FAE8E2"/>
    <w:lvl w:ilvl="0" w:tplc="BE066D62">
      <w:start w:val="2"/>
      <w:numFmt w:val="decimal"/>
      <w:lvlText w:val="(%1)"/>
      <w:lvlJc w:val="left"/>
      <w:pPr>
        <w:ind w:left="4985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1" w:tplc="E7265AB6">
      <w:numFmt w:val="bullet"/>
      <w:lvlText w:val="•"/>
      <w:lvlJc w:val="left"/>
      <w:pPr>
        <w:ind w:left="5592" w:hanging="737"/>
      </w:pPr>
      <w:rPr>
        <w:rFonts w:hint="default"/>
        <w:lang w:val="en-US" w:eastAsia="en-US" w:bidi="ar-SA"/>
      </w:rPr>
    </w:lvl>
    <w:lvl w:ilvl="2" w:tplc="6F88573C">
      <w:numFmt w:val="bullet"/>
      <w:lvlText w:val="•"/>
      <w:lvlJc w:val="left"/>
      <w:pPr>
        <w:ind w:left="6205" w:hanging="737"/>
      </w:pPr>
      <w:rPr>
        <w:rFonts w:hint="default"/>
        <w:lang w:val="en-US" w:eastAsia="en-US" w:bidi="ar-SA"/>
      </w:rPr>
    </w:lvl>
    <w:lvl w:ilvl="3" w:tplc="FCA01E9A">
      <w:numFmt w:val="bullet"/>
      <w:lvlText w:val="•"/>
      <w:lvlJc w:val="left"/>
      <w:pPr>
        <w:ind w:left="6817" w:hanging="737"/>
      </w:pPr>
      <w:rPr>
        <w:rFonts w:hint="default"/>
        <w:lang w:val="en-US" w:eastAsia="en-US" w:bidi="ar-SA"/>
      </w:rPr>
    </w:lvl>
    <w:lvl w:ilvl="4" w:tplc="61DA6230">
      <w:numFmt w:val="bullet"/>
      <w:lvlText w:val="•"/>
      <w:lvlJc w:val="left"/>
      <w:pPr>
        <w:ind w:left="7430" w:hanging="737"/>
      </w:pPr>
      <w:rPr>
        <w:rFonts w:hint="default"/>
        <w:lang w:val="en-US" w:eastAsia="en-US" w:bidi="ar-SA"/>
      </w:rPr>
    </w:lvl>
    <w:lvl w:ilvl="5" w:tplc="43EE7862">
      <w:numFmt w:val="bullet"/>
      <w:lvlText w:val="•"/>
      <w:lvlJc w:val="left"/>
      <w:pPr>
        <w:ind w:left="8042" w:hanging="737"/>
      </w:pPr>
      <w:rPr>
        <w:rFonts w:hint="default"/>
        <w:lang w:val="en-US" w:eastAsia="en-US" w:bidi="ar-SA"/>
      </w:rPr>
    </w:lvl>
    <w:lvl w:ilvl="6" w:tplc="E8D48F6E">
      <w:numFmt w:val="bullet"/>
      <w:lvlText w:val="•"/>
      <w:lvlJc w:val="left"/>
      <w:pPr>
        <w:ind w:left="8655" w:hanging="737"/>
      </w:pPr>
      <w:rPr>
        <w:rFonts w:hint="default"/>
        <w:lang w:val="en-US" w:eastAsia="en-US" w:bidi="ar-SA"/>
      </w:rPr>
    </w:lvl>
    <w:lvl w:ilvl="7" w:tplc="1BD88D50">
      <w:numFmt w:val="bullet"/>
      <w:lvlText w:val="•"/>
      <w:lvlJc w:val="left"/>
      <w:pPr>
        <w:ind w:left="9267" w:hanging="737"/>
      </w:pPr>
      <w:rPr>
        <w:rFonts w:hint="default"/>
        <w:lang w:val="en-US" w:eastAsia="en-US" w:bidi="ar-SA"/>
      </w:rPr>
    </w:lvl>
    <w:lvl w:ilvl="8" w:tplc="9D5679B2">
      <w:numFmt w:val="bullet"/>
      <w:lvlText w:val="•"/>
      <w:lvlJc w:val="left"/>
      <w:pPr>
        <w:ind w:left="9880" w:hanging="737"/>
      </w:pPr>
      <w:rPr>
        <w:rFonts w:hint="default"/>
        <w:lang w:val="en-US" w:eastAsia="en-US" w:bidi="ar-SA"/>
      </w:rPr>
    </w:lvl>
  </w:abstractNum>
  <w:abstractNum w:abstractNumId="12" w15:restartNumberingAfterBreak="0">
    <w:nsid w:val="2172414B"/>
    <w:multiLevelType w:val="hybridMultilevel"/>
    <w:tmpl w:val="1F64B0B8"/>
    <w:lvl w:ilvl="0" w:tplc="0F7671E8">
      <w:start w:val="1"/>
      <w:numFmt w:val="decimal"/>
      <w:lvlText w:val="(%1)"/>
      <w:lvlJc w:val="left"/>
      <w:pPr>
        <w:ind w:left="1300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5"/>
        <w:w w:val="83"/>
        <w:sz w:val="22"/>
        <w:szCs w:val="22"/>
        <w:lang w:val="en-US" w:eastAsia="en-US" w:bidi="ar-SA"/>
      </w:rPr>
    </w:lvl>
    <w:lvl w:ilvl="1" w:tplc="65E80610">
      <w:start w:val="1"/>
      <w:numFmt w:val="lowerLetter"/>
      <w:lvlText w:val="(%2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2" w:tplc="E71CA600">
      <w:numFmt w:val="bullet"/>
      <w:lvlText w:val="•"/>
      <w:lvlJc w:val="left"/>
      <w:pPr>
        <w:ind w:left="2477" w:hanging="567"/>
      </w:pPr>
      <w:rPr>
        <w:rFonts w:hint="default"/>
        <w:lang w:val="en-US" w:eastAsia="en-US" w:bidi="ar-SA"/>
      </w:rPr>
    </w:lvl>
    <w:lvl w:ilvl="3" w:tplc="D720A48E">
      <w:numFmt w:val="bullet"/>
      <w:lvlText w:val="•"/>
      <w:lvlJc w:val="left"/>
      <w:pPr>
        <w:ind w:left="3095" w:hanging="567"/>
      </w:pPr>
      <w:rPr>
        <w:rFonts w:hint="default"/>
        <w:lang w:val="en-US" w:eastAsia="en-US" w:bidi="ar-SA"/>
      </w:rPr>
    </w:lvl>
    <w:lvl w:ilvl="4" w:tplc="6A4C5C26">
      <w:numFmt w:val="bullet"/>
      <w:lvlText w:val="•"/>
      <w:lvlJc w:val="left"/>
      <w:pPr>
        <w:ind w:left="3713" w:hanging="567"/>
      </w:pPr>
      <w:rPr>
        <w:rFonts w:hint="default"/>
        <w:lang w:val="en-US" w:eastAsia="en-US" w:bidi="ar-SA"/>
      </w:rPr>
    </w:lvl>
    <w:lvl w:ilvl="5" w:tplc="74765562">
      <w:numFmt w:val="bullet"/>
      <w:lvlText w:val="•"/>
      <w:lvlJc w:val="left"/>
      <w:pPr>
        <w:ind w:left="4331" w:hanging="567"/>
      </w:pPr>
      <w:rPr>
        <w:rFonts w:hint="default"/>
        <w:lang w:val="en-US" w:eastAsia="en-US" w:bidi="ar-SA"/>
      </w:rPr>
    </w:lvl>
    <w:lvl w:ilvl="6" w:tplc="0D62E6A2">
      <w:numFmt w:val="bullet"/>
      <w:lvlText w:val="•"/>
      <w:lvlJc w:val="left"/>
      <w:pPr>
        <w:ind w:left="4949" w:hanging="567"/>
      </w:pPr>
      <w:rPr>
        <w:rFonts w:hint="default"/>
        <w:lang w:val="en-US" w:eastAsia="en-US" w:bidi="ar-SA"/>
      </w:rPr>
    </w:lvl>
    <w:lvl w:ilvl="7" w:tplc="5128C1D4">
      <w:numFmt w:val="bullet"/>
      <w:lvlText w:val="•"/>
      <w:lvlJc w:val="left"/>
      <w:pPr>
        <w:ind w:left="5566" w:hanging="567"/>
      </w:pPr>
      <w:rPr>
        <w:rFonts w:hint="default"/>
        <w:lang w:val="en-US" w:eastAsia="en-US" w:bidi="ar-SA"/>
      </w:rPr>
    </w:lvl>
    <w:lvl w:ilvl="8" w:tplc="58F051A0">
      <w:numFmt w:val="bullet"/>
      <w:lvlText w:val="•"/>
      <w:lvlJc w:val="left"/>
      <w:pPr>
        <w:ind w:left="6184" w:hanging="567"/>
      </w:pPr>
      <w:rPr>
        <w:rFonts w:hint="default"/>
        <w:lang w:val="en-US" w:eastAsia="en-US" w:bidi="ar-SA"/>
      </w:rPr>
    </w:lvl>
  </w:abstractNum>
  <w:abstractNum w:abstractNumId="13" w15:restartNumberingAfterBreak="0">
    <w:nsid w:val="267F0512"/>
    <w:multiLevelType w:val="hybridMultilevel"/>
    <w:tmpl w:val="77102CCC"/>
    <w:lvl w:ilvl="0" w:tplc="13588D9A">
      <w:start w:val="2"/>
      <w:numFmt w:val="decimal"/>
      <w:lvlText w:val="(%1)"/>
      <w:lvlJc w:val="left"/>
      <w:pPr>
        <w:ind w:left="1300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1" w:tplc="AD96013C">
      <w:start w:val="1"/>
      <w:numFmt w:val="lowerLetter"/>
      <w:lvlText w:val="(%2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2" w:tplc="C0FE5422">
      <w:numFmt w:val="bullet"/>
      <w:lvlText w:val="•"/>
      <w:lvlJc w:val="left"/>
      <w:pPr>
        <w:ind w:left="2477" w:hanging="567"/>
      </w:pPr>
      <w:rPr>
        <w:rFonts w:hint="default"/>
        <w:lang w:val="en-US" w:eastAsia="en-US" w:bidi="ar-SA"/>
      </w:rPr>
    </w:lvl>
    <w:lvl w:ilvl="3" w:tplc="29A2ADE6">
      <w:numFmt w:val="bullet"/>
      <w:lvlText w:val="•"/>
      <w:lvlJc w:val="left"/>
      <w:pPr>
        <w:ind w:left="3095" w:hanging="567"/>
      </w:pPr>
      <w:rPr>
        <w:rFonts w:hint="default"/>
        <w:lang w:val="en-US" w:eastAsia="en-US" w:bidi="ar-SA"/>
      </w:rPr>
    </w:lvl>
    <w:lvl w:ilvl="4" w:tplc="050E4FAC">
      <w:numFmt w:val="bullet"/>
      <w:lvlText w:val="•"/>
      <w:lvlJc w:val="left"/>
      <w:pPr>
        <w:ind w:left="3713" w:hanging="567"/>
      </w:pPr>
      <w:rPr>
        <w:rFonts w:hint="default"/>
        <w:lang w:val="en-US" w:eastAsia="en-US" w:bidi="ar-SA"/>
      </w:rPr>
    </w:lvl>
    <w:lvl w:ilvl="5" w:tplc="D91EDCC6">
      <w:numFmt w:val="bullet"/>
      <w:lvlText w:val="•"/>
      <w:lvlJc w:val="left"/>
      <w:pPr>
        <w:ind w:left="4331" w:hanging="567"/>
      </w:pPr>
      <w:rPr>
        <w:rFonts w:hint="default"/>
        <w:lang w:val="en-US" w:eastAsia="en-US" w:bidi="ar-SA"/>
      </w:rPr>
    </w:lvl>
    <w:lvl w:ilvl="6" w:tplc="2078E208">
      <w:numFmt w:val="bullet"/>
      <w:lvlText w:val="•"/>
      <w:lvlJc w:val="left"/>
      <w:pPr>
        <w:ind w:left="4949" w:hanging="567"/>
      </w:pPr>
      <w:rPr>
        <w:rFonts w:hint="default"/>
        <w:lang w:val="en-US" w:eastAsia="en-US" w:bidi="ar-SA"/>
      </w:rPr>
    </w:lvl>
    <w:lvl w:ilvl="7" w:tplc="D304FD52">
      <w:numFmt w:val="bullet"/>
      <w:lvlText w:val="•"/>
      <w:lvlJc w:val="left"/>
      <w:pPr>
        <w:ind w:left="5566" w:hanging="567"/>
      </w:pPr>
      <w:rPr>
        <w:rFonts w:hint="default"/>
        <w:lang w:val="en-US" w:eastAsia="en-US" w:bidi="ar-SA"/>
      </w:rPr>
    </w:lvl>
    <w:lvl w:ilvl="8" w:tplc="CBC02B9A">
      <w:numFmt w:val="bullet"/>
      <w:lvlText w:val="•"/>
      <w:lvlJc w:val="left"/>
      <w:pPr>
        <w:ind w:left="6184" w:hanging="567"/>
      </w:pPr>
      <w:rPr>
        <w:rFonts w:hint="default"/>
        <w:lang w:val="en-US" w:eastAsia="en-US" w:bidi="ar-SA"/>
      </w:rPr>
    </w:lvl>
  </w:abstractNum>
  <w:abstractNum w:abstractNumId="14" w15:restartNumberingAfterBreak="0">
    <w:nsid w:val="27C30E88"/>
    <w:multiLevelType w:val="hybridMultilevel"/>
    <w:tmpl w:val="729062E4"/>
    <w:lvl w:ilvl="0" w:tplc="2CC8715A">
      <w:start w:val="61"/>
      <w:numFmt w:val="decimal"/>
      <w:lvlText w:val="%1."/>
      <w:lvlJc w:val="left"/>
      <w:pPr>
        <w:ind w:left="563" w:hanging="39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3"/>
        <w:w w:val="79"/>
        <w:sz w:val="22"/>
        <w:szCs w:val="22"/>
        <w:lang w:val="en-US" w:eastAsia="en-US" w:bidi="ar-SA"/>
      </w:rPr>
    </w:lvl>
    <w:lvl w:ilvl="1" w:tplc="08924C66">
      <w:start w:val="1"/>
      <w:numFmt w:val="decimal"/>
      <w:lvlText w:val="(%2)"/>
      <w:lvlJc w:val="left"/>
      <w:pPr>
        <w:ind w:left="1300" w:hanging="737"/>
        <w:jc w:val="righ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5"/>
        <w:w w:val="83"/>
        <w:sz w:val="22"/>
        <w:szCs w:val="22"/>
        <w:lang w:val="en-US" w:eastAsia="en-US" w:bidi="ar-SA"/>
      </w:rPr>
    </w:lvl>
    <w:lvl w:ilvl="2" w:tplc="3FDE7454">
      <w:start w:val="1"/>
      <w:numFmt w:val="lowerLetter"/>
      <w:lvlText w:val="(%3)"/>
      <w:lvlJc w:val="left"/>
      <w:pPr>
        <w:ind w:left="5552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3" w:tplc="22B4D506">
      <w:numFmt w:val="bullet"/>
      <w:lvlText w:val="•"/>
      <w:lvlJc w:val="left"/>
      <w:pPr>
        <w:ind w:left="5792" w:hanging="567"/>
      </w:pPr>
      <w:rPr>
        <w:rFonts w:hint="default"/>
        <w:lang w:val="en-US" w:eastAsia="en-US" w:bidi="ar-SA"/>
      </w:rPr>
    </w:lvl>
    <w:lvl w:ilvl="4" w:tplc="E198450E">
      <w:numFmt w:val="bullet"/>
      <w:lvlText w:val="•"/>
      <w:lvlJc w:val="left"/>
      <w:pPr>
        <w:ind w:left="6025" w:hanging="567"/>
      </w:pPr>
      <w:rPr>
        <w:rFonts w:hint="default"/>
        <w:lang w:val="en-US" w:eastAsia="en-US" w:bidi="ar-SA"/>
      </w:rPr>
    </w:lvl>
    <w:lvl w:ilvl="5" w:tplc="BD2A9772">
      <w:numFmt w:val="bullet"/>
      <w:lvlText w:val="•"/>
      <w:lvlJc w:val="left"/>
      <w:pPr>
        <w:ind w:left="6257" w:hanging="567"/>
      </w:pPr>
      <w:rPr>
        <w:rFonts w:hint="default"/>
        <w:lang w:val="en-US" w:eastAsia="en-US" w:bidi="ar-SA"/>
      </w:rPr>
    </w:lvl>
    <w:lvl w:ilvl="6" w:tplc="7A06D0FC">
      <w:numFmt w:val="bullet"/>
      <w:lvlText w:val="•"/>
      <w:lvlJc w:val="left"/>
      <w:pPr>
        <w:ind w:left="6490" w:hanging="567"/>
      </w:pPr>
      <w:rPr>
        <w:rFonts w:hint="default"/>
        <w:lang w:val="en-US" w:eastAsia="en-US" w:bidi="ar-SA"/>
      </w:rPr>
    </w:lvl>
    <w:lvl w:ilvl="7" w:tplc="D4B6D2A4">
      <w:numFmt w:val="bullet"/>
      <w:lvlText w:val="•"/>
      <w:lvlJc w:val="left"/>
      <w:pPr>
        <w:ind w:left="6722" w:hanging="567"/>
      </w:pPr>
      <w:rPr>
        <w:rFonts w:hint="default"/>
        <w:lang w:val="en-US" w:eastAsia="en-US" w:bidi="ar-SA"/>
      </w:rPr>
    </w:lvl>
    <w:lvl w:ilvl="8" w:tplc="586472A8">
      <w:numFmt w:val="bullet"/>
      <w:lvlText w:val="•"/>
      <w:lvlJc w:val="left"/>
      <w:pPr>
        <w:ind w:left="6955" w:hanging="567"/>
      </w:pPr>
      <w:rPr>
        <w:rFonts w:hint="default"/>
        <w:lang w:val="en-US" w:eastAsia="en-US" w:bidi="ar-SA"/>
      </w:rPr>
    </w:lvl>
  </w:abstractNum>
  <w:abstractNum w:abstractNumId="15" w15:restartNumberingAfterBreak="0">
    <w:nsid w:val="2B976997"/>
    <w:multiLevelType w:val="hybridMultilevel"/>
    <w:tmpl w:val="42FAEF18"/>
    <w:lvl w:ilvl="0" w:tplc="ED48730E">
      <w:start w:val="1"/>
      <w:numFmt w:val="decimal"/>
      <w:lvlText w:val="(%1)"/>
      <w:lvlJc w:val="left"/>
      <w:pPr>
        <w:ind w:left="4985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5"/>
        <w:w w:val="83"/>
        <w:sz w:val="22"/>
        <w:szCs w:val="22"/>
        <w:lang w:val="en-US" w:eastAsia="en-US" w:bidi="ar-SA"/>
      </w:rPr>
    </w:lvl>
    <w:lvl w:ilvl="1" w:tplc="55D42FD6">
      <w:start w:val="1"/>
      <w:numFmt w:val="lowerLetter"/>
      <w:lvlText w:val="(%2)"/>
      <w:lvlJc w:val="left"/>
      <w:pPr>
        <w:ind w:left="5552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2" w:tplc="960A8B36">
      <w:start w:val="1"/>
      <w:numFmt w:val="lowerRoman"/>
      <w:lvlText w:val="(%3)"/>
      <w:lvlJc w:val="left"/>
      <w:pPr>
        <w:ind w:left="6119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3"/>
        <w:w w:val="83"/>
        <w:sz w:val="22"/>
        <w:szCs w:val="22"/>
        <w:lang w:val="en-US" w:eastAsia="en-US" w:bidi="ar-SA"/>
      </w:rPr>
    </w:lvl>
    <w:lvl w:ilvl="3" w:tplc="41FA671C">
      <w:numFmt w:val="bullet"/>
      <w:lvlText w:val="•"/>
      <w:lvlJc w:val="left"/>
      <w:pPr>
        <w:ind w:left="6743" w:hanging="567"/>
      </w:pPr>
      <w:rPr>
        <w:rFonts w:hint="default"/>
        <w:lang w:val="en-US" w:eastAsia="en-US" w:bidi="ar-SA"/>
      </w:rPr>
    </w:lvl>
    <w:lvl w:ilvl="4" w:tplc="1F6A91CE">
      <w:numFmt w:val="bullet"/>
      <w:lvlText w:val="•"/>
      <w:lvlJc w:val="left"/>
      <w:pPr>
        <w:ind w:left="7366" w:hanging="567"/>
      </w:pPr>
      <w:rPr>
        <w:rFonts w:hint="default"/>
        <w:lang w:val="en-US" w:eastAsia="en-US" w:bidi="ar-SA"/>
      </w:rPr>
    </w:lvl>
    <w:lvl w:ilvl="5" w:tplc="15D01F2A">
      <w:numFmt w:val="bullet"/>
      <w:lvlText w:val="•"/>
      <w:lvlJc w:val="left"/>
      <w:pPr>
        <w:ind w:left="7989" w:hanging="567"/>
      </w:pPr>
      <w:rPr>
        <w:rFonts w:hint="default"/>
        <w:lang w:val="en-US" w:eastAsia="en-US" w:bidi="ar-SA"/>
      </w:rPr>
    </w:lvl>
    <w:lvl w:ilvl="6" w:tplc="F8FA4172">
      <w:numFmt w:val="bullet"/>
      <w:lvlText w:val="•"/>
      <w:lvlJc w:val="left"/>
      <w:pPr>
        <w:ind w:left="8612" w:hanging="567"/>
      </w:pPr>
      <w:rPr>
        <w:rFonts w:hint="default"/>
        <w:lang w:val="en-US" w:eastAsia="en-US" w:bidi="ar-SA"/>
      </w:rPr>
    </w:lvl>
    <w:lvl w:ilvl="7" w:tplc="33F0E64A">
      <w:numFmt w:val="bullet"/>
      <w:lvlText w:val="•"/>
      <w:lvlJc w:val="left"/>
      <w:pPr>
        <w:ind w:left="9235" w:hanging="567"/>
      </w:pPr>
      <w:rPr>
        <w:rFonts w:hint="default"/>
        <w:lang w:val="en-US" w:eastAsia="en-US" w:bidi="ar-SA"/>
      </w:rPr>
    </w:lvl>
    <w:lvl w:ilvl="8" w:tplc="394A14E2">
      <w:numFmt w:val="bullet"/>
      <w:lvlText w:val="•"/>
      <w:lvlJc w:val="left"/>
      <w:pPr>
        <w:ind w:left="9859" w:hanging="567"/>
      </w:pPr>
      <w:rPr>
        <w:rFonts w:hint="default"/>
        <w:lang w:val="en-US" w:eastAsia="en-US" w:bidi="ar-SA"/>
      </w:rPr>
    </w:lvl>
  </w:abstractNum>
  <w:abstractNum w:abstractNumId="16" w15:restartNumberingAfterBreak="0">
    <w:nsid w:val="30E15A88"/>
    <w:multiLevelType w:val="hybridMultilevel"/>
    <w:tmpl w:val="D1D09272"/>
    <w:lvl w:ilvl="0" w:tplc="AD5C30DA">
      <w:numFmt w:val="bullet"/>
      <w:lvlText w:val="•"/>
      <w:lvlJc w:val="left"/>
      <w:pPr>
        <w:ind w:left="33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2"/>
        <w:sz w:val="18"/>
        <w:szCs w:val="18"/>
        <w:lang w:val="en-US" w:eastAsia="en-US" w:bidi="ar-SA"/>
      </w:rPr>
    </w:lvl>
    <w:lvl w:ilvl="1" w:tplc="70B669D4">
      <w:numFmt w:val="bullet"/>
      <w:lvlText w:val="•"/>
      <w:lvlJc w:val="left"/>
      <w:pPr>
        <w:ind w:left="635" w:hanging="171"/>
      </w:pPr>
      <w:rPr>
        <w:rFonts w:hint="default"/>
        <w:lang w:val="en-US" w:eastAsia="en-US" w:bidi="ar-SA"/>
      </w:rPr>
    </w:lvl>
    <w:lvl w:ilvl="2" w:tplc="500A1906">
      <w:numFmt w:val="bullet"/>
      <w:lvlText w:val="•"/>
      <w:lvlJc w:val="left"/>
      <w:pPr>
        <w:ind w:left="930" w:hanging="171"/>
      </w:pPr>
      <w:rPr>
        <w:rFonts w:hint="default"/>
        <w:lang w:val="en-US" w:eastAsia="en-US" w:bidi="ar-SA"/>
      </w:rPr>
    </w:lvl>
    <w:lvl w:ilvl="3" w:tplc="732CD208">
      <w:numFmt w:val="bullet"/>
      <w:lvlText w:val="•"/>
      <w:lvlJc w:val="left"/>
      <w:pPr>
        <w:ind w:left="1225" w:hanging="171"/>
      </w:pPr>
      <w:rPr>
        <w:rFonts w:hint="default"/>
        <w:lang w:val="en-US" w:eastAsia="en-US" w:bidi="ar-SA"/>
      </w:rPr>
    </w:lvl>
    <w:lvl w:ilvl="4" w:tplc="1872573E">
      <w:numFmt w:val="bullet"/>
      <w:lvlText w:val="•"/>
      <w:lvlJc w:val="left"/>
      <w:pPr>
        <w:ind w:left="1521" w:hanging="171"/>
      </w:pPr>
      <w:rPr>
        <w:rFonts w:hint="default"/>
        <w:lang w:val="en-US" w:eastAsia="en-US" w:bidi="ar-SA"/>
      </w:rPr>
    </w:lvl>
    <w:lvl w:ilvl="5" w:tplc="7DE8A932">
      <w:numFmt w:val="bullet"/>
      <w:lvlText w:val="•"/>
      <w:lvlJc w:val="left"/>
      <w:pPr>
        <w:ind w:left="1816" w:hanging="171"/>
      </w:pPr>
      <w:rPr>
        <w:rFonts w:hint="default"/>
        <w:lang w:val="en-US" w:eastAsia="en-US" w:bidi="ar-SA"/>
      </w:rPr>
    </w:lvl>
    <w:lvl w:ilvl="6" w:tplc="978EA786">
      <w:numFmt w:val="bullet"/>
      <w:lvlText w:val="•"/>
      <w:lvlJc w:val="left"/>
      <w:pPr>
        <w:ind w:left="2111" w:hanging="171"/>
      </w:pPr>
      <w:rPr>
        <w:rFonts w:hint="default"/>
        <w:lang w:val="en-US" w:eastAsia="en-US" w:bidi="ar-SA"/>
      </w:rPr>
    </w:lvl>
    <w:lvl w:ilvl="7" w:tplc="68DC1CCA">
      <w:numFmt w:val="bullet"/>
      <w:lvlText w:val="•"/>
      <w:lvlJc w:val="left"/>
      <w:pPr>
        <w:ind w:left="2407" w:hanging="171"/>
      </w:pPr>
      <w:rPr>
        <w:rFonts w:hint="default"/>
        <w:lang w:val="en-US" w:eastAsia="en-US" w:bidi="ar-SA"/>
      </w:rPr>
    </w:lvl>
    <w:lvl w:ilvl="8" w:tplc="F0B88512">
      <w:numFmt w:val="bullet"/>
      <w:lvlText w:val="•"/>
      <w:lvlJc w:val="left"/>
      <w:pPr>
        <w:ind w:left="2702" w:hanging="171"/>
      </w:pPr>
      <w:rPr>
        <w:rFonts w:hint="default"/>
        <w:lang w:val="en-US" w:eastAsia="en-US" w:bidi="ar-SA"/>
      </w:rPr>
    </w:lvl>
  </w:abstractNum>
  <w:abstractNum w:abstractNumId="17" w15:restartNumberingAfterBreak="0">
    <w:nsid w:val="357D4DB1"/>
    <w:multiLevelType w:val="hybridMultilevel"/>
    <w:tmpl w:val="6DC23E82"/>
    <w:lvl w:ilvl="0" w:tplc="63B69B80">
      <w:start w:val="1"/>
      <w:numFmt w:val="lowerLetter"/>
      <w:lvlText w:val="(%1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1" w:tplc="063EF36E">
      <w:numFmt w:val="bullet"/>
      <w:lvlText w:val="•"/>
      <w:lvlJc w:val="left"/>
      <w:pPr>
        <w:ind w:left="2416" w:hanging="567"/>
      </w:pPr>
      <w:rPr>
        <w:rFonts w:hint="default"/>
        <w:lang w:val="en-US" w:eastAsia="en-US" w:bidi="ar-SA"/>
      </w:rPr>
    </w:lvl>
    <w:lvl w:ilvl="2" w:tplc="44BEBEC4">
      <w:numFmt w:val="bullet"/>
      <w:lvlText w:val="•"/>
      <w:lvlJc w:val="left"/>
      <w:pPr>
        <w:ind w:left="2972" w:hanging="567"/>
      </w:pPr>
      <w:rPr>
        <w:rFonts w:hint="default"/>
        <w:lang w:val="en-US" w:eastAsia="en-US" w:bidi="ar-SA"/>
      </w:rPr>
    </w:lvl>
    <w:lvl w:ilvl="3" w:tplc="F56825F0">
      <w:numFmt w:val="bullet"/>
      <w:lvlText w:val="•"/>
      <w:lvlJc w:val="left"/>
      <w:pPr>
        <w:ind w:left="3528" w:hanging="567"/>
      </w:pPr>
      <w:rPr>
        <w:rFonts w:hint="default"/>
        <w:lang w:val="en-US" w:eastAsia="en-US" w:bidi="ar-SA"/>
      </w:rPr>
    </w:lvl>
    <w:lvl w:ilvl="4" w:tplc="DDFE1A30">
      <w:numFmt w:val="bullet"/>
      <w:lvlText w:val="•"/>
      <w:lvlJc w:val="left"/>
      <w:pPr>
        <w:ind w:left="4084" w:hanging="567"/>
      </w:pPr>
      <w:rPr>
        <w:rFonts w:hint="default"/>
        <w:lang w:val="en-US" w:eastAsia="en-US" w:bidi="ar-SA"/>
      </w:rPr>
    </w:lvl>
    <w:lvl w:ilvl="5" w:tplc="FDECFE10">
      <w:numFmt w:val="bullet"/>
      <w:lvlText w:val="•"/>
      <w:lvlJc w:val="left"/>
      <w:pPr>
        <w:ind w:left="4640" w:hanging="567"/>
      </w:pPr>
      <w:rPr>
        <w:rFonts w:hint="default"/>
        <w:lang w:val="en-US" w:eastAsia="en-US" w:bidi="ar-SA"/>
      </w:rPr>
    </w:lvl>
    <w:lvl w:ilvl="6" w:tplc="417813C4">
      <w:numFmt w:val="bullet"/>
      <w:lvlText w:val="•"/>
      <w:lvlJc w:val="left"/>
      <w:pPr>
        <w:ind w:left="5196" w:hanging="567"/>
      </w:pPr>
      <w:rPr>
        <w:rFonts w:hint="default"/>
        <w:lang w:val="en-US" w:eastAsia="en-US" w:bidi="ar-SA"/>
      </w:rPr>
    </w:lvl>
    <w:lvl w:ilvl="7" w:tplc="9BCEA76A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8" w:tplc="10D89A90">
      <w:numFmt w:val="bullet"/>
      <w:lvlText w:val="•"/>
      <w:lvlJc w:val="left"/>
      <w:pPr>
        <w:ind w:left="6308" w:hanging="567"/>
      </w:pPr>
      <w:rPr>
        <w:rFonts w:hint="default"/>
        <w:lang w:val="en-US" w:eastAsia="en-US" w:bidi="ar-SA"/>
      </w:rPr>
    </w:lvl>
  </w:abstractNum>
  <w:abstractNum w:abstractNumId="18" w15:restartNumberingAfterBreak="0">
    <w:nsid w:val="36C442E8"/>
    <w:multiLevelType w:val="hybridMultilevel"/>
    <w:tmpl w:val="F044E9F8"/>
    <w:lvl w:ilvl="0" w:tplc="967C8C3E">
      <w:start w:val="2"/>
      <w:numFmt w:val="decimal"/>
      <w:lvlText w:val="(%1)"/>
      <w:lvlJc w:val="left"/>
      <w:pPr>
        <w:ind w:left="4985" w:hanging="737"/>
        <w:jc w:val="righ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1" w:tplc="AACA7788">
      <w:start w:val="1"/>
      <w:numFmt w:val="lowerLetter"/>
      <w:lvlText w:val="(%2)"/>
      <w:lvlJc w:val="left"/>
      <w:pPr>
        <w:ind w:left="5552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2" w:tplc="26CE3520">
      <w:numFmt w:val="bullet"/>
      <w:lvlText w:val="•"/>
      <w:lvlJc w:val="left"/>
      <w:pPr>
        <w:ind w:left="6176" w:hanging="567"/>
      </w:pPr>
      <w:rPr>
        <w:rFonts w:hint="default"/>
        <w:lang w:val="en-US" w:eastAsia="en-US" w:bidi="ar-SA"/>
      </w:rPr>
    </w:lvl>
    <w:lvl w:ilvl="3" w:tplc="61600BE2">
      <w:numFmt w:val="bullet"/>
      <w:lvlText w:val="•"/>
      <w:lvlJc w:val="left"/>
      <w:pPr>
        <w:ind w:left="6792" w:hanging="567"/>
      </w:pPr>
      <w:rPr>
        <w:rFonts w:hint="default"/>
        <w:lang w:val="en-US" w:eastAsia="en-US" w:bidi="ar-SA"/>
      </w:rPr>
    </w:lvl>
    <w:lvl w:ilvl="4" w:tplc="2234A0A0">
      <w:numFmt w:val="bullet"/>
      <w:lvlText w:val="•"/>
      <w:lvlJc w:val="left"/>
      <w:pPr>
        <w:ind w:left="7408" w:hanging="567"/>
      </w:pPr>
      <w:rPr>
        <w:rFonts w:hint="default"/>
        <w:lang w:val="en-US" w:eastAsia="en-US" w:bidi="ar-SA"/>
      </w:rPr>
    </w:lvl>
    <w:lvl w:ilvl="5" w:tplc="8A8EFFEA">
      <w:numFmt w:val="bullet"/>
      <w:lvlText w:val="•"/>
      <w:lvlJc w:val="left"/>
      <w:pPr>
        <w:ind w:left="8024" w:hanging="567"/>
      </w:pPr>
      <w:rPr>
        <w:rFonts w:hint="default"/>
        <w:lang w:val="en-US" w:eastAsia="en-US" w:bidi="ar-SA"/>
      </w:rPr>
    </w:lvl>
    <w:lvl w:ilvl="6" w:tplc="606814C8">
      <w:numFmt w:val="bullet"/>
      <w:lvlText w:val="•"/>
      <w:lvlJc w:val="left"/>
      <w:pPr>
        <w:ind w:left="8640" w:hanging="567"/>
      </w:pPr>
      <w:rPr>
        <w:rFonts w:hint="default"/>
        <w:lang w:val="en-US" w:eastAsia="en-US" w:bidi="ar-SA"/>
      </w:rPr>
    </w:lvl>
    <w:lvl w:ilvl="7" w:tplc="8E304E9A">
      <w:numFmt w:val="bullet"/>
      <w:lvlText w:val="•"/>
      <w:lvlJc w:val="left"/>
      <w:pPr>
        <w:ind w:left="9257" w:hanging="567"/>
      </w:pPr>
      <w:rPr>
        <w:rFonts w:hint="default"/>
        <w:lang w:val="en-US" w:eastAsia="en-US" w:bidi="ar-SA"/>
      </w:rPr>
    </w:lvl>
    <w:lvl w:ilvl="8" w:tplc="C2282E9A">
      <w:numFmt w:val="bullet"/>
      <w:lvlText w:val="•"/>
      <w:lvlJc w:val="left"/>
      <w:pPr>
        <w:ind w:left="9873" w:hanging="567"/>
      </w:pPr>
      <w:rPr>
        <w:rFonts w:hint="default"/>
        <w:lang w:val="en-US" w:eastAsia="en-US" w:bidi="ar-SA"/>
      </w:rPr>
    </w:lvl>
  </w:abstractNum>
  <w:abstractNum w:abstractNumId="19" w15:restartNumberingAfterBreak="0">
    <w:nsid w:val="3B6267A1"/>
    <w:multiLevelType w:val="hybridMultilevel"/>
    <w:tmpl w:val="954E55EE"/>
    <w:lvl w:ilvl="0" w:tplc="F31289B6">
      <w:start w:val="1"/>
      <w:numFmt w:val="decimal"/>
      <w:lvlText w:val="(%1)"/>
      <w:lvlJc w:val="left"/>
      <w:pPr>
        <w:ind w:left="1300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5"/>
        <w:w w:val="83"/>
        <w:sz w:val="22"/>
        <w:szCs w:val="22"/>
        <w:lang w:val="en-US" w:eastAsia="en-US" w:bidi="ar-SA"/>
      </w:rPr>
    </w:lvl>
    <w:lvl w:ilvl="1" w:tplc="A7329E1A">
      <w:start w:val="1"/>
      <w:numFmt w:val="lowerLetter"/>
      <w:lvlText w:val="(%2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2" w:tplc="BD90F664">
      <w:numFmt w:val="bullet"/>
      <w:lvlText w:val="•"/>
      <w:lvlJc w:val="left"/>
      <w:pPr>
        <w:ind w:left="2477" w:hanging="567"/>
      </w:pPr>
      <w:rPr>
        <w:rFonts w:hint="default"/>
        <w:lang w:val="en-US" w:eastAsia="en-US" w:bidi="ar-SA"/>
      </w:rPr>
    </w:lvl>
    <w:lvl w:ilvl="3" w:tplc="F5B8352C">
      <w:numFmt w:val="bullet"/>
      <w:lvlText w:val="•"/>
      <w:lvlJc w:val="left"/>
      <w:pPr>
        <w:ind w:left="3095" w:hanging="567"/>
      </w:pPr>
      <w:rPr>
        <w:rFonts w:hint="default"/>
        <w:lang w:val="en-US" w:eastAsia="en-US" w:bidi="ar-SA"/>
      </w:rPr>
    </w:lvl>
    <w:lvl w:ilvl="4" w:tplc="68F88C56">
      <w:numFmt w:val="bullet"/>
      <w:lvlText w:val="•"/>
      <w:lvlJc w:val="left"/>
      <w:pPr>
        <w:ind w:left="3713" w:hanging="567"/>
      </w:pPr>
      <w:rPr>
        <w:rFonts w:hint="default"/>
        <w:lang w:val="en-US" w:eastAsia="en-US" w:bidi="ar-SA"/>
      </w:rPr>
    </w:lvl>
    <w:lvl w:ilvl="5" w:tplc="57D86658">
      <w:numFmt w:val="bullet"/>
      <w:lvlText w:val="•"/>
      <w:lvlJc w:val="left"/>
      <w:pPr>
        <w:ind w:left="4331" w:hanging="567"/>
      </w:pPr>
      <w:rPr>
        <w:rFonts w:hint="default"/>
        <w:lang w:val="en-US" w:eastAsia="en-US" w:bidi="ar-SA"/>
      </w:rPr>
    </w:lvl>
    <w:lvl w:ilvl="6" w:tplc="D66455EA">
      <w:numFmt w:val="bullet"/>
      <w:lvlText w:val="•"/>
      <w:lvlJc w:val="left"/>
      <w:pPr>
        <w:ind w:left="4949" w:hanging="567"/>
      </w:pPr>
      <w:rPr>
        <w:rFonts w:hint="default"/>
        <w:lang w:val="en-US" w:eastAsia="en-US" w:bidi="ar-SA"/>
      </w:rPr>
    </w:lvl>
    <w:lvl w:ilvl="7" w:tplc="5C30F148">
      <w:numFmt w:val="bullet"/>
      <w:lvlText w:val="•"/>
      <w:lvlJc w:val="left"/>
      <w:pPr>
        <w:ind w:left="5566" w:hanging="567"/>
      </w:pPr>
      <w:rPr>
        <w:rFonts w:hint="default"/>
        <w:lang w:val="en-US" w:eastAsia="en-US" w:bidi="ar-SA"/>
      </w:rPr>
    </w:lvl>
    <w:lvl w:ilvl="8" w:tplc="D6D2C9E2">
      <w:numFmt w:val="bullet"/>
      <w:lvlText w:val="•"/>
      <w:lvlJc w:val="left"/>
      <w:pPr>
        <w:ind w:left="6184" w:hanging="567"/>
      </w:pPr>
      <w:rPr>
        <w:rFonts w:hint="default"/>
        <w:lang w:val="en-US" w:eastAsia="en-US" w:bidi="ar-SA"/>
      </w:rPr>
    </w:lvl>
  </w:abstractNum>
  <w:abstractNum w:abstractNumId="20" w15:restartNumberingAfterBreak="0">
    <w:nsid w:val="439614EB"/>
    <w:multiLevelType w:val="hybridMultilevel"/>
    <w:tmpl w:val="4D181E1A"/>
    <w:lvl w:ilvl="0" w:tplc="4F46A782">
      <w:start w:val="1"/>
      <w:numFmt w:val="lowerLetter"/>
      <w:lvlText w:val="(%1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1" w:tplc="BA34E178">
      <w:numFmt w:val="bullet"/>
      <w:lvlText w:val="•"/>
      <w:lvlJc w:val="left"/>
      <w:pPr>
        <w:ind w:left="2416" w:hanging="567"/>
      </w:pPr>
      <w:rPr>
        <w:rFonts w:hint="default"/>
        <w:lang w:val="en-US" w:eastAsia="en-US" w:bidi="ar-SA"/>
      </w:rPr>
    </w:lvl>
    <w:lvl w:ilvl="2" w:tplc="3E4E9878">
      <w:numFmt w:val="bullet"/>
      <w:lvlText w:val="•"/>
      <w:lvlJc w:val="left"/>
      <w:pPr>
        <w:ind w:left="2972" w:hanging="567"/>
      </w:pPr>
      <w:rPr>
        <w:rFonts w:hint="default"/>
        <w:lang w:val="en-US" w:eastAsia="en-US" w:bidi="ar-SA"/>
      </w:rPr>
    </w:lvl>
    <w:lvl w:ilvl="3" w:tplc="C8121936">
      <w:numFmt w:val="bullet"/>
      <w:lvlText w:val="•"/>
      <w:lvlJc w:val="left"/>
      <w:pPr>
        <w:ind w:left="3528" w:hanging="567"/>
      </w:pPr>
      <w:rPr>
        <w:rFonts w:hint="default"/>
        <w:lang w:val="en-US" w:eastAsia="en-US" w:bidi="ar-SA"/>
      </w:rPr>
    </w:lvl>
    <w:lvl w:ilvl="4" w:tplc="6DA0156E">
      <w:numFmt w:val="bullet"/>
      <w:lvlText w:val="•"/>
      <w:lvlJc w:val="left"/>
      <w:pPr>
        <w:ind w:left="4084" w:hanging="567"/>
      </w:pPr>
      <w:rPr>
        <w:rFonts w:hint="default"/>
        <w:lang w:val="en-US" w:eastAsia="en-US" w:bidi="ar-SA"/>
      </w:rPr>
    </w:lvl>
    <w:lvl w:ilvl="5" w:tplc="8F36AC3A">
      <w:numFmt w:val="bullet"/>
      <w:lvlText w:val="•"/>
      <w:lvlJc w:val="left"/>
      <w:pPr>
        <w:ind w:left="4640" w:hanging="567"/>
      </w:pPr>
      <w:rPr>
        <w:rFonts w:hint="default"/>
        <w:lang w:val="en-US" w:eastAsia="en-US" w:bidi="ar-SA"/>
      </w:rPr>
    </w:lvl>
    <w:lvl w:ilvl="6" w:tplc="A6CA1014">
      <w:numFmt w:val="bullet"/>
      <w:lvlText w:val="•"/>
      <w:lvlJc w:val="left"/>
      <w:pPr>
        <w:ind w:left="5196" w:hanging="567"/>
      </w:pPr>
      <w:rPr>
        <w:rFonts w:hint="default"/>
        <w:lang w:val="en-US" w:eastAsia="en-US" w:bidi="ar-SA"/>
      </w:rPr>
    </w:lvl>
    <w:lvl w:ilvl="7" w:tplc="24D8E6C8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8" w:tplc="4716A556">
      <w:numFmt w:val="bullet"/>
      <w:lvlText w:val="•"/>
      <w:lvlJc w:val="left"/>
      <w:pPr>
        <w:ind w:left="6308" w:hanging="567"/>
      </w:pPr>
      <w:rPr>
        <w:rFonts w:hint="default"/>
        <w:lang w:val="en-US" w:eastAsia="en-US" w:bidi="ar-SA"/>
      </w:rPr>
    </w:lvl>
  </w:abstractNum>
  <w:abstractNum w:abstractNumId="21" w15:restartNumberingAfterBreak="0">
    <w:nsid w:val="43FD0568"/>
    <w:multiLevelType w:val="hybridMultilevel"/>
    <w:tmpl w:val="1FB0EFD4"/>
    <w:lvl w:ilvl="0" w:tplc="2A8EF3DA">
      <w:start w:val="1"/>
      <w:numFmt w:val="decimal"/>
      <w:lvlText w:val="(%1)"/>
      <w:lvlJc w:val="left"/>
      <w:pPr>
        <w:ind w:left="1300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5"/>
        <w:w w:val="83"/>
        <w:sz w:val="22"/>
        <w:szCs w:val="22"/>
        <w:lang w:val="en-US" w:eastAsia="en-US" w:bidi="ar-SA"/>
      </w:rPr>
    </w:lvl>
    <w:lvl w:ilvl="1" w:tplc="9888253A">
      <w:start w:val="1"/>
      <w:numFmt w:val="lowerLetter"/>
      <w:lvlText w:val="(%2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2" w:tplc="648E0870">
      <w:numFmt w:val="bullet"/>
      <w:lvlText w:val="•"/>
      <w:lvlJc w:val="left"/>
      <w:pPr>
        <w:ind w:left="2477" w:hanging="567"/>
      </w:pPr>
      <w:rPr>
        <w:rFonts w:hint="default"/>
        <w:lang w:val="en-US" w:eastAsia="en-US" w:bidi="ar-SA"/>
      </w:rPr>
    </w:lvl>
    <w:lvl w:ilvl="3" w:tplc="FE14CCF8">
      <w:numFmt w:val="bullet"/>
      <w:lvlText w:val="•"/>
      <w:lvlJc w:val="left"/>
      <w:pPr>
        <w:ind w:left="3095" w:hanging="567"/>
      </w:pPr>
      <w:rPr>
        <w:rFonts w:hint="default"/>
        <w:lang w:val="en-US" w:eastAsia="en-US" w:bidi="ar-SA"/>
      </w:rPr>
    </w:lvl>
    <w:lvl w:ilvl="4" w:tplc="C5D893AC">
      <w:numFmt w:val="bullet"/>
      <w:lvlText w:val="•"/>
      <w:lvlJc w:val="left"/>
      <w:pPr>
        <w:ind w:left="3713" w:hanging="567"/>
      </w:pPr>
      <w:rPr>
        <w:rFonts w:hint="default"/>
        <w:lang w:val="en-US" w:eastAsia="en-US" w:bidi="ar-SA"/>
      </w:rPr>
    </w:lvl>
    <w:lvl w:ilvl="5" w:tplc="BDF842EE">
      <w:numFmt w:val="bullet"/>
      <w:lvlText w:val="•"/>
      <w:lvlJc w:val="left"/>
      <w:pPr>
        <w:ind w:left="4331" w:hanging="567"/>
      </w:pPr>
      <w:rPr>
        <w:rFonts w:hint="default"/>
        <w:lang w:val="en-US" w:eastAsia="en-US" w:bidi="ar-SA"/>
      </w:rPr>
    </w:lvl>
    <w:lvl w:ilvl="6" w:tplc="292288FC">
      <w:numFmt w:val="bullet"/>
      <w:lvlText w:val="•"/>
      <w:lvlJc w:val="left"/>
      <w:pPr>
        <w:ind w:left="4949" w:hanging="567"/>
      </w:pPr>
      <w:rPr>
        <w:rFonts w:hint="default"/>
        <w:lang w:val="en-US" w:eastAsia="en-US" w:bidi="ar-SA"/>
      </w:rPr>
    </w:lvl>
    <w:lvl w:ilvl="7" w:tplc="A32670CE">
      <w:numFmt w:val="bullet"/>
      <w:lvlText w:val="•"/>
      <w:lvlJc w:val="left"/>
      <w:pPr>
        <w:ind w:left="5566" w:hanging="567"/>
      </w:pPr>
      <w:rPr>
        <w:rFonts w:hint="default"/>
        <w:lang w:val="en-US" w:eastAsia="en-US" w:bidi="ar-SA"/>
      </w:rPr>
    </w:lvl>
    <w:lvl w:ilvl="8" w:tplc="26CE16E6">
      <w:numFmt w:val="bullet"/>
      <w:lvlText w:val="•"/>
      <w:lvlJc w:val="left"/>
      <w:pPr>
        <w:ind w:left="6184" w:hanging="567"/>
      </w:pPr>
      <w:rPr>
        <w:rFonts w:hint="default"/>
        <w:lang w:val="en-US" w:eastAsia="en-US" w:bidi="ar-SA"/>
      </w:rPr>
    </w:lvl>
  </w:abstractNum>
  <w:abstractNum w:abstractNumId="22" w15:restartNumberingAfterBreak="0">
    <w:nsid w:val="44216D49"/>
    <w:multiLevelType w:val="hybridMultilevel"/>
    <w:tmpl w:val="9E36081E"/>
    <w:lvl w:ilvl="0" w:tplc="D4B6C7BA">
      <w:start w:val="1"/>
      <w:numFmt w:val="decimal"/>
      <w:lvlText w:val="(%1)"/>
      <w:lvlJc w:val="left"/>
      <w:pPr>
        <w:ind w:left="166" w:hanging="280"/>
        <w:jc w:val="right"/>
      </w:pPr>
      <w:rPr>
        <w:rFonts w:hint="default"/>
        <w:spacing w:val="-9"/>
        <w:w w:val="108"/>
        <w:lang w:val="en-US" w:eastAsia="en-US" w:bidi="ar-SA"/>
      </w:rPr>
    </w:lvl>
    <w:lvl w:ilvl="1" w:tplc="B1BAAFB6">
      <w:start w:val="2"/>
      <w:numFmt w:val="lowerLetter"/>
      <w:lvlText w:val="(%2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2" w:tplc="8662D828">
      <w:numFmt w:val="bullet"/>
      <w:lvlText w:val="•"/>
      <w:lvlJc w:val="left"/>
      <w:pPr>
        <w:ind w:left="1613" w:hanging="567"/>
      </w:pPr>
      <w:rPr>
        <w:rFonts w:hint="default"/>
        <w:lang w:val="en-US" w:eastAsia="en-US" w:bidi="ar-SA"/>
      </w:rPr>
    </w:lvl>
    <w:lvl w:ilvl="3" w:tplc="005C172E">
      <w:numFmt w:val="bullet"/>
      <w:lvlText w:val="•"/>
      <w:lvlJc w:val="left"/>
      <w:pPr>
        <w:ind w:left="1366" w:hanging="567"/>
      </w:pPr>
      <w:rPr>
        <w:rFonts w:hint="default"/>
        <w:lang w:val="en-US" w:eastAsia="en-US" w:bidi="ar-SA"/>
      </w:rPr>
    </w:lvl>
    <w:lvl w:ilvl="4" w:tplc="BFC0B5FA">
      <w:numFmt w:val="bullet"/>
      <w:lvlText w:val="•"/>
      <w:lvlJc w:val="left"/>
      <w:pPr>
        <w:ind w:left="1119" w:hanging="567"/>
      </w:pPr>
      <w:rPr>
        <w:rFonts w:hint="default"/>
        <w:lang w:val="en-US" w:eastAsia="en-US" w:bidi="ar-SA"/>
      </w:rPr>
    </w:lvl>
    <w:lvl w:ilvl="5" w:tplc="BBBCC0DE">
      <w:numFmt w:val="bullet"/>
      <w:lvlText w:val="•"/>
      <w:lvlJc w:val="left"/>
      <w:pPr>
        <w:ind w:left="873" w:hanging="567"/>
      </w:pPr>
      <w:rPr>
        <w:rFonts w:hint="default"/>
        <w:lang w:val="en-US" w:eastAsia="en-US" w:bidi="ar-SA"/>
      </w:rPr>
    </w:lvl>
    <w:lvl w:ilvl="6" w:tplc="B2F4B65E">
      <w:numFmt w:val="bullet"/>
      <w:lvlText w:val="•"/>
      <w:lvlJc w:val="left"/>
      <w:pPr>
        <w:ind w:left="626" w:hanging="567"/>
      </w:pPr>
      <w:rPr>
        <w:rFonts w:hint="default"/>
        <w:lang w:val="en-US" w:eastAsia="en-US" w:bidi="ar-SA"/>
      </w:rPr>
    </w:lvl>
    <w:lvl w:ilvl="7" w:tplc="B78CFCCA">
      <w:numFmt w:val="bullet"/>
      <w:lvlText w:val="•"/>
      <w:lvlJc w:val="left"/>
      <w:pPr>
        <w:ind w:left="379" w:hanging="567"/>
      </w:pPr>
      <w:rPr>
        <w:rFonts w:hint="default"/>
        <w:lang w:val="en-US" w:eastAsia="en-US" w:bidi="ar-SA"/>
      </w:rPr>
    </w:lvl>
    <w:lvl w:ilvl="8" w:tplc="87BEE69E">
      <w:numFmt w:val="bullet"/>
      <w:lvlText w:val="•"/>
      <w:lvlJc w:val="left"/>
      <w:pPr>
        <w:ind w:left="132" w:hanging="567"/>
      </w:pPr>
      <w:rPr>
        <w:rFonts w:hint="default"/>
        <w:lang w:val="en-US" w:eastAsia="en-US" w:bidi="ar-SA"/>
      </w:rPr>
    </w:lvl>
  </w:abstractNum>
  <w:abstractNum w:abstractNumId="23" w15:restartNumberingAfterBreak="0">
    <w:nsid w:val="443A31DA"/>
    <w:multiLevelType w:val="hybridMultilevel"/>
    <w:tmpl w:val="52CE3C80"/>
    <w:lvl w:ilvl="0" w:tplc="59D842F4">
      <w:start w:val="2"/>
      <w:numFmt w:val="decimal"/>
      <w:lvlText w:val="(%1)"/>
      <w:lvlJc w:val="left"/>
      <w:pPr>
        <w:ind w:left="1300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1" w:tplc="F64661CA">
      <w:start w:val="1"/>
      <w:numFmt w:val="lowerLetter"/>
      <w:lvlText w:val="(%2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2" w:tplc="EB4C8458">
      <w:numFmt w:val="bullet"/>
      <w:lvlText w:val="•"/>
      <w:lvlJc w:val="left"/>
      <w:pPr>
        <w:ind w:left="2477" w:hanging="567"/>
      </w:pPr>
      <w:rPr>
        <w:rFonts w:hint="default"/>
        <w:lang w:val="en-US" w:eastAsia="en-US" w:bidi="ar-SA"/>
      </w:rPr>
    </w:lvl>
    <w:lvl w:ilvl="3" w:tplc="87F44432">
      <w:numFmt w:val="bullet"/>
      <w:lvlText w:val="•"/>
      <w:lvlJc w:val="left"/>
      <w:pPr>
        <w:ind w:left="3095" w:hanging="567"/>
      </w:pPr>
      <w:rPr>
        <w:rFonts w:hint="default"/>
        <w:lang w:val="en-US" w:eastAsia="en-US" w:bidi="ar-SA"/>
      </w:rPr>
    </w:lvl>
    <w:lvl w:ilvl="4" w:tplc="A3269840">
      <w:numFmt w:val="bullet"/>
      <w:lvlText w:val="•"/>
      <w:lvlJc w:val="left"/>
      <w:pPr>
        <w:ind w:left="3713" w:hanging="567"/>
      </w:pPr>
      <w:rPr>
        <w:rFonts w:hint="default"/>
        <w:lang w:val="en-US" w:eastAsia="en-US" w:bidi="ar-SA"/>
      </w:rPr>
    </w:lvl>
    <w:lvl w:ilvl="5" w:tplc="69928E8A">
      <w:numFmt w:val="bullet"/>
      <w:lvlText w:val="•"/>
      <w:lvlJc w:val="left"/>
      <w:pPr>
        <w:ind w:left="4331" w:hanging="567"/>
      </w:pPr>
      <w:rPr>
        <w:rFonts w:hint="default"/>
        <w:lang w:val="en-US" w:eastAsia="en-US" w:bidi="ar-SA"/>
      </w:rPr>
    </w:lvl>
    <w:lvl w:ilvl="6" w:tplc="AF444464">
      <w:numFmt w:val="bullet"/>
      <w:lvlText w:val="•"/>
      <w:lvlJc w:val="left"/>
      <w:pPr>
        <w:ind w:left="4949" w:hanging="567"/>
      </w:pPr>
      <w:rPr>
        <w:rFonts w:hint="default"/>
        <w:lang w:val="en-US" w:eastAsia="en-US" w:bidi="ar-SA"/>
      </w:rPr>
    </w:lvl>
    <w:lvl w:ilvl="7" w:tplc="16AAED2E">
      <w:numFmt w:val="bullet"/>
      <w:lvlText w:val="•"/>
      <w:lvlJc w:val="left"/>
      <w:pPr>
        <w:ind w:left="5566" w:hanging="567"/>
      </w:pPr>
      <w:rPr>
        <w:rFonts w:hint="default"/>
        <w:lang w:val="en-US" w:eastAsia="en-US" w:bidi="ar-SA"/>
      </w:rPr>
    </w:lvl>
    <w:lvl w:ilvl="8" w:tplc="9EB2A052">
      <w:numFmt w:val="bullet"/>
      <w:lvlText w:val="•"/>
      <w:lvlJc w:val="left"/>
      <w:pPr>
        <w:ind w:left="6184" w:hanging="567"/>
      </w:pPr>
      <w:rPr>
        <w:rFonts w:hint="default"/>
        <w:lang w:val="en-US" w:eastAsia="en-US" w:bidi="ar-SA"/>
      </w:rPr>
    </w:lvl>
  </w:abstractNum>
  <w:abstractNum w:abstractNumId="24" w15:restartNumberingAfterBreak="0">
    <w:nsid w:val="468D409C"/>
    <w:multiLevelType w:val="hybridMultilevel"/>
    <w:tmpl w:val="D1A42744"/>
    <w:lvl w:ilvl="0" w:tplc="C898ED2E">
      <w:start w:val="2"/>
      <w:numFmt w:val="decimal"/>
      <w:lvlText w:val="(%1)"/>
      <w:lvlJc w:val="left"/>
      <w:pPr>
        <w:ind w:left="1867" w:hanging="737"/>
        <w:jc w:val="righ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1" w:tplc="ADE0DCDA">
      <w:start w:val="2"/>
      <w:numFmt w:val="lowerLetter"/>
      <w:lvlText w:val="(%2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2" w:tplc="1E2A91B2">
      <w:numFmt w:val="bullet"/>
      <w:lvlText w:val="•"/>
      <w:lvlJc w:val="left"/>
      <w:pPr>
        <w:ind w:left="5766" w:hanging="567"/>
      </w:pPr>
      <w:rPr>
        <w:rFonts w:hint="default"/>
        <w:lang w:val="en-US" w:eastAsia="en-US" w:bidi="ar-SA"/>
      </w:rPr>
    </w:lvl>
    <w:lvl w:ilvl="3" w:tplc="C9E8568E">
      <w:numFmt w:val="bullet"/>
      <w:lvlText w:val="•"/>
      <w:lvlJc w:val="left"/>
      <w:pPr>
        <w:ind w:left="5973" w:hanging="567"/>
      </w:pPr>
      <w:rPr>
        <w:rFonts w:hint="default"/>
        <w:lang w:val="en-US" w:eastAsia="en-US" w:bidi="ar-SA"/>
      </w:rPr>
    </w:lvl>
    <w:lvl w:ilvl="4" w:tplc="DBE2EE98">
      <w:numFmt w:val="bullet"/>
      <w:lvlText w:val="•"/>
      <w:lvlJc w:val="left"/>
      <w:pPr>
        <w:ind w:left="6180" w:hanging="567"/>
      </w:pPr>
      <w:rPr>
        <w:rFonts w:hint="default"/>
        <w:lang w:val="en-US" w:eastAsia="en-US" w:bidi="ar-SA"/>
      </w:rPr>
    </w:lvl>
    <w:lvl w:ilvl="5" w:tplc="E3B677EE">
      <w:numFmt w:val="bullet"/>
      <w:lvlText w:val="•"/>
      <w:lvlJc w:val="left"/>
      <w:pPr>
        <w:ind w:left="6386" w:hanging="567"/>
      </w:pPr>
      <w:rPr>
        <w:rFonts w:hint="default"/>
        <w:lang w:val="en-US" w:eastAsia="en-US" w:bidi="ar-SA"/>
      </w:rPr>
    </w:lvl>
    <w:lvl w:ilvl="6" w:tplc="8B7EEC3C">
      <w:numFmt w:val="bullet"/>
      <w:lvlText w:val="•"/>
      <w:lvlJc w:val="left"/>
      <w:pPr>
        <w:ind w:left="6593" w:hanging="567"/>
      </w:pPr>
      <w:rPr>
        <w:rFonts w:hint="default"/>
        <w:lang w:val="en-US" w:eastAsia="en-US" w:bidi="ar-SA"/>
      </w:rPr>
    </w:lvl>
    <w:lvl w:ilvl="7" w:tplc="580E7A94">
      <w:numFmt w:val="bullet"/>
      <w:lvlText w:val="•"/>
      <w:lvlJc w:val="left"/>
      <w:pPr>
        <w:ind w:left="6800" w:hanging="567"/>
      </w:pPr>
      <w:rPr>
        <w:rFonts w:hint="default"/>
        <w:lang w:val="en-US" w:eastAsia="en-US" w:bidi="ar-SA"/>
      </w:rPr>
    </w:lvl>
    <w:lvl w:ilvl="8" w:tplc="14CE62E8">
      <w:numFmt w:val="bullet"/>
      <w:lvlText w:val="•"/>
      <w:lvlJc w:val="left"/>
      <w:pPr>
        <w:ind w:left="7007" w:hanging="567"/>
      </w:pPr>
      <w:rPr>
        <w:rFonts w:hint="default"/>
        <w:lang w:val="en-US" w:eastAsia="en-US" w:bidi="ar-SA"/>
      </w:rPr>
    </w:lvl>
  </w:abstractNum>
  <w:abstractNum w:abstractNumId="25" w15:restartNumberingAfterBreak="0">
    <w:nsid w:val="46EF708F"/>
    <w:multiLevelType w:val="hybridMultilevel"/>
    <w:tmpl w:val="E5F8E95A"/>
    <w:lvl w:ilvl="0" w:tplc="D110E91C">
      <w:start w:val="1"/>
      <w:numFmt w:val="lowerLetter"/>
      <w:lvlText w:val="(%1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1" w:tplc="842AD5DC">
      <w:numFmt w:val="bullet"/>
      <w:lvlText w:val="•"/>
      <w:lvlJc w:val="left"/>
      <w:pPr>
        <w:ind w:left="2416" w:hanging="567"/>
      </w:pPr>
      <w:rPr>
        <w:rFonts w:hint="default"/>
        <w:lang w:val="en-US" w:eastAsia="en-US" w:bidi="ar-SA"/>
      </w:rPr>
    </w:lvl>
    <w:lvl w:ilvl="2" w:tplc="F82EB94C">
      <w:numFmt w:val="bullet"/>
      <w:lvlText w:val="•"/>
      <w:lvlJc w:val="left"/>
      <w:pPr>
        <w:ind w:left="2972" w:hanging="567"/>
      </w:pPr>
      <w:rPr>
        <w:rFonts w:hint="default"/>
        <w:lang w:val="en-US" w:eastAsia="en-US" w:bidi="ar-SA"/>
      </w:rPr>
    </w:lvl>
    <w:lvl w:ilvl="3" w:tplc="33AEFB24">
      <w:numFmt w:val="bullet"/>
      <w:lvlText w:val="•"/>
      <w:lvlJc w:val="left"/>
      <w:pPr>
        <w:ind w:left="3528" w:hanging="567"/>
      </w:pPr>
      <w:rPr>
        <w:rFonts w:hint="default"/>
        <w:lang w:val="en-US" w:eastAsia="en-US" w:bidi="ar-SA"/>
      </w:rPr>
    </w:lvl>
    <w:lvl w:ilvl="4" w:tplc="5ADAE5EA">
      <w:numFmt w:val="bullet"/>
      <w:lvlText w:val="•"/>
      <w:lvlJc w:val="left"/>
      <w:pPr>
        <w:ind w:left="4084" w:hanging="567"/>
      </w:pPr>
      <w:rPr>
        <w:rFonts w:hint="default"/>
        <w:lang w:val="en-US" w:eastAsia="en-US" w:bidi="ar-SA"/>
      </w:rPr>
    </w:lvl>
    <w:lvl w:ilvl="5" w:tplc="ECF65C24">
      <w:numFmt w:val="bullet"/>
      <w:lvlText w:val="•"/>
      <w:lvlJc w:val="left"/>
      <w:pPr>
        <w:ind w:left="4640" w:hanging="567"/>
      </w:pPr>
      <w:rPr>
        <w:rFonts w:hint="default"/>
        <w:lang w:val="en-US" w:eastAsia="en-US" w:bidi="ar-SA"/>
      </w:rPr>
    </w:lvl>
    <w:lvl w:ilvl="6" w:tplc="3616360E">
      <w:numFmt w:val="bullet"/>
      <w:lvlText w:val="•"/>
      <w:lvlJc w:val="left"/>
      <w:pPr>
        <w:ind w:left="5196" w:hanging="567"/>
      </w:pPr>
      <w:rPr>
        <w:rFonts w:hint="default"/>
        <w:lang w:val="en-US" w:eastAsia="en-US" w:bidi="ar-SA"/>
      </w:rPr>
    </w:lvl>
    <w:lvl w:ilvl="7" w:tplc="262E1D34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8" w:tplc="B4104DEC">
      <w:numFmt w:val="bullet"/>
      <w:lvlText w:val="•"/>
      <w:lvlJc w:val="left"/>
      <w:pPr>
        <w:ind w:left="6308" w:hanging="567"/>
      </w:pPr>
      <w:rPr>
        <w:rFonts w:hint="default"/>
        <w:lang w:val="en-US" w:eastAsia="en-US" w:bidi="ar-SA"/>
      </w:rPr>
    </w:lvl>
  </w:abstractNum>
  <w:abstractNum w:abstractNumId="26" w15:restartNumberingAfterBreak="0">
    <w:nsid w:val="485772A1"/>
    <w:multiLevelType w:val="hybridMultilevel"/>
    <w:tmpl w:val="9DA2011A"/>
    <w:lvl w:ilvl="0" w:tplc="8224FE0C">
      <w:start w:val="2"/>
      <w:numFmt w:val="decimal"/>
      <w:lvlText w:val="(%1)"/>
      <w:lvlJc w:val="left"/>
      <w:pPr>
        <w:ind w:left="1300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1" w:tplc="D2409420">
      <w:numFmt w:val="bullet"/>
      <w:lvlText w:val="•"/>
      <w:lvlJc w:val="left"/>
      <w:pPr>
        <w:ind w:left="1912" w:hanging="737"/>
      </w:pPr>
      <w:rPr>
        <w:rFonts w:hint="default"/>
        <w:lang w:val="en-US" w:eastAsia="en-US" w:bidi="ar-SA"/>
      </w:rPr>
    </w:lvl>
    <w:lvl w:ilvl="2" w:tplc="F9A6F0F0">
      <w:numFmt w:val="bullet"/>
      <w:lvlText w:val="•"/>
      <w:lvlJc w:val="left"/>
      <w:pPr>
        <w:ind w:left="2524" w:hanging="737"/>
      </w:pPr>
      <w:rPr>
        <w:rFonts w:hint="default"/>
        <w:lang w:val="en-US" w:eastAsia="en-US" w:bidi="ar-SA"/>
      </w:rPr>
    </w:lvl>
    <w:lvl w:ilvl="3" w:tplc="E2B002AC">
      <w:numFmt w:val="bullet"/>
      <w:lvlText w:val="•"/>
      <w:lvlJc w:val="left"/>
      <w:pPr>
        <w:ind w:left="3136" w:hanging="737"/>
      </w:pPr>
      <w:rPr>
        <w:rFonts w:hint="default"/>
        <w:lang w:val="en-US" w:eastAsia="en-US" w:bidi="ar-SA"/>
      </w:rPr>
    </w:lvl>
    <w:lvl w:ilvl="4" w:tplc="D40ECDC0">
      <w:numFmt w:val="bullet"/>
      <w:lvlText w:val="•"/>
      <w:lvlJc w:val="left"/>
      <w:pPr>
        <w:ind w:left="3748" w:hanging="737"/>
      </w:pPr>
      <w:rPr>
        <w:rFonts w:hint="default"/>
        <w:lang w:val="en-US" w:eastAsia="en-US" w:bidi="ar-SA"/>
      </w:rPr>
    </w:lvl>
    <w:lvl w:ilvl="5" w:tplc="E05A8204">
      <w:numFmt w:val="bullet"/>
      <w:lvlText w:val="•"/>
      <w:lvlJc w:val="left"/>
      <w:pPr>
        <w:ind w:left="4360" w:hanging="737"/>
      </w:pPr>
      <w:rPr>
        <w:rFonts w:hint="default"/>
        <w:lang w:val="en-US" w:eastAsia="en-US" w:bidi="ar-SA"/>
      </w:rPr>
    </w:lvl>
    <w:lvl w:ilvl="6" w:tplc="595CB822">
      <w:numFmt w:val="bullet"/>
      <w:lvlText w:val="•"/>
      <w:lvlJc w:val="left"/>
      <w:pPr>
        <w:ind w:left="4972" w:hanging="737"/>
      </w:pPr>
      <w:rPr>
        <w:rFonts w:hint="default"/>
        <w:lang w:val="en-US" w:eastAsia="en-US" w:bidi="ar-SA"/>
      </w:rPr>
    </w:lvl>
    <w:lvl w:ilvl="7" w:tplc="9FA63EC2">
      <w:numFmt w:val="bullet"/>
      <w:lvlText w:val="•"/>
      <w:lvlJc w:val="left"/>
      <w:pPr>
        <w:ind w:left="5584" w:hanging="737"/>
      </w:pPr>
      <w:rPr>
        <w:rFonts w:hint="default"/>
        <w:lang w:val="en-US" w:eastAsia="en-US" w:bidi="ar-SA"/>
      </w:rPr>
    </w:lvl>
    <w:lvl w:ilvl="8" w:tplc="18CEDEA4">
      <w:numFmt w:val="bullet"/>
      <w:lvlText w:val="•"/>
      <w:lvlJc w:val="left"/>
      <w:pPr>
        <w:ind w:left="6196" w:hanging="737"/>
      </w:pPr>
      <w:rPr>
        <w:rFonts w:hint="default"/>
        <w:lang w:val="en-US" w:eastAsia="en-US" w:bidi="ar-SA"/>
      </w:rPr>
    </w:lvl>
  </w:abstractNum>
  <w:abstractNum w:abstractNumId="27" w15:restartNumberingAfterBreak="0">
    <w:nsid w:val="4D58677B"/>
    <w:multiLevelType w:val="hybridMultilevel"/>
    <w:tmpl w:val="43F0AA0C"/>
    <w:lvl w:ilvl="0" w:tplc="06A428AE">
      <w:start w:val="1"/>
      <w:numFmt w:val="decimal"/>
      <w:lvlText w:val="(%1)"/>
      <w:lvlJc w:val="left"/>
      <w:pPr>
        <w:ind w:left="1300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5"/>
        <w:w w:val="83"/>
        <w:sz w:val="22"/>
        <w:szCs w:val="22"/>
        <w:lang w:val="en-US" w:eastAsia="en-US" w:bidi="ar-SA"/>
      </w:rPr>
    </w:lvl>
    <w:lvl w:ilvl="1" w:tplc="F612ADB0">
      <w:numFmt w:val="bullet"/>
      <w:lvlText w:val="•"/>
      <w:lvlJc w:val="left"/>
      <w:pPr>
        <w:ind w:left="1912" w:hanging="737"/>
      </w:pPr>
      <w:rPr>
        <w:rFonts w:hint="default"/>
        <w:lang w:val="en-US" w:eastAsia="en-US" w:bidi="ar-SA"/>
      </w:rPr>
    </w:lvl>
    <w:lvl w:ilvl="2" w:tplc="CB38A8EA">
      <w:numFmt w:val="bullet"/>
      <w:lvlText w:val="•"/>
      <w:lvlJc w:val="left"/>
      <w:pPr>
        <w:ind w:left="2524" w:hanging="737"/>
      </w:pPr>
      <w:rPr>
        <w:rFonts w:hint="default"/>
        <w:lang w:val="en-US" w:eastAsia="en-US" w:bidi="ar-SA"/>
      </w:rPr>
    </w:lvl>
    <w:lvl w:ilvl="3" w:tplc="B352062C">
      <w:numFmt w:val="bullet"/>
      <w:lvlText w:val="•"/>
      <w:lvlJc w:val="left"/>
      <w:pPr>
        <w:ind w:left="3136" w:hanging="737"/>
      </w:pPr>
      <w:rPr>
        <w:rFonts w:hint="default"/>
        <w:lang w:val="en-US" w:eastAsia="en-US" w:bidi="ar-SA"/>
      </w:rPr>
    </w:lvl>
    <w:lvl w:ilvl="4" w:tplc="2E8ABBC4">
      <w:numFmt w:val="bullet"/>
      <w:lvlText w:val="•"/>
      <w:lvlJc w:val="left"/>
      <w:pPr>
        <w:ind w:left="3748" w:hanging="737"/>
      </w:pPr>
      <w:rPr>
        <w:rFonts w:hint="default"/>
        <w:lang w:val="en-US" w:eastAsia="en-US" w:bidi="ar-SA"/>
      </w:rPr>
    </w:lvl>
    <w:lvl w:ilvl="5" w:tplc="EE3AA7D0">
      <w:numFmt w:val="bullet"/>
      <w:lvlText w:val="•"/>
      <w:lvlJc w:val="left"/>
      <w:pPr>
        <w:ind w:left="4360" w:hanging="737"/>
      </w:pPr>
      <w:rPr>
        <w:rFonts w:hint="default"/>
        <w:lang w:val="en-US" w:eastAsia="en-US" w:bidi="ar-SA"/>
      </w:rPr>
    </w:lvl>
    <w:lvl w:ilvl="6" w:tplc="6DA6EAA2">
      <w:numFmt w:val="bullet"/>
      <w:lvlText w:val="•"/>
      <w:lvlJc w:val="left"/>
      <w:pPr>
        <w:ind w:left="4972" w:hanging="737"/>
      </w:pPr>
      <w:rPr>
        <w:rFonts w:hint="default"/>
        <w:lang w:val="en-US" w:eastAsia="en-US" w:bidi="ar-SA"/>
      </w:rPr>
    </w:lvl>
    <w:lvl w:ilvl="7" w:tplc="071878DE">
      <w:numFmt w:val="bullet"/>
      <w:lvlText w:val="•"/>
      <w:lvlJc w:val="left"/>
      <w:pPr>
        <w:ind w:left="5584" w:hanging="737"/>
      </w:pPr>
      <w:rPr>
        <w:rFonts w:hint="default"/>
        <w:lang w:val="en-US" w:eastAsia="en-US" w:bidi="ar-SA"/>
      </w:rPr>
    </w:lvl>
    <w:lvl w:ilvl="8" w:tplc="838AD8D6">
      <w:numFmt w:val="bullet"/>
      <w:lvlText w:val="•"/>
      <w:lvlJc w:val="left"/>
      <w:pPr>
        <w:ind w:left="6196" w:hanging="737"/>
      </w:pPr>
      <w:rPr>
        <w:rFonts w:hint="default"/>
        <w:lang w:val="en-US" w:eastAsia="en-US" w:bidi="ar-SA"/>
      </w:rPr>
    </w:lvl>
  </w:abstractNum>
  <w:abstractNum w:abstractNumId="28" w15:restartNumberingAfterBreak="0">
    <w:nsid w:val="4D894DB5"/>
    <w:multiLevelType w:val="hybridMultilevel"/>
    <w:tmpl w:val="A47E2352"/>
    <w:lvl w:ilvl="0" w:tplc="7994AECE">
      <w:start w:val="1"/>
      <w:numFmt w:val="lowerLetter"/>
      <w:lvlText w:val="(%1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1" w:tplc="9478698C">
      <w:numFmt w:val="bullet"/>
      <w:lvlText w:val="•"/>
      <w:lvlJc w:val="left"/>
      <w:pPr>
        <w:ind w:left="2416" w:hanging="567"/>
      </w:pPr>
      <w:rPr>
        <w:rFonts w:hint="default"/>
        <w:lang w:val="en-US" w:eastAsia="en-US" w:bidi="ar-SA"/>
      </w:rPr>
    </w:lvl>
    <w:lvl w:ilvl="2" w:tplc="A790D4BC">
      <w:numFmt w:val="bullet"/>
      <w:lvlText w:val="•"/>
      <w:lvlJc w:val="left"/>
      <w:pPr>
        <w:ind w:left="2972" w:hanging="567"/>
      </w:pPr>
      <w:rPr>
        <w:rFonts w:hint="default"/>
        <w:lang w:val="en-US" w:eastAsia="en-US" w:bidi="ar-SA"/>
      </w:rPr>
    </w:lvl>
    <w:lvl w:ilvl="3" w:tplc="CBD8C3B6">
      <w:numFmt w:val="bullet"/>
      <w:lvlText w:val="•"/>
      <w:lvlJc w:val="left"/>
      <w:pPr>
        <w:ind w:left="3528" w:hanging="567"/>
      </w:pPr>
      <w:rPr>
        <w:rFonts w:hint="default"/>
        <w:lang w:val="en-US" w:eastAsia="en-US" w:bidi="ar-SA"/>
      </w:rPr>
    </w:lvl>
    <w:lvl w:ilvl="4" w:tplc="D304ED8C">
      <w:numFmt w:val="bullet"/>
      <w:lvlText w:val="•"/>
      <w:lvlJc w:val="left"/>
      <w:pPr>
        <w:ind w:left="4084" w:hanging="567"/>
      </w:pPr>
      <w:rPr>
        <w:rFonts w:hint="default"/>
        <w:lang w:val="en-US" w:eastAsia="en-US" w:bidi="ar-SA"/>
      </w:rPr>
    </w:lvl>
    <w:lvl w:ilvl="5" w:tplc="BB7867A2">
      <w:numFmt w:val="bullet"/>
      <w:lvlText w:val="•"/>
      <w:lvlJc w:val="left"/>
      <w:pPr>
        <w:ind w:left="4640" w:hanging="567"/>
      </w:pPr>
      <w:rPr>
        <w:rFonts w:hint="default"/>
        <w:lang w:val="en-US" w:eastAsia="en-US" w:bidi="ar-SA"/>
      </w:rPr>
    </w:lvl>
    <w:lvl w:ilvl="6" w:tplc="40B0027A">
      <w:numFmt w:val="bullet"/>
      <w:lvlText w:val="•"/>
      <w:lvlJc w:val="left"/>
      <w:pPr>
        <w:ind w:left="5196" w:hanging="567"/>
      </w:pPr>
      <w:rPr>
        <w:rFonts w:hint="default"/>
        <w:lang w:val="en-US" w:eastAsia="en-US" w:bidi="ar-SA"/>
      </w:rPr>
    </w:lvl>
    <w:lvl w:ilvl="7" w:tplc="55D43B3C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8" w:tplc="FF1678C8">
      <w:numFmt w:val="bullet"/>
      <w:lvlText w:val="•"/>
      <w:lvlJc w:val="left"/>
      <w:pPr>
        <w:ind w:left="6308" w:hanging="567"/>
      </w:pPr>
      <w:rPr>
        <w:rFonts w:hint="default"/>
        <w:lang w:val="en-US" w:eastAsia="en-US" w:bidi="ar-SA"/>
      </w:rPr>
    </w:lvl>
  </w:abstractNum>
  <w:abstractNum w:abstractNumId="29" w15:restartNumberingAfterBreak="0">
    <w:nsid w:val="54EC2419"/>
    <w:multiLevelType w:val="hybridMultilevel"/>
    <w:tmpl w:val="35BE4AE4"/>
    <w:lvl w:ilvl="0" w:tplc="5F70D6C8">
      <w:start w:val="1"/>
      <w:numFmt w:val="decimal"/>
      <w:lvlText w:val="(%1)"/>
      <w:lvlJc w:val="left"/>
      <w:pPr>
        <w:ind w:left="4985" w:hanging="737"/>
        <w:jc w:val="righ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5"/>
        <w:w w:val="83"/>
        <w:sz w:val="22"/>
        <w:szCs w:val="22"/>
        <w:lang w:val="en-US" w:eastAsia="en-US" w:bidi="ar-SA"/>
      </w:rPr>
    </w:lvl>
    <w:lvl w:ilvl="1" w:tplc="3342C196">
      <w:numFmt w:val="bullet"/>
      <w:lvlText w:val="•"/>
      <w:lvlJc w:val="left"/>
      <w:pPr>
        <w:ind w:left="5592" w:hanging="737"/>
      </w:pPr>
      <w:rPr>
        <w:rFonts w:hint="default"/>
        <w:lang w:val="en-US" w:eastAsia="en-US" w:bidi="ar-SA"/>
      </w:rPr>
    </w:lvl>
    <w:lvl w:ilvl="2" w:tplc="4A482A7A">
      <w:numFmt w:val="bullet"/>
      <w:lvlText w:val="•"/>
      <w:lvlJc w:val="left"/>
      <w:pPr>
        <w:ind w:left="6205" w:hanging="737"/>
      </w:pPr>
      <w:rPr>
        <w:rFonts w:hint="default"/>
        <w:lang w:val="en-US" w:eastAsia="en-US" w:bidi="ar-SA"/>
      </w:rPr>
    </w:lvl>
    <w:lvl w:ilvl="3" w:tplc="F844CBF8">
      <w:numFmt w:val="bullet"/>
      <w:lvlText w:val="•"/>
      <w:lvlJc w:val="left"/>
      <w:pPr>
        <w:ind w:left="6817" w:hanging="737"/>
      </w:pPr>
      <w:rPr>
        <w:rFonts w:hint="default"/>
        <w:lang w:val="en-US" w:eastAsia="en-US" w:bidi="ar-SA"/>
      </w:rPr>
    </w:lvl>
    <w:lvl w:ilvl="4" w:tplc="5F70CF70">
      <w:numFmt w:val="bullet"/>
      <w:lvlText w:val="•"/>
      <w:lvlJc w:val="left"/>
      <w:pPr>
        <w:ind w:left="7430" w:hanging="737"/>
      </w:pPr>
      <w:rPr>
        <w:rFonts w:hint="default"/>
        <w:lang w:val="en-US" w:eastAsia="en-US" w:bidi="ar-SA"/>
      </w:rPr>
    </w:lvl>
    <w:lvl w:ilvl="5" w:tplc="7F02E5C0">
      <w:numFmt w:val="bullet"/>
      <w:lvlText w:val="•"/>
      <w:lvlJc w:val="left"/>
      <w:pPr>
        <w:ind w:left="8042" w:hanging="737"/>
      </w:pPr>
      <w:rPr>
        <w:rFonts w:hint="default"/>
        <w:lang w:val="en-US" w:eastAsia="en-US" w:bidi="ar-SA"/>
      </w:rPr>
    </w:lvl>
    <w:lvl w:ilvl="6" w:tplc="87ECDFB0">
      <w:numFmt w:val="bullet"/>
      <w:lvlText w:val="•"/>
      <w:lvlJc w:val="left"/>
      <w:pPr>
        <w:ind w:left="8655" w:hanging="737"/>
      </w:pPr>
      <w:rPr>
        <w:rFonts w:hint="default"/>
        <w:lang w:val="en-US" w:eastAsia="en-US" w:bidi="ar-SA"/>
      </w:rPr>
    </w:lvl>
    <w:lvl w:ilvl="7" w:tplc="1D849238">
      <w:numFmt w:val="bullet"/>
      <w:lvlText w:val="•"/>
      <w:lvlJc w:val="left"/>
      <w:pPr>
        <w:ind w:left="9267" w:hanging="737"/>
      </w:pPr>
      <w:rPr>
        <w:rFonts w:hint="default"/>
        <w:lang w:val="en-US" w:eastAsia="en-US" w:bidi="ar-SA"/>
      </w:rPr>
    </w:lvl>
    <w:lvl w:ilvl="8" w:tplc="0700E380">
      <w:numFmt w:val="bullet"/>
      <w:lvlText w:val="•"/>
      <w:lvlJc w:val="left"/>
      <w:pPr>
        <w:ind w:left="9880" w:hanging="737"/>
      </w:pPr>
      <w:rPr>
        <w:rFonts w:hint="default"/>
        <w:lang w:val="en-US" w:eastAsia="en-US" w:bidi="ar-SA"/>
      </w:rPr>
    </w:lvl>
  </w:abstractNum>
  <w:abstractNum w:abstractNumId="30" w15:restartNumberingAfterBreak="0">
    <w:nsid w:val="58421F76"/>
    <w:multiLevelType w:val="hybridMultilevel"/>
    <w:tmpl w:val="48E4A7C0"/>
    <w:lvl w:ilvl="0" w:tplc="F38A8826">
      <w:start w:val="2"/>
      <w:numFmt w:val="decimal"/>
      <w:lvlText w:val="(%1)"/>
      <w:lvlJc w:val="left"/>
      <w:pPr>
        <w:ind w:left="1300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1" w:tplc="81F8A4C0">
      <w:numFmt w:val="bullet"/>
      <w:lvlText w:val="•"/>
      <w:lvlJc w:val="left"/>
      <w:pPr>
        <w:ind w:left="1912" w:hanging="737"/>
      </w:pPr>
      <w:rPr>
        <w:rFonts w:hint="default"/>
        <w:lang w:val="en-US" w:eastAsia="en-US" w:bidi="ar-SA"/>
      </w:rPr>
    </w:lvl>
    <w:lvl w:ilvl="2" w:tplc="E4A4FE86">
      <w:numFmt w:val="bullet"/>
      <w:lvlText w:val="•"/>
      <w:lvlJc w:val="left"/>
      <w:pPr>
        <w:ind w:left="2524" w:hanging="737"/>
      </w:pPr>
      <w:rPr>
        <w:rFonts w:hint="default"/>
        <w:lang w:val="en-US" w:eastAsia="en-US" w:bidi="ar-SA"/>
      </w:rPr>
    </w:lvl>
    <w:lvl w:ilvl="3" w:tplc="26EC6F10">
      <w:numFmt w:val="bullet"/>
      <w:lvlText w:val="•"/>
      <w:lvlJc w:val="left"/>
      <w:pPr>
        <w:ind w:left="3136" w:hanging="737"/>
      </w:pPr>
      <w:rPr>
        <w:rFonts w:hint="default"/>
        <w:lang w:val="en-US" w:eastAsia="en-US" w:bidi="ar-SA"/>
      </w:rPr>
    </w:lvl>
    <w:lvl w:ilvl="4" w:tplc="1FD45CFC">
      <w:numFmt w:val="bullet"/>
      <w:lvlText w:val="•"/>
      <w:lvlJc w:val="left"/>
      <w:pPr>
        <w:ind w:left="3748" w:hanging="737"/>
      </w:pPr>
      <w:rPr>
        <w:rFonts w:hint="default"/>
        <w:lang w:val="en-US" w:eastAsia="en-US" w:bidi="ar-SA"/>
      </w:rPr>
    </w:lvl>
    <w:lvl w:ilvl="5" w:tplc="B9045766">
      <w:numFmt w:val="bullet"/>
      <w:lvlText w:val="•"/>
      <w:lvlJc w:val="left"/>
      <w:pPr>
        <w:ind w:left="4360" w:hanging="737"/>
      </w:pPr>
      <w:rPr>
        <w:rFonts w:hint="default"/>
        <w:lang w:val="en-US" w:eastAsia="en-US" w:bidi="ar-SA"/>
      </w:rPr>
    </w:lvl>
    <w:lvl w:ilvl="6" w:tplc="6908D1D4">
      <w:numFmt w:val="bullet"/>
      <w:lvlText w:val="•"/>
      <w:lvlJc w:val="left"/>
      <w:pPr>
        <w:ind w:left="4972" w:hanging="737"/>
      </w:pPr>
      <w:rPr>
        <w:rFonts w:hint="default"/>
        <w:lang w:val="en-US" w:eastAsia="en-US" w:bidi="ar-SA"/>
      </w:rPr>
    </w:lvl>
    <w:lvl w:ilvl="7" w:tplc="600E6C84">
      <w:numFmt w:val="bullet"/>
      <w:lvlText w:val="•"/>
      <w:lvlJc w:val="left"/>
      <w:pPr>
        <w:ind w:left="5584" w:hanging="737"/>
      </w:pPr>
      <w:rPr>
        <w:rFonts w:hint="default"/>
        <w:lang w:val="en-US" w:eastAsia="en-US" w:bidi="ar-SA"/>
      </w:rPr>
    </w:lvl>
    <w:lvl w:ilvl="8" w:tplc="6A3E2658">
      <w:numFmt w:val="bullet"/>
      <w:lvlText w:val="•"/>
      <w:lvlJc w:val="left"/>
      <w:pPr>
        <w:ind w:left="6196" w:hanging="737"/>
      </w:pPr>
      <w:rPr>
        <w:rFonts w:hint="default"/>
        <w:lang w:val="en-US" w:eastAsia="en-US" w:bidi="ar-SA"/>
      </w:rPr>
    </w:lvl>
  </w:abstractNum>
  <w:abstractNum w:abstractNumId="31" w15:restartNumberingAfterBreak="0">
    <w:nsid w:val="5A052A6D"/>
    <w:multiLevelType w:val="hybridMultilevel"/>
    <w:tmpl w:val="CB0AB55E"/>
    <w:lvl w:ilvl="0" w:tplc="4876596C">
      <w:numFmt w:val="bullet"/>
      <w:lvlText w:val="•"/>
      <w:lvlJc w:val="left"/>
      <w:pPr>
        <w:ind w:left="33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2"/>
        <w:sz w:val="18"/>
        <w:szCs w:val="18"/>
        <w:lang w:val="en-US" w:eastAsia="en-US" w:bidi="ar-SA"/>
      </w:rPr>
    </w:lvl>
    <w:lvl w:ilvl="1" w:tplc="E6668C3A">
      <w:numFmt w:val="bullet"/>
      <w:lvlText w:val="•"/>
      <w:lvlJc w:val="left"/>
      <w:pPr>
        <w:ind w:left="638" w:hanging="171"/>
      </w:pPr>
      <w:rPr>
        <w:rFonts w:hint="default"/>
        <w:lang w:val="en-US" w:eastAsia="en-US" w:bidi="ar-SA"/>
      </w:rPr>
    </w:lvl>
    <w:lvl w:ilvl="2" w:tplc="078246D2">
      <w:numFmt w:val="bullet"/>
      <w:lvlText w:val="•"/>
      <w:lvlJc w:val="left"/>
      <w:pPr>
        <w:ind w:left="936" w:hanging="171"/>
      </w:pPr>
      <w:rPr>
        <w:rFonts w:hint="default"/>
        <w:lang w:val="en-US" w:eastAsia="en-US" w:bidi="ar-SA"/>
      </w:rPr>
    </w:lvl>
    <w:lvl w:ilvl="3" w:tplc="4A18E65C">
      <w:numFmt w:val="bullet"/>
      <w:lvlText w:val="•"/>
      <w:lvlJc w:val="left"/>
      <w:pPr>
        <w:ind w:left="1235" w:hanging="171"/>
      </w:pPr>
      <w:rPr>
        <w:rFonts w:hint="default"/>
        <w:lang w:val="en-US" w:eastAsia="en-US" w:bidi="ar-SA"/>
      </w:rPr>
    </w:lvl>
    <w:lvl w:ilvl="4" w:tplc="072ECC90">
      <w:numFmt w:val="bullet"/>
      <w:lvlText w:val="•"/>
      <w:lvlJc w:val="left"/>
      <w:pPr>
        <w:ind w:left="1533" w:hanging="171"/>
      </w:pPr>
      <w:rPr>
        <w:rFonts w:hint="default"/>
        <w:lang w:val="en-US" w:eastAsia="en-US" w:bidi="ar-SA"/>
      </w:rPr>
    </w:lvl>
    <w:lvl w:ilvl="5" w:tplc="5CBCF5DA">
      <w:numFmt w:val="bullet"/>
      <w:lvlText w:val="•"/>
      <w:lvlJc w:val="left"/>
      <w:pPr>
        <w:ind w:left="1832" w:hanging="171"/>
      </w:pPr>
      <w:rPr>
        <w:rFonts w:hint="default"/>
        <w:lang w:val="en-US" w:eastAsia="en-US" w:bidi="ar-SA"/>
      </w:rPr>
    </w:lvl>
    <w:lvl w:ilvl="6" w:tplc="60F878BA">
      <w:numFmt w:val="bullet"/>
      <w:lvlText w:val="•"/>
      <w:lvlJc w:val="left"/>
      <w:pPr>
        <w:ind w:left="2130" w:hanging="171"/>
      </w:pPr>
      <w:rPr>
        <w:rFonts w:hint="default"/>
        <w:lang w:val="en-US" w:eastAsia="en-US" w:bidi="ar-SA"/>
      </w:rPr>
    </w:lvl>
    <w:lvl w:ilvl="7" w:tplc="F4DC5526">
      <w:numFmt w:val="bullet"/>
      <w:lvlText w:val="•"/>
      <w:lvlJc w:val="left"/>
      <w:pPr>
        <w:ind w:left="2428" w:hanging="171"/>
      </w:pPr>
      <w:rPr>
        <w:rFonts w:hint="default"/>
        <w:lang w:val="en-US" w:eastAsia="en-US" w:bidi="ar-SA"/>
      </w:rPr>
    </w:lvl>
    <w:lvl w:ilvl="8" w:tplc="17101D3E">
      <w:numFmt w:val="bullet"/>
      <w:lvlText w:val="•"/>
      <w:lvlJc w:val="left"/>
      <w:pPr>
        <w:ind w:left="2727" w:hanging="171"/>
      </w:pPr>
      <w:rPr>
        <w:rFonts w:hint="default"/>
        <w:lang w:val="en-US" w:eastAsia="en-US" w:bidi="ar-SA"/>
      </w:rPr>
    </w:lvl>
  </w:abstractNum>
  <w:abstractNum w:abstractNumId="32" w15:restartNumberingAfterBreak="0">
    <w:nsid w:val="5FE0668D"/>
    <w:multiLevelType w:val="hybridMultilevel"/>
    <w:tmpl w:val="ED465278"/>
    <w:lvl w:ilvl="0" w:tplc="4630037E">
      <w:start w:val="2"/>
      <w:numFmt w:val="decimal"/>
      <w:lvlText w:val="(%1)"/>
      <w:lvlJc w:val="left"/>
      <w:pPr>
        <w:ind w:left="1300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1" w:tplc="3F46C1D4">
      <w:start w:val="1"/>
      <w:numFmt w:val="lowerLetter"/>
      <w:lvlText w:val="(%2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2" w:tplc="8D14B996">
      <w:numFmt w:val="bullet"/>
      <w:lvlText w:val="•"/>
      <w:lvlJc w:val="left"/>
      <w:pPr>
        <w:ind w:left="2477" w:hanging="567"/>
      </w:pPr>
      <w:rPr>
        <w:rFonts w:hint="default"/>
        <w:lang w:val="en-US" w:eastAsia="en-US" w:bidi="ar-SA"/>
      </w:rPr>
    </w:lvl>
    <w:lvl w:ilvl="3" w:tplc="3F564614">
      <w:numFmt w:val="bullet"/>
      <w:lvlText w:val="•"/>
      <w:lvlJc w:val="left"/>
      <w:pPr>
        <w:ind w:left="3095" w:hanging="567"/>
      </w:pPr>
      <w:rPr>
        <w:rFonts w:hint="default"/>
        <w:lang w:val="en-US" w:eastAsia="en-US" w:bidi="ar-SA"/>
      </w:rPr>
    </w:lvl>
    <w:lvl w:ilvl="4" w:tplc="BBFC3E34">
      <w:numFmt w:val="bullet"/>
      <w:lvlText w:val="•"/>
      <w:lvlJc w:val="left"/>
      <w:pPr>
        <w:ind w:left="3713" w:hanging="567"/>
      </w:pPr>
      <w:rPr>
        <w:rFonts w:hint="default"/>
        <w:lang w:val="en-US" w:eastAsia="en-US" w:bidi="ar-SA"/>
      </w:rPr>
    </w:lvl>
    <w:lvl w:ilvl="5" w:tplc="BCD81C28">
      <w:numFmt w:val="bullet"/>
      <w:lvlText w:val="•"/>
      <w:lvlJc w:val="left"/>
      <w:pPr>
        <w:ind w:left="4331" w:hanging="567"/>
      </w:pPr>
      <w:rPr>
        <w:rFonts w:hint="default"/>
        <w:lang w:val="en-US" w:eastAsia="en-US" w:bidi="ar-SA"/>
      </w:rPr>
    </w:lvl>
    <w:lvl w:ilvl="6" w:tplc="7C600A6E">
      <w:numFmt w:val="bullet"/>
      <w:lvlText w:val="•"/>
      <w:lvlJc w:val="left"/>
      <w:pPr>
        <w:ind w:left="4949" w:hanging="567"/>
      </w:pPr>
      <w:rPr>
        <w:rFonts w:hint="default"/>
        <w:lang w:val="en-US" w:eastAsia="en-US" w:bidi="ar-SA"/>
      </w:rPr>
    </w:lvl>
    <w:lvl w:ilvl="7" w:tplc="764A9012">
      <w:numFmt w:val="bullet"/>
      <w:lvlText w:val="•"/>
      <w:lvlJc w:val="left"/>
      <w:pPr>
        <w:ind w:left="5566" w:hanging="567"/>
      </w:pPr>
      <w:rPr>
        <w:rFonts w:hint="default"/>
        <w:lang w:val="en-US" w:eastAsia="en-US" w:bidi="ar-SA"/>
      </w:rPr>
    </w:lvl>
    <w:lvl w:ilvl="8" w:tplc="68D89FB2">
      <w:numFmt w:val="bullet"/>
      <w:lvlText w:val="•"/>
      <w:lvlJc w:val="left"/>
      <w:pPr>
        <w:ind w:left="6184" w:hanging="567"/>
      </w:pPr>
      <w:rPr>
        <w:rFonts w:hint="default"/>
        <w:lang w:val="en-US" w:eastAsia="en-US" w:bidi="ar-SA"/>
      </w:rPr>
    </w:lvl>
  </w:abstractNum>
  <w:abstractNum w:abstractNumId="33" w15:restartNumberingAfterBreak="0">
    <w:nsid w:val="608A5A36"/>
    <w:multiLevelType w:val="hybridMultilevel"/>
    <w:tmpl w:val="1E02AB40"/>
    <w:lvl w:ilvl="0" w:tplc="3B7A041C">
      <w:start w:val="1"/>
      <w:numFmt w:val="decimal"/>
      <w:lvlText w:val="%1."/>
      <w:lvlJc w:val="left"/>
      <w:pPr>
        <w:ind w:left="4074" w:hanging="223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0"/>
        <w:w w:val="79"/>
        <w:sz w:val="22"/>
        <w:szCs w:val="22"/>
        <w:lang w:val="en-US" w:eastAsia="en-US" w:bidi="ar-SA"/>
      </w:rPr>
    </w:lvl>
    <w:lvl w:ilvl="1" w:tplc="ED4ADE02">
      <w:numFmt w:val="bullet"/>
      <w:lvlText w:val="•"/>
      <w:lvlJc w:val="left"/>
      <w:pPr>
        <w:ind w:left="4135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51"/>
        <w:sz w:val="22"/>
        <w:szCs w:val="22"/>
        <w:lang w:val="en-US" w:eastAsia="en-US" w:bidi="ar-SA"/>
      </w:rPr>
    </w:lvl>
    <w:lvl w:ilvl="2" w:tplc="97AE7A1A">
      <w:numFmt w:val="bullet"/>
      <w:lvlText w:val="•"/>
      <w:lvlJc w:val="left"/>
      <w:pPr>
        <w:ind w:left="4913" w:hanging="284"/>
      </w:pPr>
      <w:rPr>
        <w:rFonts w:hint="default"/>
        <w:lang w:val="en-US" w:eastAsia="en-US" w:bidi="ar-SA"/>
      </w:rPr>
    </w:lvl>
    <w:lvl w:ilvl="3" w:tplc="96A496FC">
      <w:numFmt w:val="bullet"/>
      <w:lvlText w:val="•"/>
      <w:lvlJc w:val="left"/>
      <w:pPr>
        <w:ind w:left="5687" w:hanging="284"/>
      </w:pPr>
      <w:rPr>
        <w:rFonts w:hint="default"/>
        <w:lang w:val="en-US" w:eastAsia="en-US" w:bidi="ar-SA"/>
      </w:rPr>
    </w:lvl>
    <w:lvl w:ilvl="4" w:tplc="D51E70A8">
      <w:numFmt w:val="bullet"/>
      <w:lvlText w:val="•"/>
      <w:lvlJc w:val="left"/>
      <w:pPr>
        <w:ind w:left="6461" w:hanging="284"/>
      </w:pPr>
      <w:rPr>
        <w:rFonts w:hint="default"/>
        <w:lang w:val="en-US" w:eastAsia="en-US" w:bidi="ar-SA"/>
      </w:rPr>
    </w:lvl>
    <w:lvl w:ilvl="5" w:tplc="44446BF6">
      <w:numFmt w:val="bullet"/>
      <w:lvlText w:val="•"/>
      <w:lvlJc w:val="left"/>
      <w:pPr>
        <w:ind w:left="7235" w:hanging="284"/>
      </w:pPr>
      <w:rPr>
        <w:rFonts w:hint="default"/>
        <w:lang w:val="en-US" w:eastAsia="en-US" w:bidi="ar-SA"/>
      </w:rPr>
    </w:lvl>
    <w:lvl w:ilvl="6" w:tplc="229E6EA0">
      <w:numFmt w:val="bullet"/>
      <w:lvlText w:val="•"/>
      <w:lvlJc w:val="left"/>
      <w:pPr>
        <w:ind w:left="8009" w:hanging="284"/>
      </w:pPr>
      <w:rPr>
        <w:rFonts w:hint="default"/>
        <w:lang w:val="en-US" w:eastAsia="en-US" w:bidi="ar-SA"/>
      </w:rPr>
    </w:lvl>
    <w:lvl w:ilvl="7" w:tplc="523A02D6">
      <w:numFmt w:val="bullet"/>
      <w:lvlText w:val="•"/>
      <w:lvlJc w:val="left"/>
      <w:pPr>
        <w:ind w:left="8783" w:hanging="284"/>
      </w:pPr>
      <w:rPr>
        <w:rFonts w:hint="default"/>
        <w:lang w:val="en-US" w:eastAsia="en-US" w:bidi="ar-SA"/>
      </w:rPr>
    </w:lvl>
    <w:lvl w:ilvl="8" w:tplc="092422E4">
      <w:numFmt w:val="bullet"/>
      <w:lvlText w:val="•"/>
      <w:lvlJc w:val="left"/>
      <w:pPr>
        <w:ind w:left="9557" w:hanging="284"/>
      </w:pPr>
      <w:rPr>
        <w:rFonts w:hint="default"/>
        <w:lang w:val="en-US" w:eastAsia="en-US" w:bidi="ar-SA"/>
      </w:rPr>
    </w:lvl>
  </w:abstractNum>
  <w:abstractNum w:abstractNumId="34" w15:restartNumberingAfterBreak="0">
    <w:nsid w:val="646674E7"/>
    <w:multiLevelType w:val="hybridMultilevel"/>
    <w:tmpl w:val="393284CE"/>
    <w:lvl w:ilvl="0" w:tplc="4C8AA36A">
      <w:start w:val="1"/>
      <w:numFmt w:val="lowerLetter"/>
      <w:lvlText w:val="(%1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1" w:tplc="95569198">
      <w:numFmt w:val="bullet"/>
      <w:lvlText w:val="•"/>
      <w:lvlJc w:val="left"/>
      <w:pPr>
        <w:ind w:left="2416" w:hanging="567"/>
      </w:pPr>
      <w:rPr>
        <w:rFonts w:hint="default"/>
        <w:lang w:val="en-US" w:eastAsia="en-US" w:bidi="ar-SA"/>
      </w:rPr>
    </w:lvl>
    <w:lvl w:ilvl="2" w:tplc="F8522CE8">
      <w:numFmt w:val="bullet"/>
      <w:lvlText w:val="•"/>
      <w:lvlJc w:val="left"/>
      <w:pPr>
        <w:ind w:left="2972" w:hanging="567"/>
      </w:pPr>
      <w:rPr>
        <w:rFonts w:hint="default"/>
        <w:lang w:val="en-US" w:eastAsia="en-US" w:bidi="ar-SA"/>
      </w:rPr>
    </w:lvl>
    <w:lvl w:ilvl="3" w:tplc="2074743C">
      <w:numFmt w:val="bullet"/>
      <w:lvlText w:val="•"/>
      <w:lvlJc w:val="left"/>
      <w:pPr>
        <w:ind w:left="3528" w:hanging="567"/>
      </w:pPr>
      <w:rPr>
        <w:rFonts w:hint="default"/>
        <w:lang w:val="en-US" w:eastAsia="en-US" w:bidi="ar-SA"/>
      </w:rPr>
    </w:lvl>
    <w:lvl w:ilvl="4" w:tplc="A6CC5332">
      <w:numFmt w:val="bullet"/>
      <w:lvlText w:val="•"/>
      <w:lvlJc w:val="left"/>
      <w:pPr>
        <w:ind w:left="4084" w:hanging="567"/>
      </w:pPr>
      <w:rPr>
        <w:rFonts w:hint="default"/>
        <w:lang w:val="en-US" w:eastAsia="en-US" w:bidi="ar-SA"/>
      </w:rPr>
    </w:lvl>
    <w:lvl w:ilvl="5" w:tplc="FB0A506A">
      <w:numFmt w:val="bullet"/>
      <w:lvlText w:val="•"/>
      <w:lvlJc w:val="left"/>
      <w:pPr>
        <w:ind w:left="4640" w:hanging="567"/>
      </w:pPr>
      <w:rPr>
        <w:rFonts w:hint="default"/>
        <w:lang w:val="en-US" w:eastAsia="en-US" w:bidi="ar-SA"/>
      </w:rPr>
    </w:lvl>
    <w:lvl w:ilvl="6" w:tplc="40F8F076">
      <w:numFmt w:val="bullet"/>
      <w:lvlText w:val="•"/>
      <w:lvlJc w:val="left"/>
      <w:pPr>
        <w:ind w:left="5196" w:hanging="567"/>
      </w:pPr>
      <w:rPr>
        <w:rFonts w:hint="default"/>
        <w:lang w:val="en-US" w:eastAsia="en-US" w:bidi="ar-SA"/>
      </w:rPr>
    </w:lvl>
    <w:lvl w:ilvl="7" w:tplc="93D6FC2A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8" w:tplc="8EAE415C">
      <w:numFmt w:val="bullet"/>
      <w:lvlText w:val="•"/>
      <w:lvlJc w:val="left"/>
      <w:pPr>
        <w:ind w:left="6308" w:hanging="567"/>
      </w:pPr>
      <w:rPr>
        <w:rFonts w:hint="default"/>
        <w:lang w:val="en-US" w:eastAsia="en-US" w:bidi="ar-SA"/>
      </w:rPr>
    </w:lvl>
  </w:abstractNum>
  <w:abstractNum w:abstractNumId="35" w15:restartNumberingAfterBreak="0">
    <w:nsid w:val="64961448"/>
    <w:multiLevelType w:val="hybridMultilevel"/>
    <w:tmpl w:val="99387E7A"/>
    <w:lvl w:ilvl="0" w:tplc="AF025C84">
      <w:start w:val="1"/>
      <w:numFmt w:val="decimal"/>
      <w:lvlText w:val="(%1)"/>
      <w:lvlJc w:val="left"/>
      <w:pPr>
        <w:ind w:left="4985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5"/>
        <w:w w:val="83"/>
        <w:sz w:val="22"/>
        <w:szCs w:val="22"/>
        <w:lang w:val="en-US" w:eastAsia="en-US" w:bidi="ar-SA"/>
      </w:rPr>
    </w:lvl>
    <w:lvl w:ilvl="1" w:tplc="CB5E6A9C">
      <w:start w:val="1"/>
      <w:numFmt w:val="lowerLetter"/>
      <w:lvlText w:val="(%2)"/>
      <w:lvlJc w:val="left"/>
      <w:pPr>
        <w:ind w:left="5552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2" w:tplc="765C47AC">
      <w:numFmt w:val="bullet"/>
      <w:lvlText w:val="•"/>
      <w:lvlJc w:val="left"/>
      <w:pPr>
        <w:ind w:left="6176" w:hanging="567"/>
      </w:pPr>
      <w:rPr>
        <w:rFonts w:hint="default"/>
        <w:lang w:val="en-US" w:eastAsia="en-US" w:bidi="ar-SA"/>
      </w:rPr>
    </w:lvl>
    <w:lvl w:ilvl="3" w:tplc="1660D97C">
      <w:numFmt w:val="bullet"/>
      <w:lvlText w:val="•"/>
      <w:lvlJc w:val="left"/>
      <w:pPr>
        <w:ind w:left="6792" w:hanging="567"/>
      </w:pPr>
      <w:rPr>
        <w:rFonts w:hint="default"/>
        <w:lang w:val="en-US" w:eastAsia="en-US" w:bidi="ar-SA"/>
      </w:rPr>
    </w:lvl>
    <w:lvl w:ilvl="4" w:tplc="22DEE030">
      <w:numFmt w:val="bullet"/>
      <w:lvlText w:val="•"/>
      <w:lvlJc w:val="left"/>
      <w:pPr>
        <w:ind w:left="7408" w:hanging="567"/>
      </w:pPr>
      <w:rPr>
        <w:rFonts w:hint="default"/>
        <w:lang w:val="en-US" w:eastAsia="en-US" w:bidi="ar-SA"/>
      </w:rPr>
    </w:lvl>
    <w:lvl w:ilvl="5" w:tplc="146CD1B2">
      <w:numFmt w:val="bullet"/>
      <w:lvlText w:val="•"/>
      <w:lvlJc w:val="left"/>
      <w:pPr>
        <w:ind w:left="8024" w:hanging="567"/>
      </w:pPr>
      <w:rPr>
        <w:rFonts w:hint="default"/>
        <w:lang w:val="en-US" w:eastAsia="en-US" w:bidi="ar-SA"/>
      </w:rPr>
    </w:lvl>
    <w:lvl w:ilvl="6" w:tplc="344E0C5C">
      <w:numFmt w:val="bullet"/>
      <w:lvlText w:val="•"/>
      <w:lvlJc w:val="left"/>
      <w:pPr>
        <w:ind w:left="8640" w:hanging="567"/>
      </w:pPr>
      <w:rPr>
        <w:rFonts w:hint="default"/>
        <w:lang w:val="en-US" w:eastAsia="en-US" w:bidi="ar-SA"/>
      </w:rPr>
    </w:lvl>
    <w:lvl w:ilvl="7" w:tplc="A23080CE">
      <w:numFmt w:val="bullet"/>
      <w:lvlText w:val="•"/>
      <w:lvlJc w:val="left"/>
      <w:pPr>
        <w:ind w:left="9257" w:hanging="567"/>
      </w:pPr>
      <w:rPr>
        <w:rFonts w:hint="default"/>
        <w:lang w:val="en-US" w:eastAsia="en-US" w:bidi="ar-SA"/>
      </w:rPr>
    </w:lvl>
    <w:lvl w:ilvl="8" w:tplc="DCD0B7FA">
      <w:numFmt w:val="bullet"/>
      <w:lvlText w:val="•"/>
      <w:lvlJc w:val="left"/>
      <w:pPr>
        <w:ind w:left="9873" w:hanging="567"/>
      </w:pPr>
      <w:rPr>
        <w:rFonts w:hint="default"/>
        <w:lang w:val="en-US" w:eastAsia="en-US" w:bidi="ar-SA"/>
      </w:rPr>
    </w:lvl>
  </w:abstractNum>
  <w:abstractNum w:abstractNumId="36" w15:restartNumberingAfterBreak="0">
    <w:nsid w:val="64BF2D11"/>
    <w:multiLevelType w:val="hybridMultilevel"/>
    <w:tmpl w:val="3118F14C"/>
    <w:lvl w:ilvl="0" w:tplc="B7F0FD24">
      <w:start w:val="1"/>
      <w:numFmt w:val="lowerLetter"/>
      <w:lvlText w:val="(%1)"/>
      <w:lvlJc w:val="left"/>
      <w:pPr>
        <w:ind w:left="1867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1" w:tplc="DE805AD6">
      <w:numFmt w:val="bullet"/>
      <w:lvlText w:val="•"/>
      <w:lvlJc w:val="left"/>
      <w:pPr>
        <w:ind w:left="2416" w:hanging="567"/>
      </w:pPr>
      <w:rPr>
        <w:rFonts w:hint="default"/>
        <w:lang w:val="en-US" w:eastAsia="en-US" w:bidi="ar-SA"/>
      </w:rPr>
    </w:lvl>
    <w:lvl w:ilvl="2" w:tplc="2FAC309A">
      <w:numFmt w:val="bullet"/>
      <w:lvlText w:val="•"/>
      <w:lvlJc w:val="left"/>
      <w:pPr>
        <w:ind w:left="2972" w:hanging="567"/>
      </w:pPr>
      <w:rPr>
        <w:rFonts w:hint="default"/>
        <w:lang w:val="en-US" w:eastAsia="en-US" w:bidi="ar-SA"/>
      </w:rPr>
    </w:lvl>
    <w:lvl w:ilvl="3" w:tplc="CE2C025C">
      <w:numFmt w:val="bullet"/>
      <w:lvlText w:val="•"/>
      <w:lvlJc w:val="left"/>
      <w:pPr>
        <w:ind w:left="3528" w:hanging="567"/>
      </w:pPr>
      <w:rPr>
        <w:rFonts w:hint="default"/>
        <w:lang w:val="en-US" w:eastAsia="en-US" w:bidi="ar-SA"/>
      </w:rPr>
    </w:lvl>
    <w:lvl w:ilvl="4" w:tplc="E5E03DE0">
      <w:numFmt w:val="bullet"/>
      <w:lvlText w:val="•"/>
      <w:lvlJc w:val="left"/>
      <w:pPr>
        <w:ind w:left="4084" w:hanging="567"/>
      </w:pPr>
      <w:rPr>
        <w:rFonts w:hint="default"/>
        <w:lang w:val="en-US" w:eastAsia="en-US" w:bidi="ar-SA"/>
      </w:rPr>
    </w:lvl>
    <w:lvl w:ilvl="5" w:tplc="1CB0D6E6">
      <w:numFmt w:val="bullet"/>
      <w:lvlText w:val="•"/>
      <w:lvlJc w:val="left"/>
      <w:pPr>
        <w:ind w:left="4640" w:hanging="567"/>
      </w:pPr>
      <w:rPr>
        <w:rFonts w:hint="default"/>
        <w:lang w:val="en-US" w:eastAsia="en-US" w:bidi="ar-SA"/>
      </w:rPr>
    </w:lvl>
    <w:lvl w:ilvl="6" w:tplc="CA7A3C46">
      <w:numFmt w:val="bullet"/>
      <w:lvlText w:val="•"/>
      <w:lvlJc w:val="left"/>
      <w:pPr>
        <w:ind w:left="5196" w:hanging="567"/>
      </w:pPr>
      <w:rPr>
        <w:rFonts w:hint="default"/>
        <w:lang w:val="en-US" w:eastAsia="en-US" w:bidi="ar-SA"/>
      </w:rPr>
    </w:lvl>
    <w:lvl w:ilvl="7" w:tplc="9D94C5DA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8" w:tplc="B0486D70">
      <w:numFmt w:val="bullet"/>
      <w:lvlText w:val="•"/>
      <w:lvlJc w:val="left"/>
      <w:pPr>
        <w:ind w:left="6308" w:hanging="567"/>
      </w:pPr>
      <w:rPr>
        <w:rFonts w:hint="default"/>
        <w:lang w:val="en-US" w:eastAsia="en-US" w:bidi="ar-SA"/>
      </w:rPr>
    </w:lvl>
  </w:abstractNum>
  <w:abstractNum w:abstractNumId="37" w15:restartNumberingAfterBreak="0">
    <w:nsid w:val="65D606D6"/>
    <w:multiLevelType w:val="hybridMultilevel"/>
    <w:tmpl w:val="FCF61094"/>
    <w:lvl w:ilvl="0" w:tplc="5A3C35AA">
      <w:start w:val="1"/>
      <w:numFmt w:val="decimal"/>
      <w:lvlText w:val="(%1)"/>
      <w:lvlJc w:val="left"/>
      <w:pPr>
        <w:ind w:left="1300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5"/>
        <w:w w:val="83"/>
        <w:sz w:val="22"/>
        <w:szCs w:val="22"/>
        <w:lang w:val="en-US" w:eastAsia="en-US" w:bidi="ar-SA"/>
      </w:rPr>
    </w:lvl>
    <w:lvl w:ilvl="1" w:tplc="4D563858">
      <w:start w:val="58"/>
      <w:numFmt w:val="decimal"/>
      <w:lvlText w:val="%2"/>
      <w:lvlJc w:val="left"/>
      <w:pPr>
        <w:ind w:left="4985" w:hanging="397"/>
        <w:jc w:val="righ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"/>
        <w:w w:val="83"/>
        <w:sz w:val="22"/>
        <w:szCs w:val="22"/>
        <w:lang w:val="en-US" w:eastAsia="en-US" w:bidi="ar-SA"/>
      </w:rPr>
    </w:lvl>
    <w:lvl w:ilvl="2" w:tplc="F00A4F06">
      <w:start w:val="2"/>
      <w:numFmt w:val="decimal"/>
      <w:lvlText w:val="(%3)"/>
      <w:lvlJc w:val="left"/>
      <w:pPr>
        <w:ind w:left="4985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3" w:tplc="1E2A8BC0">
      <w:start w:val="1"/>
      <w:numFmt w:val="lowerLetter"/>
      <w:lvlText w:val="(%4)"/>
      <w:lvlJc w:val="left"/>
      <w:pPr>
        <w:ind w:left="5552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4" w:tplc="E7BEEEAA">
      <w:numFmt w:val="bullet"/>
      <w:lvlText w:val="•"/>
      <w:lvlJc w:val="left"/>
      <w:pPr>
        <w:ind w:left="6025" w:hanging="567"/>
      </w:pPr>
      <w:rPr>
        <w:rFonts w:hint="default"/>
        <w:lang w:val="en-US" w:eastAsia="en-US" w:bidi="ar-SA"/>
      </w:rPr>
    </w:lvl>
    <w:lvl w:ilvl="5" w:tplc="9BDE3062">
      <w:numFmt w:val="bullet"/>
      <w:lvlText w:val="•"/>
      <w:lvlJc w:val="left"/>
      <w:pPr>
        <w:ind w:left="6257" w:hanging="567"/>
      </w:pPr>
      <w:rPr>
        <w:rFonts w:hint="default"/>
        <w:lang w:val="en-US" w:eastAsia="en-US" w:bidi="ar-SA"/>
      </w:rPr>
    </w:lvl>
    <w:lvl w:ilvl="6" w:tplc="8730C6DC">
      <w:numFmt w:val="bullet"/>
      <w:lvlText w:val="•"/>
      <w:lvlJc w:val="left"/>
      <w:pPr>
        <w:ind w:left="6490" w:hanging="567"/>
      </w:pPr>
      <w:rPr>
        <w:rFonts w:hint="default"/>
        <w:lang w:val="en-US" w:eastAsia="en-US" w:bidi="ar-SA"/>
      </w:rPr>
    </w:lvl>
    <w:lvl w:ilvl="7" w:tplc="600AEF20">
      <w:numFmt w:val="bullet"/>
      <w:lvlText w:val="•"/>
      <w:lvlJc w:val="left"/>
      <w:pPr>
        <w:ind w:left="6722" w:hanging="567"/>
      </w:pPr>
      <w:rPr>
        <w:rFonts w:hint="default"/>
        <w:lang w:val="en-US" w:eastAsia="en-US" w:bidi="ar-SA"/>
      </w:rPr>
    </w:lvl>
    <w:lvl w:ilvl="8" w:tplc="44DC1BB6">
      <w:numFmt w:val="bullet"/>
      <w:lvlText w:val="•"/>
      <w:lvlJc w:val="left"/>
      <w:pPr>
        <w:ind w:left="6955" w:hanging="567"/>
      </w:pPr>
      <w:rPr>
        <w:rFonts w:hint="default"/>
        <w:lang w:val="en-US" w:eastAsia="en-US" w:bidi="ar-SA"/>
      </w:rPr>
    </w:lvl>
  </w:abstractNum>
  <w:abstractNum w:abstractNumId="38" w15:restartNumberingAfterBreak="0">
    <w:nsid w:val="6706149A"/>
    <w:multiLevelType w:val="hybridMultilevel"/>
    <w:tmpl w:val="05004A82"/>
    <w:lvl w:ilvl="0" w:tplc="D626FA10">
      <w:start w:val="19"/>
      <w:numFmt w:val="decimal"/>
      <w:lvlText w:val="%1"/>
      <w:lvlJc w:val="left"/>
      <w:pPr>
        <w:ind w:left="1300" w:hanging="397"/>
        <w:jc w:val="righ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1" w:tplc="D722BBE4">
      <w:start w:val="2"/>
      <w:numFmt w:val="decimal"/>
      <w:lvlText w:val="(%2)"/>
      <w:lvlJc w:val="left"/>
      <w:pPr>
        <w:ind w:left="1300" w:hanging="737"/>
        <w:jc w:val="righ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2" w:tplc="8D9624F0">
      <w:start w:val="1"/>
      <w:numFmt w:val="lowerLetter"/>
      <w:lvlText w:val="(%3)"/>
      <w:lvlJc w:val="left"/>
      <w:pPr>
        <w:ind w:left="5552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3" w:tplc="6590A2A4">
      <w:numFmt w:val="bullet"/>
      <w:lvlText w:val="•"/>
      <w:lvlJc w:val="left"/>
      <w:pPr>
        <w:ind w:left="5792" w:hanging="567"/>
      </w:pPr>
      <w:rPr>
        <w:rFonts w:hint="default"/>
        <w:lang w:val="en-US" w:eastAsia="en-US" w:bidi="ar-SA"/>
      </w:rPr>
    </w:lvl>
    <w:lvl w:ilvl="4" w:tplc="11B25F96">
      <w:numFmt w:val="bullet"/>
      <w:lvlText w:val="•"/>
      <w:lvlJc w:val="left"/>
      <w:pPr>
        <w:ind w:left="6025" w:hanging="567"/>
      </w:pPr>
      <w:rPr>
        <w:rFonts w:hint="default"/>
        <w:lang w:val="en-US" w:eastAsia="en-US" w:bidi="ar-SA"/>
      </w:rPr>
    </w:lvl>
    <w:lvl w:ilvl="5" w:tplc="61B60294">
      <w:numFmt w:val="bullet"/>
      <w:lvlText w:val="•"/>
      <w:lvlJc w:val="left"/>
      <w:pPr>
        <w:ind w:left="6257" w:hanging="567"/>
      </w:pPr>
      <w:rPr>
        <w:rFonts w:hint="default"/>
        <w:lang w:val="en-US" w:eastAsia="en-US" w:bidi="ar-SA"/>
      </w:rPr>
    </w:lvl>
    <w:lvl w:ilvl="6" w:tplc="3D7E61E4">
      <w:numFmt w:val="bullet"/>
      <w:lvlText w:val="•"/>
      <w:lvlJc w:val="left"/>
      <w:pPr>
        <w:ind w:left="6490" w:hanging="567"/>
      </w:pPr>
      <w:rPr>
        <w:rFonts w:hint="default"/>
        <w:lang w:val="en-US" w:eastAsia="en-US" w:bidi="ar-SA"/>
      </w:rPr>
    </w:lvl>
    <w:lvl w:ilvl="7" w:tplc="DA9C4466">
      <w:numFmt w:val="bullet"/>
      <w:lvlText w:val="•"/>
      <w:lvlJc w:val="left"/>
      <w:pPr>
        <w:ind w:left="6722" w:hanging="567"/>
      </w:pPr>
      <w:rPr>
        <w:rFonts w:hint="default"/>
        <w:lang w:val="en-US" w:eastAsia="en-US" w:bidi="ar-SA"/>
      </w:rPr>
    </w:lvl>
    <w:lvl w:ilvl="8" w:tplc="737E3B30">
      <w:numFmt w:val="bullet"/>
      <w:lvlText w:val="•"/>
      <w:lvlJc w:val="left"/>
      <w:pPr>
        <w:ind w:left="6955" w:hanging="567"/>
      </w:pPr>
      <w:rPr>
        <w:rFonts w:hint="default"/>
        <w:lang w:val="en-US" w:eastAsia="en-US" w:bidi="ar-SA"/>
      </w:rPr>
    </w:lvl>
  </w:abstractNum>
  <w:abstractNum w:abstractNumId="39" w15:restartNumberingAfterBreak="0">
    <w:nsid w:val="70D200AE"/>
    <w:multiLevelType w:val="hybridMultilevel"/>
    <w:tmpl w:val="7E1A0BFE"/>
    <w:lvl w:ilvl="0" w:tplc="850EEE3E">
      <w:start w:val="2"/>
      <w:numFmt w:val="decimal"/>
      <w:lvlText w:val="(%1)"/>
      <w:lvlJc w:val="left"/>
      <w:pPr>
        <w:ind w:left="166" w:hanging="287"/>
        <w:jc w:val="left"/>
      </w:pPr>
      <w:rPr>
        <w:rFonts w:hint="default"/>
        <w:spacing w:val="-8"/>
        <w:w w:val="108"/>
        <w:lang w:val="en-US" w:eastAsia="en-US" w:bidi="ar-SA"/>
      </w:rPr>
    </w:lvl>
    <w:lvl w:ilvl="1" w:tplc="6192A3C0">
      <w:start w:val="1"/>
      <w:numFmt w:val="lowerLetter"/>
      <w:lvlText w:val="(%2)"/>
      <w:lvlJc w:val="left"/>
      <w:pPr>
        <w:ind w:left="1470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90"/>
        <w:sz w:val="22"/>
        <w:szCs w:val="22"/>
        <w:lang w:val="en-US" w:eastAsia="en-US" w:bidi="ar-SA"/>
      </w:rPr>
    </w:lvl>
    <w:lvl w:ilvl="2" w:tplc="A9884D1E">
      <w:numFmt w:val="bullet"/>
      <w:lvlText w:val="•"/>
      <w:lvlJc w:val="left"/>
      <w:pPr>
        <w:ind w:left="1231" w:hanging="567"/>
      </w:pPr>
      <w:rPr>
        <w:rFonts w:hint="default"/>
        <w:lang w:val="en-US" w:eastAsia="en-US" w:bidi="ar-SA"/>
      </w:rPr>
    </w:lvl>
    <w:lvl w:ilvl="3" w:tplc="EDA437F2">
      <w:numFmt w:val="bullet"/>
      <w:lvlText w:val="•"/>
      <w:lvlJc w:val="left"/>
      <w:pPr>
        <w:ind w:left="982" w:hanging="567"/>
      </w:pPr>
      <w:rPr>
        <w:rFonts w:hint="default"/>
        <w:lang w:val="en-US" w:eastAsia="en-US" w:bidi="ar-SA"/>
      </w:rPr>
    </w:lvl>
    <w:lvl w:ilvl="4" w:tplc="CA4EC970">
      <w:numFmt w:val="bullet"/>
      <w:lvlText w:val="•"/>
      <w:lvlJc w:val="left"/>
      <w:pPr>
        <w:ind w:left="734" w:hanging="567"/>
      </w:pPr>
      <w:rPr>
        <w:rFonts w:hint="default"/>
        <w:lang w:val="en-US" w:eastAsia="en-US" w:bidi="ar-SA"/>
      </w:rPr>
    </w:lvl>
    <w:lvl w:ilvl="5" w:tplc="520AC064">
      <w:numFmt w:val="bullet"/>
      <w:lvlText w:val="•"/>
      <w:lvlJc w:val="left"/>
      <w:pPr>
        <w:ind w:left="485" w:hanging="567"/>
      </w:pPr>
      <w:rPr>
        <w:rFonts w:hint="default"/>
        <w:lang w:val="en-US" w:eastAsia="en-US" w:bidi="ar-SA"/>
      </w:rPr>
    </w:lvl>
    <w:lvl w:ilvl="6" w:tplc="592A3D1E">
      <w:numFmt w:val="bullet"/>
      <w:lvlText w:val="•"/>
      <w:lvlJc w:val="left"/>
      <w:pPr>
        <w:ind w:left="236" w:hanging="567"/>
      </w:pPr>
      <w:rPr>
        <w:rFonts w:hint="default"/>
        <w:lang w:val="en-US" w:eastAsia="en-US" w:bidi="ar-SA"/>
      </w:rPr>
    </w:lvl>
    <w:lvl w:ilvl="7" w:tplc="27DCAA54">
      <w:numFmt w:val="bullet"/>
      <w:lvlText w:val="•"/>
      <w:lvlJc w:val="left"/>
      <w:pPr>
        <w:ind w:left="-12" w:hanging="567"/>
      </w:pPr>
      <w:rPr>
        <w:rFonts w:hint="default"/>
        <w:lang w:val="en-US" w:eastAsia="en-US" w:bidi="ar-SA"/>
      </w:rPr>
    </w:lvl>
    <w:lvl w:ilvl="8" w:tplc="FFB2F9A8">
      <w:numFmt w:val="bullet"/>
      <w:lvlText w:val="•"/>
      <w:lvlJc w:val="left"/>
      <w:pPr>
        <w:ind w:left="-261" w:hanging="567"/>
      </w:pPr>
      <w:rPr>
        <w:rFonts w:hint="default"/>
        <w:lang w:val="en-US" w:eastAsia="en-US" w:bidi="ar-SA"/>
      </w:rPr>
    </w:lvl>
  </w:abstractNum>
  <w:abstractNum w:abstractNumId="40" w15:restartNumberingAfterBreak="0">
    <w:nsid w:val="7BFC3847"/>
    <w:multiLevelType w:val="hybridMultilevel"/>
    <w:tmpl w:val="9B3AAD08"/>
    <w:lvl w:ilvl="0" w:tplc="A2900614">
      <w:numFmt w:val="bullet"/>
      <w:lvlText w:val="•"/>
      <w:lvlJc w:val="left"/>
      <w:pPr>
        <w:ind w:left="337" w:hanging="171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0E0349"/>
        <w:w w:val="56"/>
        <w:sz w:val="18"/>
        <w:szCs w:val="18"/>
        <w:lang w:val="en-US" w:eastAsia="en-US" w:bidi="ar-SA"/>
      </w:rPr>
    </w:lvl>
    <w:lvl w:ilvl="1" w:tplc="6A408268">
      <w:numFmt w:val="bullet"/>
      <w:lvlText w:val="•"/>
      <w:lvlJc w:val="left"/>
      <w:pPr>
        <w:ind w:left="636" w:hanging="171"/>
      </w:pPr>
      <w:rPr>
        <w:rFonts w:hint="default"/>
        <w:lang w:val="en-US" w:eastAsia="en-US" w:bidi="ar-SA"/>
      </w:rPr>
    </w:lvl>
    <w:lvl w:ilvl="2" w:tplc="480C4DBE">
      <w:numFmt w:val="bullet"/>
      <w:lvlText w:val="•"/>
      <w:lvlJc w:val="left"/>
      <w:pPr>
        <w:ind w:left="933" w:hanging="171"/>
      </w:pPr>
      <w:rPr>
        <w:rFonts w:hint="default"/>
        <w:lang w:val="en-US" w:eastAsia="en-US" w:bidi="ar-SA"/>
      </w:rPr>
    </w:lvl>
    <w:lvl w:ilvl="3" w:tplc="E0E086B4">
      <w:numFmt w:val="bullet"/>
      <w:lvlText w:val="•"/>
      <w:lvlJc w:val="left"/>
      <w:pPr>
        <w:ind w:left="1230" w:hanging="171"/>
      </w:pPr>
      <w:rPr>
        <w:rFonts w:hint="default"/>
        <w:lang w:val="en-US" w:eastAsia="en-US" w:bidi="ar-SA"/>
      </w:rPr>
    </w:lvl>
    <w:lvl w:ilvl="4" w:tplc="279291E8">
      <w:numFmt w:val="bullet"/>
      <w:lvlText w:val="•"/>
      <w:lvlJc w:val="left"/>
      <w:pPr>
        <w:ind w:left="1526" w:hanging="171"/>
      </w:pPr>
      <w:rPr>
        <w:rFonts w:hint="default"/>
        <w:lang w:val="en-US" w:eastAsia="en-US" w:bidi="ar-SA"/>
      </w:rPr>
    </w:lvl>
    <w:lvl w:ilvl="5" w:tplc="DB9C913A">
      <w:numFmt w:val="bullet"/>
      <w:lvlText w:val="•"/>
      <w:lvlJc w:val="left"/>
      <w:pPr>
        <w:ind w:left="1823" w:hanging="171"/>
      </w:pPr>
      <w:rPr>
        <w:rFonts w:hint="default"/>
        <w:lang w:val="en-US" w:eastAsia="en-US" w:bidi="ar-SA"/>
      </w:rPr>
    </w:lvl>
    <w:lvl w:ilvl="6" w:tplc="00DEC3E8">
      <w:numFmt w:val="bullet"/>
      <w:lvlText w:val="•"/>
      <w:lvlJc w:val="left"/>
      <w:pPr>
        <w:ind w:left="2120" w:hanging="171"/>
      </w:pPr>
      <w:rPr>
        <w:rFonts w:hint="default"/>
        <w:lang w:val="en-US" w:eastAsia="en-US" w:bidi="ar-SA"/>
      </w:rPr>
    </w:lvl>
    <w:lvl w:ilvl="7" w:tplc="2D00D87E">
      <w:numFmt w:val="bullet"/>
      <w:lvlText w:val="•"/>
      <w:lvlJc w:val="left"/>
      <w:pPr>
        <w:ind w:left="2417" w:hanging="171"/>
      </w:pPr>
      <w:rPr>
        <w:rFonts w:hint="default"/>
        <w:lang w:val="en-US" w:eastAsia="en-US" w:bidi="ar-SA"/>
      </w:rPr>
    </w:lvl>
    <w:lvl w:ilvl="8" w:tplc="DD521EDC">
      <w:numFmt w:val="bullet"/>
      <w:lvlText w:val="•"/>
      <w:lvlJc w:val="left"/>
      <w:pPr>
        <w:ind w:left="2713" w:hanging="171"/>
      </w:pPr>
      <w:rPr>
        <w:rFonts w:hint="default"/>
        <w:lang w:val="en-US" w:eastAsia="en-US" w:bidi="ar-SA"/>
      </w:rPr>
    </w:lvl>
  </w:abstractNum>
  <w:abstractNum w:abstractNumId="41" w15:restartNumberingAfterBreak="0">
    <w:nsid w:val="7DA45004"/>
    <w:multiLevelType w:val="hybridMultilevel"/>
    <w:tmpl w:val="CDEEDB96"/>
    <w:lvl w:ilvl="0" w:tplc="AF609DC2">
      <w:start w:val="2"/>
      <w:numFmt w:val="decimal"/>
      <w:lvlText w:val="(%1)"/>
      <w:lvlJc w:val="left"/>
      <w:pPr>
        <w:ind w:left="1867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1" w:tplc="8C144350">
      <w:start w:val="2"/>
      <w:numFmt w:val="lowerLetter"/>
      <w:lvlText w:val="(%2)"/>
      <w:lvlJc w:val="left"/>
      <w:pPr>
        <w:ind w:left="1867" w:hanging="567"/>
        <w:jc w:val="righ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2"/>
        <w:w w:val="83"/>
        <w:sz w:val="22"/>
        <w:szCs w:val="22"/>
        <w:lang w:val="en-US" w:eastAsia="en-US" w:bidi="ar-SA"/>
      </w:rPr>
    </w:lvl>
    <w:lvl w:ilvl="2" w:tplc="B9100BF8">
      <w:numFmt w:val="bullet"/>
      <w:lvlText w:val="•"/>
      <w:lvlJc w:val="left"/>
      <w:pPr>
        <w:ind w:left="2972" w:hanging="567"/>
      </w:pPr>
      <w:rPr>
        <w:rFonts w:hint="default"/>
        <w:lang w:val="en-US" w:eastAsia="en-US" w:bidi="ar-SA"/>
      </w:rPr>
    </w:lvl>
    <w:lvl w:ilvl="3" w:tplc="731A11D6">
      <w:numFmt w:val="bullet"/>
      <w:lvlText w:val="•"/>
      <w:lvlJc w:val="left"/>
      <w:pPr>
        <w:ind w:left="3528" w:hanging="567"/>
      </w:pPr>
      <w:rPr>
        <w:rFonts w:hint="default"/>
        <w:lang w:val="en-US" w:eastAsia="en-US" w:bidi="ar-SA"/>
      </w:rPr>
    </w:lvl>
    <w:lvl w:ilvl="4" w:tplc="A1F24F20">
      <w:numFmt w:val="bullet"/>
      <w:lvlText w:val="•"/>
      <w:lvlJc w:val="left"/>
      <w:pPr>
        <w:ind w:left="4084" w:hanging="567"/>
      </w:pPr>
      <w:rPr>
        <w:rFonts w:hint="default"/>
        <w:lang w:val="en-US" w:eastAsia="en-US" w:bidi="ar-SA"/>
      </w:rPr>
    </w:lvl>
    <w:lvl w:ilvl="5" w:tplc="07F23BEA">
      <w:numFmt w:val="bullet"/>
      <w:lvlText w:val="•"/>
      <w:lvlJc w:val="left"/>
      <w:pPr>
        <w:ind w:left="4640" w:hanging="567"/>
      </w:pPr>
      <w:rPr>
        <w:rFonts w:hint="default"/>
        <w:lang w:val="en-US" w:eastAsia="en-US" w:bidi="ar-SA"/>
      </w:rPr>
    </w:lvl>
    <w:lvl w:ilvl="6" w:tplc="D8AE48CA">
      <w:numFmt w:val="bullet"/>
      <w:lvlText w:val="•"/>
      <w:lvlJc w:val="left"/>
      <w:pPr>
        <w:ind w:left="5196" w:hanging="567"/>
      </w:pPr>
      <w:rPr>
        <w:rFonts w:hint="default"/>
        <w:lang w:val="en-US" w:eastAsia="en-US" w:bidi="ar-SA"/>
      </w:rPr>
    </w:lvl>
    <w:lvl w:ilvl="7" w:tplc="FC8AD9B6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8" w:tplc="BA468F50">
      <w:numFmt w:val="bullet"/>
      <w:lvlText w:val="•"/>
      <w:lvlJc w:val="left"/>
      <w:pPr>
        <w:ind w:left="6308" w:hanging="567"/>
      </w:pPr>
      <w:rPr>
        <w:rFonts w:hint="default"/>
        <w:lang w:val="en-US" w:eastAsia="en-US" w:bidi="ar-SA"/>
      </w:rPr>
    </w:lvl>
  </w:abstractNum>
  <w:num w:numId="1" w16cid:durableId="1980189126">
    <w:abstractNumId w:val="14"/>
  </w:num>
  <w:num w:numId="2" w16cid:durableId="290281632">
    <w:abstractNumId w:val="32"/>
  </w:num>
  <w:num w:numId="3" w16cid:durableId="754941888">
    <w:abstractNumId w:val="0"/>
  </w:num>
  <w:num w:numId="4" w16cid:durableId="1859923847">
    <w:abstractNumId w:val="37"/>
  </w:num>
  <w:num w:numId="5" w16cid:durableId="909660465">
    <w:abstractNumId w:val="16"/>
  </w:num>
  <w:num w:numId="6" w16cid:durableId="1406343030">
    <w:abstractNumId w:val="17"/>
  </w:num>
  <w:num w:numId="7" w16cid:durableId="1588462731">
    <w:abstractNumId w:val="27"/>
  </w:num>
  <w:num w:numId="8" w16cid:durableId="1290895172">
    <w:abstractNumId w:val="34"/>
  </w:num>
  <w:num w:numId="9" w16cid:durableId="929855236">
    <w:abstractNumId w:val="19"/>
  </w:num>
  <w:num w:numId="10" w16cid:durableId="270211398">
    <w:abstractNumId w:val="40"/>
  </w:num>
  <w:num w:numId="11" w16cid:durableId="220559439">
    <w:abstractNumId w:val="10"/>
  </w:num>
  <w:num w:numId="12" w16cid:durableId="1338656146">
    <w:abstractNumId w:val="29"/>
  </w:num>
  <w:num w:numId="13" w16cid:durableId="2061782965">
    <w:abstractNumId w:val="12"/>
  </w:num>
  <w:num w:numId="14" w16cid:durableId="1141508179">
    <w:abstractNumId w:val="8"/>
  </w:num>
  <w:num w:numId="15" w16cid:durableId="346568190">
    <w:abstractNumId w:val="26"/>
  </w:num>
  <w:num w:numId="16" w16cid:durableId="1231841229">
    <w:abstractNumId w:val="3"/>
  </w:num>
  <w:num w:numId="17" w16cid:durableId="677075641">
    <w:abstractNumId w:val="11"/>
  </w:num>
  <w:num w:numId="18" w16cid:durableId="1600211365">
    <w:abstractNumId w:val="4"/>
  </w:num>
  <w:num w:numId="19" w16cid:durableId="1699311222">
    <w:abstractNumId w:val="36"/>
  </w:num>
  <w:num w:numId="20" w16cid:durableId="1468204026">
    <w:abstractNumId w:val="24"/>
  </w:num>
  <w:num w:numId="21" w16cid:durableId="893850186">
    <w:abstractNumId w:val="1"/>
  </w:num>
  <w:num w:numId="22" w16cid:durableId="1882016003">
    <w:abstractNumId w:val="38"/>
  </w:num>
  <w:num w:numId="23" w16cid:durableId="1774401166">
    <w:abstractNumId w:val="30"/>
  </w:num>
  <w:num w:numId="24" w16cid:durableId="1199243811">
    <w:abstractNumId w:val="23"/>
  </w:num>
  <w:num w:numId="25" w16cid:durableId="154959846">
    <w:abstractNumId w:val="6"/>
  </w:num>
  <w:num w:numId="26" w16cid:durableId="1011448743">
    <w:abstractNumId w:val="25"/>
  </w:num>
  <w:num w:numId="27" w16cid:durableId="1042098761">
    <w:abstractNumId w:val="35"/>
  </w:num>
  <w:num w:numId="28" w16cid:durableId="1664701864">
    <w:abstractNumId w:val="13"/>
  </w:num>
  <w:num w:numId="29" w16cid:durableId="1852329743">
    <w:abstractNumId w:val="9"/>
  </w:num>
  <w:num w:numId="30" w16cid:durableId="718669229">
    <w:abstractNumId w:val="18"/>
  </w:num>
  <w:num w:numId="31" w16cid:durableId="743646167">
    <w:abstractNumId w:val="28"/>
  </w:num>
  <w:num w:numId="32" w16cid:durableId="521555792">
    <w:abstractNumId w:val="41"/>
  </w:num>
  <w:num w:numId="33" w16cid:durableId="1901869138">
    <w:abstractNumId w:val="5"/>
  </w:num>
  <w:num w:numId="34" w16cid:durableId="1575580006">
    <w:abstractNumId w:val="20"/>
  </w:num>
  <w:num w:numId="35" w16cid:durableId="1658418511">
    <w:abstractNumId w:val="39"/>
  </w:num>
  <w:num w:numId="36" w16cid:durableId="1419327263">
    <w:abstractNumId w:val="22"/>
  </w:num>
  <w:num w:numId="37" w16cid:durableId="1065571263">
    <w:abstractNumId w:val="21"/>
  </w:num>
  <w:num w:numId="38" w16cid:durableId="1817184458">
    <w:abstractNumId w:val="31"/>
  </w:num>
  <w:num w:numId="39" w16cid:durableId="1478259389">
    <w:abstractNumId w:val="15"/>
  </w:num>
  <w:num w:numId="40" w16cid:durableId="566260470">
    <w:abstractNumId w:val="7"/>
  </w:num>
  <w:num w:numId="41" w16cid:durableId="1749114504">
    <w:abstractNumId w:val="33"/>
  </w:num>
  <w:num w:numId="42" w16cid:durableId="403451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7F"/>
    <w:rsid w:val="00154DD8"/>
    <w:rsid w:val="001A2044"/>
    <w:rsid w:val="001D2A7D"/>
    <w:rsid w:val="00280E4E"/>
    <w:rsid w:val="002B7C44"/>
    <w:rsid w:val="002C1DA9"/>
    <w:rsid w:val="002D077F"/>
    <w:rsid w:val="006A416C"/>
    <w:rsid w:val="008A49E9"/>
    <w:rsid w:val="00F119EC"/>
    <w:rsid w:val="00FC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FE8E7"/>
  <w15:docId w15:val="{68160ED3-60EE-4F7F-9BA5-B1E04D2E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66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6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66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6"/>
      <w:ind w:left="450" w:right="4748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300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aritycommission.gov.uk/" TargetMode="External"/><Relationship Id="rId18" Type="http://schemas.openxmlformats.org/officeDocument/2006/relationships/hyperlink" Target="http://www.charitycommission.gov.uk/Library/guidance/sorp05textcolour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charitycommission.gov.uk/Charity_requirements_guidance/Accounting_and_reporting/Preparing_charity_accounts/Printed_SORP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www.charitycommission.gov.uk/Charity_requirements_guidance/Accounting_and_reporting/Preparing_charity_accounts/Printed_SORP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81B45352081045F8A806E5772FBE1562" version="1.0.0">
  <systemFields>
    <field name="Objective-Id">
      <value order="0">A12327891</value>
    </field>
    <field name="Objective-Title">
      <value order="0">GD1_articles_of_association_280422</value>
    </field>
    <field name="Objective-Description">
      <value order="0"/>
    </field>
    <field name="Objective-CreationStamp">
      <value order="0">2022-10-10T12:06:09Z</value>
    </field>
    <field name="Objective-IsApproved">
      <value order="0">false</value>
    </field>
    <field name="Objective-IsPublished">
      <value order="0">true</value>
    </field>
    <field name="Objective-DatePublished">
      <value order="0">2022-10-10T12:10:03Z</value>
    </field>
    <field name="Objective-ModificationStamp">
      <value order="0">2022-10-10T14:13:25Z</value>
    </field>
    <field name="Objective-Owner">
      <value order="0">Gavin Bell</value>
    </field>
    <field name="Objective-Path">
      <value order="0">CeRIS Global Folder:Team Governance:Digital Design &amp; Content:Admin:Editable Governing Documents:Model Governing Documents:English</value>
    </field>
    <field name="Objective-Parent">
      <value order="0">English</value>
    </field>
    <field name="Objective-State">
      <value order="0">Published</value>
    </field>
    <field name="Objective-VersionId">
      <value order="0">vA13670762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qA529530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21">
      <field name="Objective-Fileplan ID">
        <value order="0"/>
      </field>
      <field name="Objective-Title">
        <value order="0">GD1_articles_of_association_280422</value>
      </field>
      <field name="Objective-Creator">
        <value order="0"/>
      </field>
      <field name="Objective-Addressee">
        <value order="0"/>
      </field>
      <field name="Objective-Date Acquired">
        <value order="0"/>
      </field>
      <field name="Objective-Decision">
        <value order="0"/>
      </field>
      <field name="Objective-Advice">
        <value order="0"/>
      </field>
      <field name="Objective-Complaint">
        <value order="0"/>
      </field>
      <field name="Objective-Sets Precedent">
        <value order="0"/>
      </field>
      <field name="Objective-Requesting MP">
        <value order="0"/>
      </field>
      <field name="Objective-Responsible Officer">
        <value order="0"/>
      </field>
      <field name="Objective-Language">
        <value order="0">English</value>
      </field>
      <field name="Objective-Classification Expiry Date">
        <value order="0"/>
      </field>
      <field name="Objective-Disclosability to DPA Data Subject">
        <value order="0">Yes</value>
      </field>
      <field name="Objective-DPA Data Subject Access Exemption">
        <value order="0"/>
      </field>
      <field name="Objective-FOI Disclosabiltiy Indicator">
        <value order="0">Yes</value>
      </field>
      <field name="Objective-FOI Exemption">
        <value order="0"/>
      </field>
      <field name="Objective-FOI Disclosability Last Review">
        <value order="0"/>
      </field>
      <field name="Objective-FOI Release Details">
        <value order="0"/>
      </field>
      <field name="Objective-FOI Release Date">
        <value order="0"/>
      </field>
      <field name="Objective-Review Progress Status">
        <value order="0"/>
      </field>
      <field name="Objective-EIR Disclosabiltiy Indicator">
        <value order="0">Yes</value>
      </field>
      <field name="Objective-EIR Exemption">
        <value order="0"/>
      </field>
      <field name="Objective-Authorising Statute">
        <value order="0"/>
      </field>
      <field name="Objective-Personal Data Acquisition Purpose">
        <value order="0"/>
      </field>
      <field name="Objective-Security Descriptor">
        <value order="0"/>
      </field>
      <field name="Objective-Connect Creator">
        <value order="0"/>
      </field>
      <field name="Objective-Criminal Conviction Data">
        <value order="0">N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1B45352081045F8A806E5772FBE15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10624</Words>
  <Characters>60558</Characters>
  <Application>Microsoft Office Word</Application>
  <DocSecurity>0</DocSecurity>
  <Lines>504</Lines>
  <Paragraphs>142</Paragraphs>
  <ScaleCrop>false</ScaleCrop>
  <Company/>
  <LinksUpToDate>false</LinksUpToDate>
  <CharactersWithSpaces>71040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Charitable Companies: Model Articles of Association (GD1)</dc:title>
  <dc:subject>A PDF, print friendly version of our online Charitable Companies: Model Articles of Association.</dc:subject>
  <dc:creator>Charity Commission</dc:creator>
  <cp:lastModifiedBy>Gavin Bell</cp:lastModifiedBy>
  <cp:revision>3</cp:revision>
  <dcterms:created xsi:type="dcterms:W3CDTF">2023-01-09T09:48:00Z</dcterms:created>
  <dcterms:modified xsi:type="dcterms:W3CDTF">2023-01-09T09:49:00Z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2022-10-10T00:00:00Z</vt:filetime>
  </property>
  <property fmtid="{D5CDD505-2E9C-101B-9397-08002B2CF9AE}" pid="5" name="Producer">
    <vt:lpwstr>Adobe PDF Library 9.9</vt:lpwstr>
  </property>
  <property fmtid="{D5CDD505-2E9C-101B-9397-08002B2CF9AE}" pid="6" name="Objective-Id">
    <vt:lpwstr>A12327891</vt:lpwstr>
  </property>
  <property fmtid="{D5CDD505-2E9C-101B-9397-08002B2CF9AE}" pid="7" name="Objective-Title">
    <vt:lpwstr>GD1_articles_of_association_280422</vt:lpwstr>
  </property>
  <property fmtid="{D5CDD505-2E9C-101B-9397-08002B2CF9AE}" pid="8" name="Objective-Description">
    <vt:lpwstr/>
  </property>
  <property fmtid="{D5CDD505-2E9C-101B-9397-08002B2CF9AE}" pid="9" name="Objective-CreationStamp">
    <vt:filetime>2022-10-10T12:10:03Z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2022-10-10T12:10:03Z</vt:filetime>
  </property>
  <property fmtid="{D5CDD505-2E9C-101B-9397-08002B2CF9AE}" pid="13" name="Objective-ModificationStamp">
    <vt:filetime>2022-10-10T14:13:25Z</vt:filetime>
  </property>
  <property fmtid="{D5CDD505-2E9C-101B-9397-08002B2CF9AE}" pid="14" name="Objective-Owner">
    <vt:lpwstr>Gavin Bell</vt:lpwstr>
  </property>
  <property fmtid="{D5CDD505-2E9C-101B-9397-08002B2CF9AE}" pid="15" name="Objective-Path">
    <vt:lpwstr>CeRIS Global Folder:Team Governance:Digital Design &amp; Content:Admin:Editable Governing Documents:Model Governing Documents:English:</vt:lpwstr>
  </property>
  <property fmtid="{D5CDD505-2E9C-101B-9397-08002B2CF9AE}" pid="16" name="Objective-Parent">
    <vt:lpwstr>English</vt:lpwstr>
  </property>
  <property fmtid="{D5CDD505-2E9C-101B-9397-08002B2CF9AE}" pid="17" name="Objective-State">
    <vt:lpwstr>Published</vt:lpwstr>
  </property>
  <property fmtid="{D5CDD505-2E9C-101B-9397-08002B2CF9AE}" pid="18" name="Objective-VersionId">
    <vt:lpwstr>vA13670762</vt:lpwstr>
  </property>
  <property fmtid="{D5CDD505-2E9C-101B-9397-08002B2CF9AE}" pid="19" name="Objective-Version">
    <vt:lpwstr>1.0</vt:lpwstr>
  </property>
  <property fmtid="{D5CDD505-2E9C-101B-9397-08002B2CF9AE}" pid="20" name="Objective-VersionNumber">
    <vt:r8>1</vt:r8>
  </property>
  <property fmtid="{D5CDD505-2E9C-101B-9397-08002B2CF9AE}" pid="21" name="Objective-VersionComment">
    <vt:lpwstr>First version</vt:lpwstr>
  </property>
  <property fmtid="{D5CDD505-2E9C-101B-9397-08002B2CF9AE}" pid="22" name="Objective-FileNumber">
    <vt:lpwstr/>
  </property>
  <property fmtid="{D5CDD505-2E9C-101B-9397-08002B2CF9AE}" pid="23" name="Objective-Classification">
    <vt:lpwstr>[Inherited - Official]</vt:lpwstr>
  </property>
  <property fmtid="{D5CDD505-2E9C-101B-9397-08002B2CF9AE}" pid="24" name="Objective-Caveats">
    <vt:lpwstr/>
  </property>
  <property fmtid="{D5CDD505-2E9C-101B-9397-08002B2CF9AE}" pid="25" name="Objective-Fileplan ID">
    <vt:lpwstr/>
  </property>
  <property fmtid="{D5CDD505-2E9C-101B-9397-08002B2CF9AE}" pid="26" name="Objective-Creator">
    <vt:lpwstr/>
  </property>
  <property fmtid="{D5CDD505-2E9C-101B-9397-08002B2CF9AE}" pid="27" name="Objective-Addressee">
    <vt:lpwstr/>
  </property>
  <property fmtid="{D5CDD505-2E9C-101B-9397-08002B2CF9AE}" pid="28" name="Objective-Date Acquired">
    <vt:lpwstr/>
  </property>
  <property fmtid="{D5CDD505-2E9C-101B-9397-08002B2CF9AE}" pid="29" name="Objective-Decision">
    <vt:lpwstr/>
  </property>
  <property fmtid="{D5CDD505-2E9C-101B-9397-08002B2CF9AE}" pid="30" name="Objective-Advice">
    <vt:lpwstr/>
  </property>
  <property fmtid="{D5CDD505-2E9C-101B-9397-08002B2CF9AE}" pid="31" name="Objective-Complaint">
    <vt:lpwstr/>
  </property>
  <property fmtid="{D5CDD505-2E9C-101B-9397-08002B2CF9AE}" pid="32" name="Objective-Sets Precedent">
    <vt:lpwstr/>
  </property>
  <property fmtid="{D5CDD505-2E9C-101B-9397-08002B2CF9AE}" pid="33" name="Objective-Requesting MP">
    <vt:lpwstr/>
  </property>
  <property fmtid="{D5CDD505-2E9C-101B-9397-08002B2CF9AE}" pid="34" name="Objective-Responsible Officer">
    <vt:lpwstr/>
  </property>
  <property fmtid="{D5CDD505-2E9C-101B-9397-08002B2CF9AE}" pid="35" name="Objective-Language">
    <vt:lpwstr>English</vt:lpwstr>
  </property>
  <property fmtid="{D5CDD505-2E9C-101B-9397-08002B2CF9AE}" pid="36" name="Objective-Classification Expiry Date">
    <vt:lpwstr/>
  </property>
  <property fmtid="{D5CDD505-2E9C-101B-9397-08002B2CF9AE}" pid="37" name="Objective-Disclosability to DPA Data Subject">
    <vt:lpwstr>Yes</vt:lpwstr>
  </property>
  <property fmtid="{D5CDD505-2E9C-101B-9397-08002B2CF9AE}" pid="38" name="Objective-DPA Data Subject Access Exemption">
    <vt:lpwstr/>
  </property>
  <property fmtid="{D5CDD505-2E9C-101B-9397-08002B2CF9AE}" pid="39" name="Objective-FOI Disclosabiltiy Indicator">
    <vt:lpwstr>Yes</vt:lpwstr>
  </property>
  <property fmtid="{D5CDD505-2E9C-101B-9397-08002B2CF9AE}" pid="40" name="Objective-FOI Exemption">
    <vt:lpwstr/>
  </property>
  <property fmtid="{D5CDD505-2E9C-101B-9397-08002B2CF9AE}" pid="41" name="Objective-FOI Disclosability Last Review">
    <vt:lpwstr/>
  </property>
  <property fmtid="{D5CDD505-2E9C-101B-9397-08002B2CF9AE}" pid="42" name="Objective-FOI Release Details">
    <vt:lpwstr/>
  </property>
  <property fmtid="{D5CDD505-2E9C-101B-9397-08002B2CF9AE}" pid="43" name="Objective-FOI Release Date">
    <vt:lpwstr/>
  </property>
  <property fmtid="{D5CDD505-2E9C-101B-9397-08002B2CF9AE}" pid="44" name="Objective-Review Progress Status">
    <vt:lpwstr/>
  </property>
  <property fmtid="{D5CDD505-2E9C-101B-9397-08002B2CF9AE}" pid="45" name="Objective-EIR Disclosabiltiy Indicator">
    <vt:lpwstr>Yes</vt:lpwstr>
  </property>
  <property fmtid="{D5CDD505-2E9C-101B-9397-08002B2CF9AE}" pid="46" name="Objective-EIR Exemption">
    <vt:lpwstr/>
  </property>
  <property fmtid="{D5CDD505-2E9C-101B-9397-08002B2CF9AE}" pid="47" name="Objective-Authorising Statute">
    <vt:lpwstr/>
  </property>
  <property fmtid="{D5CDD505-2E9C-101B-9397-08002B2CF9AE}" pid="48" name="Objective-Personal Data Acquisition Purpose">
    <vt:lpwstr/>
  </property>
  <property fmtid="{D5CDD505-2E9C-101B-9397-08002B2CF9AE}" pid="49" name="Objective-Security Descriptor">
    <vt:lpwstr/>
  </property>
  <property fmtid="{D5CDD505-2E9C-101B-9397-08002B2CF9AE}" pid="50" name="Objective-Connect Creator">
    <vt:lpwstr/>
  </property>
  <property fmtid="{D5CDD505-2E9C-101B-9397-08002B2CF9AE}" pid="51" name="Objective-Criminal Conviction Data">
    <vt:lpwstr>N</vt:lpwstr>
  </property>
  <property fmtid="{D5CDD505-2E9C-101B-9397-08002B2CF9AE}" pid="52" name="Objective-Comment">
    <vt:lpwstr/>
  </property>
  <property fmtid="{D5CDD505-2E9C-101B-9397-08002B2CF9AE}" pid="53" name="Objective-Fileplan ID [system]">
    <vt:lpwstr/>
  </property>
  <property fmtid="{D5CDD505-2E9C-101B-9397-08002B2CF9AE}" pid="54" name="Objective-Title [system]">
    <vt:lpwstr>GD1_articles_of_association_280422</vt:lpwstr>
  </property>
  <property fmtid="{D5CDD505-2E9C-101B-9397-08002B2CF9AE}" pid="55" name="Objective-Creator [system]">
    <vt:lpwstr/>
  </property>
  <property fmtid="{D5CDD505-2E9C-101B-9397-08002B2CF9AE}" pid="56" name="Objective-Addressee [system]">
    <vt:lpwstr/>
  </property>
  <property fmtid="{D5CDD505-2E9C-101B-9397-08002B2CF9AE}" pid="57" name="Objective-Date Acquired [system]">
    <vt:lpwstr/>
  </property>
  <property fmtid="{D5CDD505-2E9C-101B-9397-08002B2CF9AE}" pid="58" name="Objective-Decision [system]">
    <vt:lpwstr/>
  </property>
  <property fmtid="{D5CDD505-2E9C-101B-9397-08002B2CF9AE}" pid="59" name="Objective-Advice [system]">
    <vt:lpwstr/>
  </property>
  <property fmtid="{D5CDD505-2E9C-101B-9397-08002B2CF9AE}" pid="60" name="Objective-Complaint [system]">
    <vt:lpwstr/>
  </property>
  <property fmtid="{D5CDD505-2E9C-101B-9397-08002B2CF9AE}" pid="61" name="Objective-Sets Precedent [system]">
    <vt:lpwstr/>
  </property>
  <property fmtid="{D5CDD505-2E9C-101B-9397-08002B2CF9AE}" pid="62" name="Objective-Requesting MP [system]">
    <vt:lpwstr/>
  </property>
  <property fmtid="{D5CDD505-2E9C-101B-9397-08002B2CF9AE}" pid="63" name="Objective-Responsible Officer [system]">
    <vt:lpwstr/>
  </property>
  <property fmtid="{D5CDD505-2E9C-101B-9397-08002B2CF9AE}" pid="64" name="Objective-Language [system]">
    <vt:lpwstr>English</vt:lpwstr>
  </property>
  <property fmtid="{D5CDD505-2E9C-101B-9397-08002B2CF9AE}" pid="65" name="Objective-Classification Expiry Date [system]">
    <vt:lpwstr/>
  </property>
  <property fmtid="{D5CDD505-2E9C-101B-9397-08002B2CF9AE}" pid="66" name="Objective-Disclosability to DPA Data Subject [system]">
    <vt:lpwstr>Yes</vt:lpwstr>
  </property>
  <property fmtid="{D5CDD505-2E9C-101B-9397-08002B2CF9AE}" pid="67" name="Objective-DPA Data Subject Access Exemption [system]">
    <vt:lpwstr/>
  </property>
  <property fmtid="{D5CDD505-2E9C-101B-9397-08002B2CF9AE}" pid="68" name="Objective-FOI Disclosabiltiy Indicator [system]">
    <vt:lpwstr>Yes</vt:lpwstr>
  </property>
  <property fmtid="{D5CDD505-2E9C-101B-9397-08002B2CF9AE}" pid="69" name="Objective-FOI Exemption [system]">
    <vt:lpwstr/>
  </property>
  <property fmtid="{D5CDD505-2E9C-101B-9397-08002B2CF9AE}" pid="70" name="Objective-FOI Disclosability Last Review [system]">
    <vt:lpwstr/>
  </property>
  <property fmtid="{D5CDD505-2E9C-101B-9397-08002B2CF9AE}" pid="71" name="Objective-FOI Release Details [system]">
    <vt:lpwstr/>
  </property>
  <property fmtid="{D5CDD505-2E9C-101B-9397-08002B2CF9AE}" pid="72" name="Objective-FOI Release Date [system]">
    <vt:lpwstr/>
  </property>
  <property fmtid="{D5CDD505-2E9C-101B-9397-08002B2CF9AE}" pid="73" name="Objective-Review Progress Status [system]">
    <vt:lpwstr/>
  </property>
  <property fmtid="{D5CDD505-2E9C-101B-9397-08002B2CF9AE}" pid="74" name="Objective-EIR Disclosabiltiy Indicator [system]">
    <vt:lpwstr>Yes</vt:lpwstr>
  </property>
  <property fmtid="{D5CDD505-2E9C-101B-9397-08002B2CF9AE}" pid="75" name="Objective-EIR Exemption [system]">
    <vt:lpwstr/>
  </property>
  <property fmtid="{D5CDD505-2E9C-101B-9397-08002B2CF9AE}" pid="76" name="Objective-Authorising Statute [system]">
    <vt:lpwstr/>
  </property>
  <property fmtid="{D5CDD505-2E9C-101B-9397-08002B2CF9AE}" pid="77" name="Objective-Personal Data Acquisition Purpose [system]">
    <vt:lpwstr/>
  </property>
  <property fmtid="{D5CDD505-2E9C-101B-9397-08002B2CF9AE}" pid="78" name="Objective-Security Descriptor [system]">
    <vt:lpwstr/>
  </property>
  <property fmtid="{D5CDD505-2E9C-101B-9397-08002B2CF9AE}" pid="79" name="Objective-Connect Creator [system]">
    <vt:lpwstr/>
  </property>
  <property fmtid="{D5CDD505-2E9C-101B-9397-08002B2CF9AE}" pid="80" name="Objective-Criminal Conviction Data [system]">
    <vt:bool>false</vt:bool>
  </property>
</Properties>
</file>