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7007" w14:textId="6A57562E" w:rsidR="008F583F" w:rsidRPr="00967201" w:rsidRDefault="008F583F" w:rsidP="008F583F">
      <w:pPr>
        <w:rPr>
          <w:rFonts w:ascii="Arial" w:hAnsi="Arial" w:cs="Arial"/>
          <w:b/>
          <w:bCs/>
          <w:lang w:eastAsia="en-GB"/>
        </w:rPr>
      </w:pPr>
      <w:r w:rsidRPr="00967201">
        <w:rPr>
          <w:rFonts w:ascii="Arial" w:hAnsi="Arial" w:cs="Arial"/>
          <w:b/>
          <w:bCs/>
          <w:lang w:eastAsia="en-GB"/>
        </w:rPr>
        <w:t>Department for Energy Security and Net Zero</w:t>
      </w:r>
    </w:p>
    <w:p w14:paraId="35E06D51" w14:textId="27424A34" w:rsidR="008F583F" w:rsidRPr="0063777F" w:rsidRDefault="0011782D" w:rsidP="00967201">
      <w:pPr>
        <w:pStyle w:val="Subtitle"/>
      </w:pPr>
      <w:r w:rsidRPr="0063777F">
        <w:t xml:space="preserve">Pass-through </w:t>
      </w:r>
      <w:r w:rsidRPr="00967201">
        <w:t>requirements</w:t>
      </w:r>
      <w:r w:rsidRPr="0063777F">
        <w:t xml:space="preserve"> regulations</w:t>
      </w:r>
      <w:r w:rsidR="008F583F" w:rsidRPr="0063777F">
        <w:t>:</w:t>
      </w:r>
    </w:p>
    <w:p w14:paraId="66B9A991" w14:textId="76B5AAE0" w:rsidR="0011782D" w:rsidRPr="0011782D" w:rsidRDefault="0011782D" w:rsidP="0011782D">
      <w:pPr>
        <w:pStyle w:val="Title"/>
        <w:rPr>
          <w:rFonts w:eastAsia="Times New Roman"/>
          <w:sz w:val="48"/>
          <w:szCs w:val="48"/>
          <w:lang w:eastAsia="en-GB"/>
        </w:rPr>
      </w:pPr>
      <w:r w:rsidRPr="0011782D">
        <w:rPr>
          <w:rFonts w:eastAsia="Times New Roman"/>
          <w:sz w:val="48"/>
          <w:szCs w:val="48"/>
          <w:lang w:eastAsia="en-GB"/>
        </w:rPr>
        <w:t>Template letter from intermediary to end user  </w:t>
      </w:r>
    </w:p>
    <w:p w14:paraId="4AD5F1C5" w14:textId="77777777" w:rsidR="0011782D" w:rsidRPr="0011782D" w:rsidRDefault="0011782D" w:rsidP="0011782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7BAB184F" w14:textId="77777777" w:rsidR="0011782D" w:rsidRPr="0011782D" w:rsidRDefault="0011782D" w:rsidP="0011782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Template letters provided are only illustrative. Intermediaries should refer to their obligations as set out in the Regulations. </w:t>
      </w:r>
    </w:p>
    <w:p w14:paraId="6DD07978" w14:textId="77777777" w:rsidR="0011782D" w:rsidRPr="0011782D" w:rsidRDefault="0011782D" w:rsidP="0011782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 </w:t>
      </w:r>
    </w:p>
    <w:p w14:paraId="71D0EAA6" w14:textId="77777777" w:rsidR="0011782D" w:rsidRPr="0011782D" w:rsidRDefault="0011782D" w:rsidP="0011782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Your Name / Organisation  </w:t>
      </w:r>
    </w:p>
    <w:p w14:paraId="76C6DE75" w14:textId="77777777" w:rsidR="0011782D" w:rsidRPr="0011782D" w:rsidRDefault="0011782D" w:rsidP="0011782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Address line 1  </w:t>
      </w:r>
    </w:p>
    <w:p w14:paraId="46512DF5" w14:textId="77777777" w:rsidR="0011782D" w:rsidRPr="0011782D" w:rsidRDefault="0011782D" w:rsidP="0011782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Address Line 2  </w:t>
      </w:r>
    </w:p>
    <w:p w14:paraId="335CE8CC" w14:textId="77777777" w:rsidR="0011782D" w:rsidRPr="0011782D" w:rsidRDefault="0011782D" w:rsidP="0011782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Address Line 3  </w:t>
      </w:r>
    </w:p>
    <w:p w14:paraId="0E5B96F4" w14:textId="77777777" w:rsidR="0011782D" w:rsidRPr="0011782D" w:rsidRDefault="0011782D" w:rsidP="0011782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City / County / Postcode  </w:t>
      </w:r>
    </w:p>
    <w:p w14:paraId="6ABAD4FF" w14:textId="77777777" w:rsidR="0011782D" w:rsidRPr="0011782D" w:rsidRDefault="0011782D" w:rsidP="0011782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Your E-mail address  </w:t>
      </w:r>
    </w:p>
    <w:p w14:paraId="1C8A29FC" w14:textId="77777777" w:rsidR="0011782D" w:rsidRPr="0011782D" w:rsidRDefault="0011782D" w:rsidP="0011782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  </w:t>
      </w:r>
    </w:p>
    <w:p w14:paraId="7B7958DF" w14:textId="77777777" w:rsidR="0011782D" w:rsidRPr="0011782D" w:rsidRDefault="0011782D" w:rsidP="0011782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  </w:t>
      </w: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5"/>
        <w:gridCol w:w="405"/>
        <w:gridCol w:w="2550"/>
      </w:tblGrid>
      <w:tr w:rsidR="0011782D" w:rsidRPr="0011782D" w14:paraId="6ECB07CA" w14:textId="77777777" w:rsidTr="0011782D">
        <w:trPr>
          <w:trHeight w:val="30"/>
        </w:trPr>
        <w:tc>
          <w:tcPr>
            <w:tcW w:w="60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36948" w14:textId="77777777" w:rsidR="0011782D" w:rsidRPr="0011782D" w:rsidRDefault="0011782D" w:rsidP="00117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11782D">
              <w:rPr>
                <w:rFonts w:ascii="Arial" w:eastAsia="Times New Roman" w:hAnsi="Arial" w:cs="Arial"/>
                <w:kern w:val="0"/>
                <w:szCs w:val="24"/>
                <w:lang w:eastAsia="en-GB"/>
                <w14:ligatures w14:val="none"/>
              </w:rPr>
              <w:t>Recipient Name / Organisation  </w:t>
            </w:r>
          </w:p>
          <w:p w14:paraId="0FFADC2E" w14:textId="77777777" w:rsidR="0011782D" w:rsidRPr="0011782D" w:rsidRDefault="0011782D" w:rsidP="00117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11782D">
              <w:rPr>
                <w:rFonts w:ascii="Arial" w:eastAsia="Times New Roman" w:hAnsi="Arial" w:cs="Arial"/>
                <w:kern w:val="0"/>
                <w:szCs w:val="24"/>
                <w:lang w:eastAsia="en-GB"/>
                <w14:ligatures w14:val="none"/>
              </w:rPr>
              <w:t>Address line 1  </w:t>
            </w:r>
          </w:p>
          <w:p w14:paraId="25DD8F47" w14:textId="77777777" w:rsidR="0011782D" w:rsidRPr="0011782D" w:rsidRDefault="0011782D" w:rsidP="00117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11782D">
              <w:rPr>
                <w:rFonts w:ascii="Arial" w:eastAsia="Times New Roman" w:hAnsi="Arial" w:cs="Arial"/>
                <w:kern w:val="0"/>
                <w:szCs w:val="24"/>
                <w:lang w:eastAsia="en-GB"/>
                <w14:ligatures w14:val="none"/>
              </w:rPr>
              <w:t>Address Line 2  </w:t>
            </w:r>
          </w:p>
          <w:p w14:paraId="3FCE63F8" w14:textId="77777777" w:rsidR="0011782D" w:rsidRPr="0011782D" w:rsidRDefault="0011782D" w:rsidP="00117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11782D">
              <w:rPr>
                <w:rFonts w:ascii="Arial" w:eastAsia="Times New Roman" w:hAnsi="Arial" w:cs="Arial"/>
                <w:kern w:val="0"/>
                <w:szCs w:val="24"/>
                <w:lang w:eastAsia="en-GB"/>
                <w14:ligatures w14:val="none"/>
              </w:rPr>
              <w:t>Address Line 3  </w:t>
            </w:r>
          </w:p>
          <w:p w14:paraId="6BDDFE61" w14:textId="77777777" w:rsidR="0011782D" w:rsidRPr="0011782D" w:rsidRDefault="0011782D" w:rsidP="00117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11782D">
              <w:rPr>
                <w:rFonts w:ascii="Arial" w:eastAsia="Times New Roman" w:hAnsi="Arial" w:cs="Arial"/>
                <w:kern w:val="0"/>
                <w:szCs w:val="24"/>
                <w:lang w:eastAsia="en-GB"/>
                <w14:ligatures w14:val="none"/>
              </w:rPr>
              <w:t>City / County / Postcode  </w:t>
            </w:r>
          </w:p>
          <w:p w14:paraId="3E74AE8C" w14:textId="77777777" w:rsidR="0011782D" w:rsidRPr="0011782D" w:rsidRDefault="0011782D" w:rsidP="00117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11782D">
              <w:rPr>
                <w:rFonts w:ascii="Arial" w:eastAsia="Times New Roman" w:hAnsi="Arial" w:cs="Arial"/>
                <w:kern w:val="0"/>
                <w:szCs w:val="24"/>
                <w:lang w:eastAsia="en-GB"/>
                <w14:ligatures w14:val="none"/>
              </w:rPr>
              <w:t>Recipient E-mail address 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90C80" w14:textId="77777777" w:rsidR="0011782D" w:rsidRPr="0011782D" w:rsidRDefault="0011782D" w:rsidP="00117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11782D">
              <w:rPr>
                <w:rFonts w:ascii="Arial" w:eastAsia="Times New Roman" w:hAnsi="Arial" w:cs="Arial"/>
                <w:color w:val="808080"/>
                <w:kern w:val="0"/>
                <w:szCs w:val="24"/>
                <w:lang w:eastAsia="en-GB"/>
                <w14:ligatures w14:val="none"/>
              </w:rPr>
              <w:t> 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14398" w14:textId="77777777" w:rsidR="0011782D" w:rsidRPr="0011782D" w:rsidRDefault="0011782D" w:rsidP="0011782D">
            <w:pPr>
              <w:spacing w:after="0" w:line="240" w:lineRule="auto"/>
              <w:ind w:left="-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11782D">
              <w:rPr>
                <w:rFonts w:ascii="Arial" w:eastAsia="Times New Roman" w:hAnsi="Arial" w:cs="Arial"/>
                <w:kern w:val="0"/>
                <w:szCs w:val="24"/>
                <w:lang w:eastAsia="en-GB"/>
                <w14:ligatures w14:val="none"/>
              </w:rPr>
              <w:t>  </w:t>
            </w:r>
          </w:p>
        </w:tc>
      </w:tr>
      <w:tr w:rsidR="0011782D" w:rsidRPr="0011782D" w14:paraId="10BD2167" w14:textId="77777777" w:rsidTr="0011782D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6CE09" w14:textId="77777777" w:rsidR="0011782D" w:rsidRPr="0011782D" w:rsidRDefault="0011782D" w:rsidP="001178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B20A4" w14:textId="77777777" w:rsidR="0011782D" w:rsidRPr="0011782D" w:rsidRDefault="0011782D" w:rsidP="00117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11782D">
              <w:rPr>
                <w:rFonts w:ascii="Arial" w:eastAsia="Times New Roman" w:hAnsi="Arial" w:cs="Arial"/>
                <w:color w:val="003478"/>
                <w:kern w:val="0"/>
                <w:szCs w:val="24"/>
                <w:lang w:eastAsia="en-GB"/>
                <w14:ligatures w14:val="none"/>
              </w:rPr>
              <w:t> 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FE04F" w14:textId="77777777" w:rsidR="0011782D" w:rsidRPr="0011782D" w:rsidRDefault="0011782D" w:rsidP="00117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11782D">
              <w:rPr>
                <w:rFonts w:ascii="Arial" w:eastAsia="Times New Roman" w:hAnsi="Arial" w:cs="Arial"/>
                <w:color w:val="003478"/>
                <w:kern w:val="0"/>
                <w:szCs w:val="24"/>
                <w:lang w:eastAsia="en-GB"/>
                <w14:ligatures w14:val="none"/>
              </w:rPr>
              <w:t>  </w:t>
            </w:r>
          </w:p>
        </w:tc>
      </w:tr>
      <w:tr w:rsidR="0011782D" w:rsidRPr="0011782D" w14:paraId="136A46EE" w14:textId="77777777" w:rsidTr="0011782D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72118" w14:textId="77777777" w:rsidR="0011782D" w:rsidRPr="0011782D" w:rsidRDefault="0011782D" w:rsidP="001178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D63CC" w14:textId="77777777" w:rsidR="0011782D" w:rsidRPr="0011782D" w:rsidRDefault="0011782D" w:rsidP="00117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11782D">
              <w:rPr>
                <w:rFonts w:ascii="Arial" w:eastAsia="Times New Roman" w:hAnsi="Arial" w:cs="Arial"/>
                <w:kern w:val="0"/>
                <w:szCs w:val="24"/>
                <w:lang w:eastAsia="en-GB"/>
                <w14:ligatures w14:val="none"/>
              </w:rPr>
              <w:t>  </w:t>
            </w:r>
          </w:p>
        </w:tc>
      </w:tr>
      <w:tr w:rsidR="0011782D" w:rsidRPr="0011782D" w14:paraId="755AD695" w14:textId="77777777" w:rsidTr="0011782D">
        <w:trPr>
          <w:trHeight w:val="705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FC651" w14:textId="77777777" w:rsidR="0011782D" w:rsidRPr="0011782D" w:rsidRDefault="0011782D" w:rsidP="00117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11782D">
              <w:rPr>
                <w:rFonts w:ascii="Arial" w:eastAsia="Times New Roman" w:hAnsi="Arial" w:cs="Arial"/>
                <w:kern w:val="0"/>
                <w:szCs w:val="24"/>
                <w:lang w:eastAsia="en-GB"/>
                <w14:ligatures w14:val="none"/>
              </w:rPr>
              <w:t> 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7F190" w14:textId="77777777" w:rsidR="0011782D" w:rsidRPr="0011782D" w:rsidRDefault="0011782D" w:rsidP="00117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11782D">
              <w:rPr>
                <w:rFonts w:ascii="Arial" w:eastAsia="Times New Roman" w:hAnsi="Arial" w:cs="Arial"/>
                <w:kern w:val="0"/>
                <w:szCs w:val="24"/>
                <w:lang w:eastAsia="en-GB"/>
                <w14:ligatures w14:val="none"/>
              </w:rPr>
              <w:t>  </w:t>
            </w:r>
          </w:p>
        </w:tc>
      </w:tr>
      <w:tr w:rsidR="0011782D" w:rsidRPr="0011782D" w14:paraId="40DC7827" w14:textId="77777777" w:rsidTr="0011782D">
        <w:trPr>
          <w:trHeight w:val="30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717F4" w14:textId="77777777" w:rsidR="0011782D" w:rsidRPr="0011782D" w:rsidRDefault="0011782D" w:rsidP="00117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11782D">
              <w:rPr>
                <w:rFonts w:ascii="Arial" w:eastAsia="Times New Roman" w:hAnsi="Arial" w:cs="Arial"/>
                <w:kern w:val="0"/>
                <w:szCs w:val="24"/>
                <w:lang w:eastAsia="en-GB"/>
                <w14:ligatures w14:val="none"/>
              </w:rPr>
              <w:t>Date 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EAF01" w14:textId="77777777" w:rsidR="0011782D" w:rsidRPr="0011782D" w:rsidRDefault="0011782D" w:rsidP="00117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11782D">
              <w:rPr>
                <w:rFonts w:ascii="Arial" w:eastAsia="Times New Roman" w:hAnsi="Arial" w:cs="Arial"/>
                <w:kern w:val="0"/>
                <w:szCs w:val="24"/>
                <w:lang w:eastAsia="en-GB"/>
                <w14:ligatures w14:val="none"/>
              </w:rPr>
              <w:t>  </w:t>
            </w:r>
          </w:p>
        </w:tc>
      </w:tr>
    </w:tbl>
    <w:p w14:paraId="64FA523F" w14:textId="77777777" w:rsidR="0011782D" w:rsidRPr="0011782D" w:rsidRDefault="0011782D" w:rsidP="0011782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  </w:t>
      </w:r>
    </w:p>
    <w:p w14:paraId="7232322B" w14:textId="77777777" w:rsidR="0011782D" w:rsidRPr="0011782D" w:rsidRDefault="0011782D" w:rsidP="0011782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  </w:t>
      </w:r>
    </w:p>
    <w:p w14:paraId="0ABBA26C" w14:textId="77777777" w:rsidR="0011782D" w:rsidRPr="0011782D" w:rsidRDefault="0011782D" w:rsidP="0011782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Dear…  </w:t>
      </w:r>
    </w:p>
    <w:p w14:paraId="5B52B404" w14:textId="77777777" w:rsidR="0011782D" w:rsidRPr="0011782D" w:rsidRDefault="0011782D" w:rsidP="0011782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  </w:t>
      </w:r>
    </w:p>
    <w:p w14:paraId="0ED0F2CB" w14:textId="787B46D4" w:rsidR="0011782D" w:rsidRPr="0011782D" w:rsidRDefault="0011782D" w:rsidP="0011782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 xml:space="preserve">You may be aware that, under the Energy Prices Act, brought in on 25 October 2022, the </w:t>
      </w:r>
      <w:r w:rsidRPr="008F583F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g</w:t>
      </w: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 xml:space="preserve">overnment has introduced a range of schemes to provide support for energy bills and established a requirement that energy price support is passed on in a just and reasonable way to end users, such as </w:t>
      </w:r>
      <w:r w:rsidRPr="0011782D">
        <w:rPr>
          <w:rFonts w:ascii="Arial" w:eastAsia="Times New Roman" w:hAnsi="Arial" w:cs="Arial"/>
          <w:b/>
          <w:bCs/>
          <w:kern w:val="0"/>
          <w:szCs w:val="24"/>
          <w:lang w:eastAsia="en-GB"/>
          <w14:ligatures w14:val="none"/>
        </w:rPr>
        <w:t xml:space="preserve">[your arrangement – </w:t>
      </w:r>
      <w:r w:rsidRPr="008F583F">
        <w:rPr>
          <w:rFonts w:ascii="Arial" w:eastAsia="Times New Roman" w:hAnsi="Arial" w:cs="Arial"/>
          <w:b/>
          <w:bCs/>
          <w:kern w:val="0"/>
          <w:szCs w:val="24"/>
          <w:lang w:eastAsia="en-GB"/>
          <w14:ligatures w14:val="none"/>
        </w:rPr>
        <w:t>for example,</w:t>
      </w:r>
      <w:r w:rsidRPr="0011782D">
        <w:rPr>
          <w:rFonts w:ascii="Arial" w:eastAsia="Times New Roman" w:hAnsi="Arial" w:cs="Arial"/>
          <w:b/>
          <w:bCs/>
          <w:kern w:val="0"/>
          <w:szCs w:val="24"/>
          <w:lang w:eastAsia="en-GB"/>
          <w14:ligatures w14:val="none"/>
        </w:rPr>
        <w:t xml:space="preserve"> tenants paying ‘all-inclusive’ rent]. </w:t>
      </w: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This means that intermediaries (</w:t>
      </w:r>
      <w:r w:rsidRPr="008F583F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meaning</w:t>
      </w: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 xml:space="preserve"> those who provide energy but are not a licensed energy supplier), such as </w:t>
      </w:r>
      <w:r w:rsidRPr="0011782D">
        <w:rPr>
          <w:rFonts w:ascii="Arial" w:eastAsia="Times New Roman" w:hAnsi="Arial" w:cs="Arial"/>
          <w:b/>
          <w:bCs/>
          <w:kern w:val="0"/>
          <w:szCs w:val="24"/>
          <w:lang w:eastAsia="en-GB"/>
          <w14:ligatures w14:val="none"/>
        </w:rPr>
        <w:t>[myself/company name],</w:t>
      </w: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 xml:space="preserve"> in receipt of support from the </w:t>
      </w:r>
      <w:r w:rsidRPr="008F583F">
        <w:rPr>
          <w:rFonts w:ascii="Arial" w:eastAsia="Times New Roman" w:hAnsi="Arial" w:cs="Arial"/>
          <w:b/>
          <w:bCs/>
          <w:kern w:val="0"/>
          <w:szCs w:val="24"/>
          <w:lang w:eastAsia="en-GB"/>
          <w14:ligatures w14:val="none"/>
        </w:rPr>
        <w:t xml:space="preserve">[Energy Price Guarantee, Energy Bills Support Scheme, Energy Bill Relief Scheme and/or the </w:t>
      </w:r>
      <w:r w:rsidRPr="0011782D">
        <w:rPr>
          <w:rFonts w:ascii="Arial" w:eastAsia="Times New Roman" w:hAnsi="Arial" w:cs="Arial"/>
          <w:b/>
          <w:bCs/>
          <w:kern w:val="0"/>
          <w:szCs w:val="24"/>
          <w:lang w:eastAsia="en-GB"/>
          <w14:ligatures w14:val="none"/>
        </w:rPr>
        <w:t>Energy Bills Discount Scheme</w:t>
      </w:r>
      <w:r w:rsidRPr="008F583F">
        <w:rPr>
          <w:rFonts w:ascii="Arial" w:eastAsia="Times New Roman" w:hAnsi="Arial" w:cs="Arial"/>
          <w:b/>
          <w:bCs/>
          <w:kern w:val="0"/>
          <w:szCs w:val="24"/>
          <w:lang w:eastAsia="en-GB"/>
          <w14:ligatures w14:val="none"/>
        </w:rPr>
        <w:t>]</w:t>
      </w: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 xml:space="preserve"> must pass a just and reasonable amount of the benefit obtained to the end users of the energy, the intended beneficiaries of the relevant schemes.   </w:t>
      </w:r>
    </w:p>
    <w:p w14:paraId="00FF1A76" w14:textId="77777777" w:rsidR="0011782D" w:rsidRPr="0011782D" w:rsidRDefault="0011782D" w:rsidP="0011782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  </w:t>
      </w:r>
    </w:p>
    <w:p w14:paraId="55A6C3A2" w14:textId="77777777" w:rsidR="0011782D" w:rsidRPr="0011782D" w:rsidRDefault="0011782D" w:rsidP="0011782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 xml:space="preserve">I am writing to you to make you aware that </w:t>
      </w:r>
      <w:r w:rsidRPr="0011782D">
        <w:rPr>
          <w:rFonts w:ascii="Arial" w:eastAsia="Times New Roman" w:hAnsi="Arial" w:cs="Arial"/>
          <w:b/>
          <w:bCs/>
          <w:kern w:val="0"/>
          <w:szCs w:val="24"/>
          <w:lang w:eastAsia="en-GB"/>
          <w14:ligatures w14:val="none"/>
        </w:rPr>
        <w:t>[I/organisation name]</w:t>
      </w: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 xml:space="preserve"> have been provided £</w:t>
      </w:r>
      <w:r w:rsidRPr="0011782D">
        <w:rPr>
          <w:rFonts w:ascii="Arial" w:eastAsia="Times New Roman" w:hAnsi="Arial" w:cs="Arial"/>
          <w:b/>
          <w:bCs/>
          <w:kern w:val="0"/>
          <w:szCs w:val="24"/>
          <w:lang w:eastAsia="en-GB"/>
          <w14:ligatures w14:val="none"/>
        </w:rPr>
        <w:t xml:space="preserve">[amount] </w:t>
      </w: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 xml:space="preserve">of financial support in relation to </w:t>
      </w:r>
      <w:r w:rsidRPr="0011782D">
        <w:rPr>
          <w:rFonts w:ascii="Arial" w:eastAsia="Times New Roman" w:hAnsi="Arial" w:cs="Arial"/>
          <w:b/>
          <w:bCs/>
          <w:kern w:val="0"/>
          <w:szCs w:val="24"/>
          <w:lang w:eastAsia="en-GB"/>
          <w14:ligatures w14:val="none"/>
        </w:rPr>
        <w:t>[list schemes applicable and how much you have been provided from each scheme separately]</w:t>
      </w: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 xml:space="preserve">. </w:t>
      </w:r>
      <w:r w:rsidRPr="0011782D">
        <w:rPr>
          <w:rFonts w:ascii="Arial" w:eastAsia="Times New Roman" w:hAnsi="Arial" w:cs="Arial"/>
          <w:b/>
          <w:bCs/>
          <w:kern w:val="0"/>
          <w:szCs w:val="24"/>
          <w:lang w:eastAsia="en-GB"/>
          <w14:ligatures w14:val="none"/>
        </w:rPr>
        <w:t>[I/organisation name]</w:t>
      </w: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 xml:space="preserve"> have determined it is just and reasonable for £</w:t>
      </w:r>
      <w:r w:rsidRPr="0011782D">
        <w:rPr>
          <w:rFonts w:ascii="Arial" w:eastAsia="Times New Roman" w:hAnsi="Arial" w:cs="Arial"/>
          <w:b/>
          <w:bCs/>
          <w:kern w:val="0"/>
          <w:szCs w:val="24"/>
          <w:lang w:eastAsia="en-GB"/>
          <w14:ligatures w14:val="none"/>
        </w:rPr>
        <w:t xml:space="preserve">[amount] </w:t>
      </w: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 xml:space="preserve">of this to be passed on to you. This has been calculated as </w:t>
      </w:r>
      <w:r w:rsidRPr="0011782D">
        <w:rPr>
          <w:rFonts w:ascii="Arial" w:eastAsia="Times New Roman" w:hAnsi="Arial" w:cs="Arial"/>
          <w:b/>
          <w:bCs/>
          <w:kern w:val="0"/>
          <w:szCs w:val="24"/>
          <w:lang w:eastAsia="en-GB"/>
          <w14:ligatures w14:val="none"/>
        </w:rPr>
        <w:t>[justification for amount].</w:t>
      </w: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 xml:space="preserve"> </w:t>
      </w:r>
      <w:r w:rsidRPr="0011782D">
        <w:rPr>
          <w:rFonts w:ascii="Arial" w:eastAsia="Times New Roman" w:hAnsi="Arial" w:cs="Arial"/>
          <w:b/>
          <w:bCs/>
          <w:kern w:val="0"/>
          <w:szCs w:val="24"/>
          <w:lang w:eastAsia="en-GB"/>
          <w14:ligatures w14:val="none"/>
        </w:rPr>
        <w:lastRenderedPageBreak/>
        <w:t xml:space="preserve">[I/organisation name] </w:t>
      </w: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will be providing</w:t>
      </w:r>
      <w:r w:rsidRPr="0011782D">
        <w:rPr>
          <w:rFonts w:ascii="Arial" w:eastAsia="Times New Roman" w:hAnsi="Arial" w:cs="Arial"/>
          <w:strike/>
          <w:kern w:val="0"/>
          <w:szCs w:val="24"/>
          <w:lang w:eastAsia="en-GB"/>
          <w14:ligatures w14:val="none"/>
        </w:rPr>
        <w:t xml:space="preserve"> </w:t>
      </w: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 xml:space="preserve">this amount to you by </w:t>
      </w:r>
      <w:r w:rsidRPr="0011782D">
        <w:rPr>
          <w:rFonts w:ascii="Arial" w:eastAsia="Times New Roman" w:hAnsi="Arial" w:cs="Arial"/>
          <w:b/>
          <w:bCs/>
          <w:kern w:val="0"/>
          <w:szCs w:val="24"/>
          <w:lang w:eastAsia="en-GB"/>
          <w14:ligatures w14:val="none"/>
        </w:rPr>
        <w:t>[cash payment/reducing your rent/other acceptable route]</w:t>
      </w: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.  </w:t>
      </w:r>
    </w:p>
    <w:p w14:paraId="79AC027A" w14:textId="77777777" w:rsidR="0011782D" w:rsidRPr="0011782D" w:rsidRDefault="0011782D" w:rsidP="0011782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  </w:t>
      </w:r>
    </w:p>
    <w:p w14:paraId="56E80BD0" w14:textId="77777777" w:rsidR="0011782D" w:rsidRPr="0011782D" w:rsidRDefault="0011782D" w:rsidP="0011782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 xml:space="preserve">Further guidance on the legislation, eligibility and the responsibilities of intermediaries is available at </w:t>
      </w:r>
      <w:hyperlink r:id="rId10" w:tgtFrame="_blank" w:history="1">
        <w:r w:rsidRPr="0011782D">
          <w:rPr>
            <w:rFonts w:ascii="Arial" w:eastAsia="Times New Roman" w:hAnsi="Arial" w:cs="Arial"/>
            <w:color w:val="0000FF"/>
            <w:kern w:val="0"/>
            <w:szCs w:val="24"/>
            <w:u w:val="single"/>
            <w:lang w:eastAsia="en-GB"/>
            <w14:ligatures w14:val="none"/>
          </w:rPr>
          <w:t>https://www.gov.uk/government/publications/pass-through-requirements-for-energy-price-support-provided-to-intermediaries</w:t>
        </w:r>
      </w:hyperlink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 xml:space="preserve">. If you do not agree that the amount indicated above is just and reasonable please raise this with </w:t>
      </w:r>
      <w:r w:rsidRPr="0011782D">
        <w:rPr>
          <w:rFonts w:ascii="Arial" w:eastAsia="Times New Roman" w:hAnsi="Arial" w:cs="Arial"/>
          <w:b/>
          <w:bCs/>
          <w:kern w:val="0"/>
          <w:szCs w:val="24"/>
          <w:lang w:eastAsia="en-GB"/>
          <w14:ligatures w14:val="none"/>
        </w:rPr>
        <w:t xml:space="preserve">[name of landlord/organisation] </w:t>
      </w: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in the first instance. In law, end users can recover benefits they are due as a civil debt if not provided as soon as reasonably practicable. This means end users will be able to pursue recovery of benefits through civil proceedings.  </w:t>
      </w:r>
    </w:p>
    <w:p w14:paraId="1F1A1064" w14:textId="77777777" w:rsidR="0011782D" w:rsidRPr="0011782D" w:rsidRDefault="0011782D" w:rsidP="0011782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  </w:t>
      </w:r>
    </w:p>
    <w:p w14:paraId="45F3A066" w14:textId="77777777" w:rsidR="0011782D" w:rsidRPr="0011782D" w:rsidRDefault="0011782D" w:rsidP="0011782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  </w:t>
      </w:r>
    </w:p>
    <w:p w14:paraId="2E5D3B41" w14:textId="77777777" w:rsidR="0011782D" w:rsidRPr="0011782D" w:rsidRDefault="0011782D" w:rsidP="0011782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  </w:t>
      </w:r>
    </w:p>
    <w:p w14:paraId="49B6EA0E" w14:textId="77777777" w:rsidR="0011782D" w:rsidRPr="0011782D" w:rsidRDefault="0011782D" w:rsidP="0011782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Sign off  </w:t>
      </w:r>
    </w:p>
    <w:p w14:paraId="093DF2D5" w14:textId="77777777" w:rsidR="0011782D" w:rsidRPr="0011782D" w:rsidRDefault="0011782D" w:rsidP="0011782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  </w:t>
      </w:r>
    </w:p>
    <w:p w14:paraId="28997D64" w14:textId="77777777" w:rsidR="0011782D" w:rsidRPr="0011782D" w:rsidRDefault="0011782D" w:rsidP="0011782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  </w:t>
      </w:r>
    </w:p>
    <w:p w14:paraId="236C3F05" w14:textId="77777777" w:rsidR="0011782D" w:rsidRPr="0011782D" w:rsidRDefault="0011782D" w:rsidP="0011782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Cs w:val="24"/>
          <w:lang w:eastAsia="en-GB"/>
          <w14:ligatures w14:val="none"/>
        </w:rPr>
      </w:pPr>
      <w:r w:rsidRPr="0011782D">
        <w:rPr>
          <w:rFonts w:ascii="Arial" w:eastAsia="Times New Roman" w:hAnsi="Arial" w:cs="Arial"/>
          <w:b/>
          <w:bCs/>
          <w:kern w:val="0"/>
          <w:szCs w:val="24"/>
          <w:lang w:eastAsia="en-GB"/>
          <w14:ligatures w14:val="none"/>
        </w:rPr>
        <w:t>Your name</w:t>
      </w:r>
      <w:r w:rsidRPr="0011782D">
        <w:rPr>
          <w:rFonts w:ascii="Arial" w:eastAsia="Times New Roman" w:hAnsi="Arial" w:cs="Arial"/>
          <w:kern w:val="0"/>
          <w:szCs w:val="24"/>
          <w:lang w:eastAsia="en-GB"/>
          <w14:ligatures w14:val="none"/>
        </w:rPr>
        <w:t> </w:t>
      </w:r>
    </w:p>
    <w:p w14:paraId="40A6DBE1" w14:textId="77777777" w:rsidR="004074EA" w:rsidRPr="008F583F" w:rsidRDefault="004074EA">
      <w:pPr>
        <w:rPr>
          <w:szCs w:val="24"/>
        </w:rPr>
      </w:pPr>
    </w:p>
    <w:sectPr w:rsidR="004074EA" w:rsidRPr="008F5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8F5D" w14:textId="77777777" w:rsidR="000A6DD2" w:rsidRDefault="000A6DD2" w:rsidP="008F583F">
      <w:pPr>
        <w:spacing w:after="0" w:line="240" w:lineRule="auto"/>
      </w:pPr>
      <w:r>
        <w:separator/>
      </w:r>
    </w:p>
  </w:endnote>
  <w:endnote w:type="continuationSeparator" w:id="0">
    <w:p w14:paraId="0619A8C9" w14:textId="77777777" w:rsidR="000A6DD2" w:rsidRDefault="000A6DD2" w:rsidP="008F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A430" w14:textId="77777777" w:rsidR="000A6DD2" w:rsidRDefault="000A6DD2" w:rsidP="008F583F">
      <w:pPr>
        <w:spacing w:after="0" w:line="240" w:lineRule="auto"/>
      </w:pPr>
      <w:r>
        <w:separator/>
      </w:r>
    </w:p>
  </w:footnote>
  <w:footnote w:type="continuationSeparator" w:id="0">
    <w:p w14:paraId="24F6EBCB" w14:textId="77777777" w:rsidR="000A6DD2" w:rsidRDefault="000A6DD2" w:rsidP="008F5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2D"/>
    <w:rsid w:val="000A6DD2"/>
    <w:rsid w:val="0011782D"/>
    <w:rsid w:val="004074EA"/>
    <w:rsid w:val="0063777F"/>
    <w:rsid w:val="008F583F"/>
    <w:rsid w:val="00967201"/>
    <w:rsid w:val="009B085A"/>
    <w:rsid w:val="00B4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6A182"/>
  <w15:chartTrackingRefBased/>
  <w15:docId w15:val="{1C3CF22B-5A7F-4BAD-9CD8-BEE8CDFC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8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11782D"/>
  </w:style>
  <w:style w:type="character" w:customStyle="1" w:styleId="eop">
    <w:name w:val="eop"/>
    <w:basedOn w:val="DefaultParagraphFont"/>
    <w:rsid w:val="0011782D"/>
  </w:style>
  <w:style w:type="paragraph" w:styleId="Title">
    <w:name w:val="Title"/>
    <w:basedOn w:val="Normal"/>
    <w:next w:val="Normal"/>
    <w:link w:val="TitleChar"/>
    <w:uiPriority w:val="10"/>
    <w:qFormat/>
    <w:rsid w:val="008F583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583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201"/>
    <w:rPr>
      <w:rFonts w:ascii="Arial" w:hAnsi="Arial" w:cs="Arial"/>
      <w:color w:val="7F7F7F" w:themeColor="text1" w:themeTint="80"/>
      <w:sz w:val="40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967201"/>
    <w:rPr>
      <w:rFonts w:ascii="Arial" w:hAnsi="Arial" w:cs="Arial"/>
      <w:color w:val="7F7F7F" w:themeColor="text1" w:themeTint="80"/>
      <w:sz w:val="40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9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1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ur02.safelinks.protection.outlook.com/?url=https%3A%2F%2Fwww.gov.uk%2Fgovernment%2Fpublications%2Fpass-through-requirements-for-energy-price-support-provided-to-intermediaries&amp;data=05%7C01%7CSewek.Gasiorek%40beis.gov.uk%7Cea684ffc5cfd4d257f7708dabb48781b%7Ccbac700502c143ebb497e6492d1b2dd8%7C0%7C0%7C638028217163735403%7CUnknown%7CTWFpbGZsb3d8eyJWIjoiMC4wLjAwMDAiLCJQIjoiV2luMzIiLCJBTiI6Ik1haWwiLCJXVCI6Mn0%3D%7C3000%7C%7C%7C&amp;sdata=mTXswiSVSn84CCX5KrLd%2FkQHw1luRhJxtahfMt4o8ZM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42F815F4A446B1B570CA32EAF99F" ma:contentTypeVersion="21" ma:contentTypeDescription="Create a new document." ma:contentTypeScope="" ma:versionID="1d1743f2c70326d67e889e3f208a1e23">
  <xsd:schema xmlns:xsd="http://www.w3.org/2001/XMLSchema" xmlns:xs="http://www.w3.org/2001/XMLSchema" xmlns:p="http://schemas.microsoft.com/office/2006/metadata/properties" xmlns:ns2="b413c3fd-5a3b-4239-b985-69032e371c04" xmlns:ns3="0063f72e-ace3-48fb-9c1f-5b513408b31f" xmlns:ns4="da8271ab-92e0-4927-b95d-4e5d98dfdfba" xmlns:ns5="6b60a4b3-31ae-457b-a8ad-7492b941e242" xmlns:ns6="a8f60570-4bd3-4f2b-950b-a996de8ab151" xmlns:ns7="aaacb922-5235-4a66-b188-303b9b46fbd7" targetNamespace="http://schemas.microsoft.com/office/2006/metadata/properties" ma:root="true" ma:fieldsID="ecb86a20286dd0e52feeff6c6955e02c" ns2:_="" ns3:_="" ns4:_="" ns5:_="" ns6:_="" ns7:_="">
    <xsd:import namespace="b413c3fd-5a3b-4239-b985-69032e371c04"/>
    <xsd:import namespace="0063f72e-ace3-48fb-9c1f-5b513408b31f"/>
    <xsd:import namespace="da8271ab-92e0-4927-b95d-4e5d98dfdfba"/>
    <xsd:import namespace="6b60a4b3-31ae-457b-a8ad-7492b941e242"/>
    <xsd:import namespace="a8f60570-4bd3-4f2b-950b-a996de8ab151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Government_x0020_Body" minOccurs="0"/>
                <xsd:element ref="ns3:Security_x0020_Classification" minOccurs="0"/>
                <xsd:element ref="ns3:Descriptor" minOccurs="0"/>
                <xsd:element ref="ns2:Date_x0020_Close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Date_x0020_Opened" minOccurs="0"/>
                <xsd:element ref="ns6:Retention_x0020_Label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7:LegacyData" minOccurs="0"/>
                <xsd:element ref="ns5:_dlc_DocId" minOccurs="0"/>
                <xsd:element ref="ns5:_dlc_DocIdUrl" minOccurs="0"/>
                <xsd:element ref="ns5:_dlc_DocIdPersistId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8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Date_x0020_Opened" ma:index="20" nillable="true" ma:displayName="Date Opened" ma:default="[Today]" ma:format="DateOnly" ma:internalName="Date_x0020_Open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9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0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271ab-92e0-4927-b95d-4e5d98dfd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0a4b3-31ae-457b-a8ad-7492b941e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3" nillable="true" ma:displayName="Taxonomy Catch All Column" ma:hidden="true" ma:list="{0e2591c6-4d02-48de-8e02-01e8d2f1ee33}" ma:internalName="TaxCatchAll" ma:showField="CatchAllData" ma:web="6b60a4b3-31ae-457b-a8ad-7492b941e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1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6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2023-04-26T05:49:02+00:00</Date_x0020_Opened>
    <LegacyData xmlns="aaacb922-5235-4a66-b188-303b9b46fbd7" xsi:nil="true"/>
    <Descriptor xmlns="0063f72e-ace3-48fb-9c1f-5b513408b31f" xsi:nil="true"/>
    <lcf76f155ced4ddcb4097134ff3c332f xmlns="da8271ab-92e0-4927-b95d-4e5d98dfdfba">
      <Terms xmlns="http://schemas.microsoft.com/office/infopath/2007/PartnerControls"/>
    </lcf76f155ced4ddcb4097134ff3c332f>
    <Security_x0020_Classification xmlns="0063f72e-ace3-48fb-9c1f-5b513408b31f">OFFICIAL</Security_x0020_Classification>
    <TaxCatchAll xmlns="6b60a4b3-31ae-457b-a8ad-7492b941e242" xsi:nil="true"/>
    <Retention_x0020_Label xmlns="a8f60570-4bd3-4f2b-950b-a996de8ab151" xsi:nil="true"/>
    <Date_x0020_Closed xmlns="b413c3fd-5a3b-4239-b985-69032e371c04" xsi:nil="true"/>
    <_dlc_DocId xmlns="6b60a4b3-31ae-457b-a8ad-7492b941e242">TCQ7JK773FS2-1969202893-54788</_dlc_DocId>
    <_dlc_DocIdUrl xmlns="6b60a4b3-31ae-457b-a8ad-7492b941e242">
      <Url>https://beisgov.sharepoint.com/sites/DigitalandData/_layouts/15/DocIdRedir.aspx?ID=TCQ7JK773FS2-1969202893-54788</Url>
      <Description>TCQ7JK773FS2-1969202893-54788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968B61-95C7-4A1F-847B-66C592C0F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3c3fd-5a3b-4239-b985-69032e371c04"/>
    <ds:schemaRef ds:uri="0063f72e-ace3-48fb-9c1f-5b513408b31f"/>
    <ds:schemaRef ds:uri="da8271ab-92e0-4927-b95d-4e5d98dfdfba"/>
    <ds:schemaRef ds:uri="6b60a4b3-31ae-457b-a8ad-7492b941e242"/>
    <ds:schemaRef ds:uri="a8f60570-4bd3-4f2b-950b-a996de8ab151"/>
    <ds:schemaRef ds:uri="aaacb922-5235-4a66-b188-303b9b46f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CC372-3081-490D-832D-285E595B93DD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aaacb922-5235-4a66-b188-303b9b46fbd7"/>
    <ds:schemaRef ds:uri="0063f72e-ace3-48fb-9c1f-5b513408b31f"/>
    <ds:schemaRef ds:uri="da8271ab-92e0-4927-b95d-4e5d98dfdfba"/>
    <ds:schemaRef ds:uri="6b60a4b3-31ae-457b-a8ad-7492b941e242"/>
    <ds:schemaRef ds:uri="a8f60570-4bd3-4f2b-950b-a996de8ab151"/>
  </ds:schemaRefs>
</ds:datastoreItem>
</file>

<file path=customXml/itemProps3.xml><?xml version="1.0" encoding="utf-8"?>
<ds:datastoreItem xmlns:ds="http://schemas.openxmlformats.org/officeDocument/2006/customXml" ds:itemID="{A612ED3E-E2EC-4DFF-935D-7F88572CDA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2AC83-16D6-4083-BD6B-C09E0E46D6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Nindy (Corporate Services - BEIS Digital)</dc:creator>
  <cp:keywords/>
  <dc:description/>
  <cp:lastModifiedBy>Scott, Nindy (Corporate Services - BEIS Digital)</cp:lastModifiedBy>
  <cp:revision>4</cp:revision>
  <dcterms:created xsi:type="dcterms:W3CDTF">2023-04-26T05:33:00Z</dcterms:created>
  <dcterms:modified xsi:type="dcterms:W3CDTF">2023-04-26T06:15:00Z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2023-04-26T05:33:09Z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8f1536c9-84a1-42d7-8642-4941b64b5e18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0x010100203242F815F4A446B1B570CA32EAF99F</vt:lpwstr>
  </property>
  <property fmtid="{D5CDD505-2E9C-101B-9397-08002B2CF9AE}" pid="10" name="MediaServiceImageTags">
    <vt:lpwstr/>
  </property>
  <property fmtid="{D5CDD505-2E9C-101B-9397-08002B2CF9AE}" pid="11" name="_dlc_DocIdItemGuid">
    <vt:lpwstr>ce70a7fc-a411-484e-b07a-8d73cc85c3a3</vt:lpwstr>
  </property>
</Properties>
</file>