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6AEF" w14:textId="77777777" w:rsidR="00FA3199" w:rsidRPr="00CA78E4" w:rsidRDefault="00B1748D" w:rsidP="00CA78E4">
      <w:pPr>
        <w:pStyle w:val="Heading1"/>
      </w:pPr>
      <w:r w:rsidRPr="00CA78E4">
        <w:t xml:space="preserve">Third Party Payment </w:t>
      </w:r>
      <w:r w:rsidR="00601D4B" w:rsidRPr="00CA78E4">
        <w:t xml:space="preserve">(TPP) </w:t>
      </w:r>
      <w:r w:rsidRPr="00CA78E4">
        <w:t>Enquiry</w:t>
      </w:r>
    </w:p>
    <w:p w14:paraId="53123102" w14:textId="77777777" w:rsidR="00B1748D" w:rsidRDefault="00B1748D" w:rsidP="00FD7216">
      <w:pPr>
        <w:rPr>
          <w:u w:val="single"/>
        </w:rPr>
      </w:pPr>
    </w:p>
    <w:p w14:paraId="7BEEFFED" w14:textId="4D0DEA5E" w:rsidR="00B1748D" w:rsidRDefault="00CC74B0" w:rsidP="00FD7216">
      <w:pPr>
        <w:rPr>
          <w:b/>
        </w:rPr>
      </w:pPr>
      <w:r w:rsidRPr="0053439A">
        <w:rPr>
          <w:b/>
        </w:rPr>
        <w:t xml:space="preserve">This query template </w:t>
      </w:r>
      <w:r w:rsidR="008B2D75" w:rsidRPr="0053439A">
        <w:rPr>
          <w:b/>
        </w:rPr>
        <w:t>is for use by registered T</w:t>
      </w:r>
      <w:r w:rsidR="00601D4B" w:rsidRPr="0053439A">
        <w:rPr>
          <w:b/>
        </w:rPr>
        <w:t>PP</w:t>
      </w:r>
      <w:r w:rsidR="008B2D75" w:rsidRPr="0053439A">
        <w:rPr>
          <w:b/>
        </w:rPr>
        <w:t xml:space="preserve"> Creditors only</w:t>
      </w:r>
      <w:r w:rsidR="00B1748D" w:rsidRPr="0053439A">
        <w:rPr>
          <w:b/>
        </w:rPr>
        <w:t>.</w:t>
      </w:r>
    </w:p>
    <w:p w14:paraId="29E4F4D6" w14:textId="4F9183AB" w:rsidR="00A14154" w:rsidRDefault="00A14154" w:rsidP="00FD7216">
      <w:pPr>
        <w:rPr>
          <w:b/>
        </w:rPr>
      </w:pPr>
    </w:p>
    <w:p w14:paraId="518E853F" w14:textId="3DDE46B6" w:rsidR="00A14154" w:rsidRDefault="00A14154" w:rsidP="00A14154">
      <w:pPr>
        <w:jc w:val="both"/>
        <w:rPr>
          <w:rFonts w:cs="Arial"/>
          <w:spacing w:val="8"/>
          <w:shd w:val="clear" w:color="auto" w:fill="FFFFFF"/>
        </w:rPr>
      </w:pPr>
      <w:r>
        <w:rPr>
          <w:rFonts w:cs="Arial"/>
          <w:spacing w:val="8"/>
          <w:shd w:val="clear" w:color="auto" w:fill="FFFFFF"/>
        </w:rPr>
        <w:t xml:space="preserve">Important: For security reasons DWP cannot discuss personal information with you over email. DWP will never ask you to send any usernames, passwords, personal, health/medical or </w:t>
      </w:r>
      <w:r w:rsidR="00F35092">
        <w:rPr>
          <w:rFonts w:cs="Arial"/>
          <w:spacing w:val="8"/>
          <w:shd w:val="clear" w:color="auto" w:fill="FFFFFF"/>
        </w:rPr>
        <w:t xml:space="preserve">full </w:t>
      </w:r>
      <w:r>
        <w:rPr>
          <w:rFonts w:cs="Arial"/>
          <w:spacing w:val="8"/>
          <w:shd w:val="clear" w:color="auto" w:fill="FFFFFF"/>
        </w:rPr>
        <w:t>bank account information via email and we will not process such information if you do send it – it will be deleted.</w:t>
      </w:r>
    </w:p>
    <w:p w14:paraId="639AA145" w14:textId="77777777" w:rsidR="00A14154" w:rsidRDefault="00A14154" w:rsidP="00A14154">
      <w:pPr>
        <w:jc w:val="both"/>
        <w:rPr>
          <w:rFonts w:cs="Arial"/>
          <w:spacing w:val="8"/>
          <w:shd w:val="clear" w:color="auto" w:fill="FFFFFF"/>
        </w:rPr>
      </w:pPr>
    </w:p>
    <w:p w14:paraId="1C750D5E" w14:textId="06386B1B" w:rsidR="00A14154" w:rsidRPr="001368CC" w:rsidRDefault="00A14154" w:rsidP="00A14154">
      <w:pPr>
        <w:jc w:val="both"/>
      </w:pPr>
      <w:r w:rsidRPr="00A556B0">
        <w:t xml:space="preserve">Please note that in response to GDPR we can only accept and share a limited amount of customer data. </w:t>
      </w:r>
      <w:r>
        <w:t>P</w:t>
      </w:r>
      <w:r w:rsidRPr="00A556B0">
        <w:t xml:space="preserve">lease </w:t>
      </w:r>
      <w:r w:rsidRPr="00F35092">
        <w:rPr>
          <w:b/>
          <w:u w:val="single"/>
        </w:rPr>
        <w:t>do not</w:t>
      </w:r>
      <w:r w:rsidRPr="00A556B0">
        <w:t xml:space="preserve"> include any personal data relating to the customer other than the information </w:t>
      </w:r>
      <w:r>
        <w:t>requested below</w:t>
      </w:r>
      <w:r w:rsidR="00A70A35">
        <w:t>.</w:t>
      </w:r>
    </w:p>
    <w:p w14:paraId="1ADD1E03" w14:textId="77777777" w:rsidR="005739D8" w:rsidRPr="001368CC" w:rsidRDefault="005739D8" w:rsidP="00FD7216">
      <w:pPr>
        <w:rPr>
          <w:b/>
          <w:bCs/>
        </w:rPr>
      </w:pPr>
    </w:p>
    <w:p w14:paraId="0F85A971" w14:textId="7304DD5F" w:rsidR="00A14154" w:rsidRPr="001368CC" w:rsidRDefault="005739D8" w:rsidP="00F35092">
      <w:pPr>
        <w:jc w:val="both"/>
        <w:rPr>
          <w:b/>
          <w:bCs/>
          <w:color w:val="000000" w:themeColor="text1"/>
        </w:rPr>
      </w:pPr>
      <w:r w:rsidRPr="001368CC">
        <w:rPr>
          <w:b/>
          <w:bCs/>
          <w:color w:val="000000" w:themeColor="text1"/>
          <w:highlight w:val="yellow"/>
        </w:rPr>
        <w:t>To help</w:t>
      </w:r>
      <w:r w:rsidR="000868C5" w:rsidRPr="001368CC">
        <w:rPr>
          <w:b/>
          <w:bCs/>
          <w:color w:val="000000" w:themeColor="text1"/>
          <w:highlight w:val="yellow"/>
        </w:rPr>
        <w:t xml:space="preserve"> us</w:t>
      </w:r>
      <w:r w:rsidRPr="001368CC">
        <w:rPr>
          <w:b/>
          <w:bCs/>
          <w:color w:val="000000" w:themeColor="text1"/>
          <w:highlight w:val="yellow"/>
        </w:rPr>
        <w:t xml:space="preserve"> assist you with your enquiry and for security purposes, please provide as much of the following information as you can</w:t>
      </w:r>
      <w:r w:rsidR="00A14154" w:rsidRPr="001368CC">
        <w:rPr>
          <w:b/>
          <w:bCs/>
          <w:color w:val="000000" w:themeColor="text1"/>
          <w:highlight w:val="yellow"/>
        </w:rPr>
        <w:t>. Fields marked with an asteri</w:t>
      </w:r>
      <w:r w:rsidR="00F35092">
        <w:rPr>
          <w:b/>
          <w:bCs/>
          <w:color w:val="000000" w:themeColor="text1"/>
          <w:highlight w:val="yellow"/>
        </w:rPr>
        <w:t>sk</w:t>
      </w:r>
      <w:r w:rsidR="00A14154" w:rsidRPr="001368CC">
        <w:rPr>
          <w:b/>
          <w:bCs/>
          <w:color w:val="000000" w:themeColor="text1"/>
          <w:highlight w:val="yellow"/>
        </w:rPr>
        <w:t xml:space="preserve"> (*) are mandatory:</w:t>
      </w:r>
    </w:p>
    <w:p w14:paraId="1CD6D6C3" w14:textId="77777777" w:rsidR="00B1748D" w:rsidRDefault="00B1748D" w:rsidP="00B1748D"/>
    <w:p w14:paraId="78F9B8D9" w14:textId="346652F4" w:rsidR="00250E19" w:rsidRDefault="00A14154" w:rsidP="00250E19">
      <w:pPr>
        <w:tabs>
          <w:tab w:val="left" w:pos="4111"/>
        </w:tabs>
      </w:pPr>
      <w:r>
        <w:rPr>
          <w:b/>
        </w:rPr>
        <w:t>*</w:t>
      </w:r>
      <w:r w:rsidR="00250E19" w:rsidRPr="00CA78E4">
        <w:rPr>
          <w:b/>
        </w:rPr>
        <w:t>Creditor</w:t>
      </w:r>
      <w:r w:rsidR="00FD7216" w:rsidRPr="00CA78E4">
        <w:rPr>
          <w:b/>
        </w:rPr>
        <w:t>/</w:t>
      </w:r>
      <w:r w:rsidR="00A70A35">
        <w:rPr>
          <w:b/>
        </w:rPr>
        <w:t>S</w:t>
      </w:r>
      <w:r w:rsidR="00250E19" w:rsidRPr="00CA78E4">
        <w:rPr>
          <w:b/>
        </w:rPr>
        <w:t xml:space="preserve">upplier </w:t>
      </w:r>
      <w:r w:rsidR="00FD7216" w:rsidRPr="00CA78E4">
        <w:rPr>
          <w:b/>
        </w:rPr>
        <w:t>r</w:t>
      </w:r>
      <w:r w:rsidR="00250E19" w:rsidRPr="00CA78E4">
        <w:rPr>
          <w:b/>
        </w:rPr>
        <w:t xml:space="preserve">eference </w:t>
      </w:r>
      <w:r w:rsidR="00FD7216" w:rsidRPr="00CA78E4">
        <w:rPr>
          <w:b/>
        </w:rPr>
        <w:t>n</w:t>
      </w:r>
      <w:r w:rsidR="00250E19" w:rsidRPr="00CA78E4">
        <w:rPr>
          <w:b/>
        </w:rPr>
        <w:t>umber</w:t>
      </w:r>
      <w:r w:rsidR="00250E19" w:rsidRPr="00250E19">
        <w:t xml:space="preserve"> (10 digits beginning ‘00000….’):</w:t>
      </w:r>
      <w:r w:rsidR="00FD7216">
        <w:t xml:space="preserve"> </w:t>
      </w:r>
    </w:p>
    <w:p w14:paraId="1F355E03" w14:textId="77777777" w:rsidR="00250E19" w:rsidRPr="00250E19" w:rsidRDefault="00250E19" w:rsidP="00250E19">
      <w:pPr>
        <w:tabs>
          <w:tab w:val="left" w:pos="4111"/>
        </w:tabs>
      </w:pPr>
    </w:p>
    <w:p w14:paraId="5D645242" w14:textId="77777777" w:rsidR="00250E19" w:rsidRPr="00250E19" w:rsidRDefault="00250E19" w:rsidP="00250E19">
      <w:pPr>
        <w:tabs>
          <w:tab w:val="left" w:pos="4111"/>
        </w:tabs>
      </w:pPr>
    </w:p>
    <w:p w14:paraId="22DC8B64" w14:textId="4C2558EE" w:rsidR="00F35092" w:rsidRDefault="00A14154" w:rsidP="00250E19">
      <w:pPr>
        <w:tabs>
          <w:tab w:val="left" w:pos="4111"/>
        </w:tabs>
        <w:rPr>
          <w:b/>
        </w:rPr>
      </w:pPr>
      <w:r>
        <w:rPr>
          <w:b/>
        </w:rPr>
        <w:t>*</w:t>
      </w:r>
      <w:r w:rsidR="00250E19" w:rsidRPr="00CA78E4">
        <w:rPr>
          <w:b/>
        </w:rPr>
        <w:t>Creditor</w:t>
      </w:r>
      <w:r w:rsidR="00FD7216" w:rsidRPr="00CA78E4">
        <w:rPr>
          <w:b/>
        </w:rPr>
        <w:t>/</w:t>
      </w:r>
      <w:r w:rsidR="00A70A35">
        <w:rPr>
          <w:b/>
        </w:rPr>
        <w:t>C</w:t>
      </w:r>
      <w:r w:rsidR="00250E19" w:rsidRPr="00CA78E4">
        <w:rPr>
          <w:b/>
        </w:rPr>
        <w:t>ompany name</w:t>
      </w:r>
      <w:r w:rsidR="00A70A35">
        <w:rPr>
          <w:b/>
        </w:rPr>
        <w:t>:</w:t>
      </w:r>
    </w:p>
    <w:p w14:paraId="39DAB861" w14:textId="081686C2" w:rsidR="00F35092" w:rsidRDefault="00F35092" w:rsidP="00F35092">
      <w:pPr>
        <w:tabs>
          <w:tab w:val="left" w:pos="4111"/>
        </w:tabs>
        <w:rPr>
          <w:b/>
        </w:rPr>
      </w:pPr>
    </w:p>
    <w:p w14:paraId="633C68B6" w14:textId="77777777" w:rsidR="00F35092" w:rsidRDefault="00F35092" w:rsidP="00F35092">
      <w:pPr>
        <w:tabs>
          <w:tab w:val="left" w:pos="4111"/>
        </w:tabs>
        <w:rPr>
          <w:b/>
        </w:rPr>
      </w:pPr>
    </w:p>
    <w:p w14:paraId="6CB49E84" w14:textId="1EB1715B" w:rsidR="00250E19" w:rsidRDefault="00F35092" w:rsidP="00F35092">
      <w:pPr>
        <w:tabs>
          <w:tab w:val="left" w:pos="4111"/>
        </w:tabs>
      </w:pPr>
      <w:r w:rsidRPr="00FB7DAB">
        <w:rPr>
          <w:b/>
        </w:rPr>
        <w:t>*</w:t>
      </w:r>
      <w:r w:rsidR="00FB7DAB" w:rsidRPr="003764D5">
        <w:rPr>
          <w:b/>
        </w:rPr>
        <w:t>FULL</w:t>
      </w:r>
      <w:r w:rsidR="00FB7DAB">
        <w:rPr>
          <w:b/>
        </w:rPr>
        <w:t xml:space="preserve"> </w:t>
      </w:r>
      <w:r>
        <w:rPr>
          <w:b/>
        </w:rPr>
        <w:t xml:space="preserve">Company </w:t>
      </w:r>
      <w:r w:rsidR="001368CC" w:rsidRPr="00F35092">
        <w:rPr>
          <w:b/>
        </w:rPr>
        <w:t xml:space="preserve">Address </w:t>
      </w:r>
      <w:r w:rsidR="00811273">
        <w:rPr>
          <w:b/>
        </w:rPr>
        <w:t>and</w:t>
      </w:r>
      <w:r w:rsidR="00FB7DAB">
        <w:rPr>
          <w:b/>
        </w:rPr>
        <w:t xml:space="preserve"> </w:t>
      </w:r>
      <w:r w:rsidR="00FB7DAB" w:rsidRPr="00F35092">
        <w:rPr>
          <w:b/>
        </w:rPr>
        <w:t>postcode</w:t>
      </w:r>
      <w:r w:rsidR="00250E19" w:rsidRPr="00250E19">
        <w:t>:</w:t>
      </w:r>
      <w:r w:rsidR="00FD7216">
        <w:t xml:space="preserve"> </w:t>
      </w:r>
    </w:p>
    <w:p w14:paraId="299EAE59" w14:textId="7C7CCA9A" w:rsidR="00FD7216" w:rsidRPr="00250E19" w:rsidRDefault="00FD7216" w:rsidP="00250E19">
      <w:pPr>
        <w:tabs>
          <w:tab w:val="left" w:pos="4111"/>
        </w:tabs>
      </w:pPr>
      <w:r>
        <w:t xml:space="preserve"> </w:t>
      </w:r>
    </w:p>
    <w:p w14:paraId="479361D3" w14:textId="77777777" w:rsidR="00250E19" w:rsidRPr="00250E19" w:rsidRDefault="00250E19" w:rsidP="00250E19">
      <w:pPr>
        <w:tabs>
          <w:tab w:val="left" w:pos="4111"/>
        </w:tabs>
      </w:pPr>
    </w:p>
    <w:p w14:paraId="7C1CBF27" w14:textId="40996BDD" w:rsidR="00250E19" w:rsidRDefault="00250E19" w:rsidP="00250E19">
      <w:pPr>
        <w:tabs>
          <w:tab w:val="left" w:pos="4111"/>
        </w:tabs>
      </w:pPr>
      <w:r w:rsidRPr="00CA78E4">
        <w:rPr>
          <w:b/>
        </w:rPr>
        <w:t>Customer N</w:t>
      </w:r>
      <w:r w:rsidR="00FD7216" w:rsidRPr="00CA78E4">
        <w:rPr>
          <w:b/>
        </w:rPr>
        <w:t xml:space="preserve">ational </w:t>
      </w:r>
      <w:r w:rsidRPr="00CA78E4">
        <w:rPr>
          <w:b/>
        </w:rPr>
        <w:t>I</w:t>
      </w:r>
      <w:r w:rsidR="00FD7216" w:rsidRPr="00CA78E4">
        <w:rPr>
          <w:b/>
        </w:rPr>
        <w:t xml:space="preserve">nsurance </w:t>
      </w:r>
      <w:r w:rsidR="00A70A35">
        <w:rPr>
          <w:b/>
        </w:rPr>
        <w:t>N</w:t>
      </w:r>
      <w:r w:rsidR="00FD7216" w:rsidRPr="00CA78E4">
        <w:rPr>
          <w:b/>
        </w:rPr>
        <w:t>umber (NINO</w:t>
      </w:r>
      <w:r w:rsidR="001368CC">
        <w:rPr>
          <w:b/>
        </w:rPr>
        <w:t xml:space="preserve"> – </w:t>
      </w:r>
      <w:r w:rsidR="001368CC" w:rsidRPr="001368CC">
        <w:rPr>
          <w:b/>
          <w:u w:val="single"/>
        </w:rPr>
        <w:t>up to a Maximum of 5</w:t>
      </w:r>
      <w:r w:rsidR="001368CC">
        <w:rPr>
          <w:b/>
        </w:rPr>
        <w:t>)</w:t>
      </w:r>
      <w:r w:rsidRPr="00250E19">
        <w:t>:</w:t>
      </w:r>
      <w:r w:rsidR="00FD7216">
        <w:t xml:space="preserve"> </w:t>
      </w:r>
    </w:p>
    <w:p w14:paraId="00544359" w14:textId="06F8746F" w:rsidR="00A70A35" w:rsidRDefault="00A70A35" w:rsidP="00250E19">
      <w:pPr>
        <w:tabs>
          <w:tab w:val="left" w:pos="4111"/>
        </w:tabs>
      </w:pPr>
    </w:p>
    <w:p w14:paraId="04978964" w14:textId="77777777" w:rsidR="00A70A35" w:rsidRDefault="00A70A35" w:rsidP="00250E19">
      <w:pPr>
        <w:tabs>
          <w:tab w:val="left" w:pos="4111"/>
        </w:tabs>
      </w:pPr>
    </w:p>
    <w:p w14:paraId="4399EDC3" w14:textId="0476A069" w:rsidR="00A70A35" w:rsidRPr="00A70A35" w:rsidRDefault="00A70A35" w:rsidP="00250E19">
      <w:pPr>
        <w:tabs>
          <w:tab w:val="left" w:pos="4111"/>
        </w:tabs>
        <w:rPr>
          <w:b/>
          <w:bCs/>
        </w:rPr>
      </w:pPr>
      <w:r w:rsidRPr="00A70A35">
        <w:rPr>
          <w:b/>
          <w:bCs/>
        </w:rPr>
        <w:t xml:space="preserve">Customer </w:t>
      </w:r>
      <w:r>
        <w:rPr>
          <w:b/>
          <w:bCs/>
        </w:rPr>
        <w:t>Surn</w:t>
      </w:r>
      <w:r w:rsidRPr="00A70A35">
        <w:rPr>
          <w:b/>
          <w:bCs/>
        </w:rPr>
        <w:t>ame:</w:t>
      </w:r>
    </w:p>
    <w:p w14:paraId="75DE43C2" w14:textId="77777777" w:rsidR="00250E19" w:rsidRPr="00250E19" w:rsidRDefault="00250E19" w:rsidP="00250E19">
      <w:pPr>
        <w:tabs>
          <w:tab w:val="left" w:pos="4111"/>
        </w:tabs>
      </w:pPr>
    </w:p>
    <w:p w14:paraId="6ADA6EC6" w14:textId="77777777" w:rsidR="00250E19" w:rsidRPr="00250E19" w:rsidRDefault="00250E19" w:rsidP="00250E19">
      <w:pPr>
        <w:tabs>
          <w:tab w:val="left" w:pos="4111"/>
        </w:tabs>
      </w:pPr>
    </w:p>
    <w:p w14:paraId="58D8812A" w14:textId="62D46552" w:rsidR="00250E19" w:rsidRDefault="00250E19" w:rsidP="00250E19">
      <w:pPr>
        <w:tabs>
          <w:tab w:val="left" w:pos="4111"/>
        </w:tabs>
      </w:pPr>
      <w:r w:rsidRPr="00CA78E4">
        <w:rPr>
          <w:b/>
        </w:rPr>
        <w:t xml:space="preserve">Customer </w:t>
      </w:r>
      <w:r w:rsidR="00A70A35">
        <w:rPr>
          <w:b/>
        </w:rPr>
        <w:t>R</w:t>
      </w:r>
      <w:r w:rsidRPr="00CA78E4">
        <w:rPr>
          <w:b/>
        </w:rPr>
        <w:t xml:space="preserve">eference </w:t>
      </w:r>
      <w:r w:rsidR="00A70A35">
        <w:rPr>
          <w:b/>
        </w:rPr>
        <w:t>N</w:t>
      </w:r>
      <w:r w:rsidR="00FD7216" w:rsidRPr="00CA78E4">
        <w:rPr>
          <w:b/>
        </w:rPr>
        <w:t>umber</w:t>
      </w:r>
      <w:r w:rsidRPr="00250E19">
        <w:t>:</w:t>
      </w:r>
      <w:r w:rsidR="00FD7216">
        <w:t xml:space="preserve"> </w:t>
      </w:r>
    </w:p>
    <w:p w14:paraId="04DFFD01" w14:textId="77777777" w:rsidR="00250E19" w:rsidRPr="00250E19" w:rsidRDefault="00250E19" w:rsidP="00250E19">
      <w:pPr>
        <w:tabs>
          <w:tab w:val="left" w:pos="4111"/>
        </w:tabs>
      </w:pPr>
    </w:p>
    <w:p w14:paraId="1FF9D38D" w14:textId="77777777" w:rsidR="00250E19" w:rsidRPr="00250E19" w:rsidRDefault="00250E19" w:rsidP="00250E19">
      <w:pPr>
        <w:tabs>
          <w:tab w:val="left" w:pos="4111"/>
        </w:tabs>
      </w:pPr>
    </w:p>
    <w:p w14:paraId="4E3586F0" w14:textId="1AB3BA0E" w:rsidR="00250E19" w:rsidRPr="00250E19" w:rsidRDefault="00922A80" w:rsidP="00250E19">
      <w:pPr>
        <w:tabs>
          <w:tab w:val="left" w:pos="4111"/>
        </w:tabs>
      </w:pPr>
      <w:r>
        <w:rPr>
          <w:b/>
        </w:rPr>
        <w:t>BACS Reference Number (If applicable to the Query):</w:t>
      </w:r>
    </w:p>
    <w:p w14:paraId="7686804C" w14:textId="77777777" w:rsidR="00A32656" w:rsidRPr="00A556B0" w:rsidRDefault="00A32656" w:rsidP="00B1748D"/>
    <w:p w14:paraId="78E4620D" w14:textId="77777777" w:rsidR="00CC74B0" w:rsidRPr="00A556B0" w:rsidRDefault="00CC74B0" w:rsidP="00CC74B0"/>
    <w:p w14:paraId="6C928BB9" w14:textId="4B5EDE46" w:rsidR="00CA78E4" w:rsidRDefault="00601D4B" w:rsidP="00CA78E4">
      <w:pPr>
        <w:pStyle w:val="Heading2"/>
      </w:pPr>
      <w:r w:rsidRPr="00CA78E4">
        <w:t xml:space="preserve">Brief </w:t>
      </w:r>
      <w:r w:rsidR="00A70A35">
        <w:t>Q</w:t>
      </w:r>
      <w:r w:rsidR="00B1748D" w:rsidRPr="00CA78E4">
        <w:t xml:space="preserve">uery </w:t>
      </w:r>
      <w:r w:rsidR="00A70A35">
        <w:t>D</w:t>
      </w:r>
      <w:r w:rsidR="00B1748D" w:rsidRPr="00CA78E4">
        <w:t>etails</w:t>
      </w:r>
      <w:r w:rsidR="00A70A35">
        <w:t>:</w:t>
      </w:r>
    </w:p>
    <w:p w14:paraId="285F6DA7" w14:textId="77777777" w:rsidR="00B1748D" w:rsidRDefault="00B1748D" w:rsidP="00B1748D"/>
    <w:p w14:paraId="6FFE6ABE" w14:textId="77777777" w:rsidR="00340E19" w:rsidRDefault="00340E19" w:rsidP="00250E19"/>
    <w:p w14:paraId="0E51FB61" w14:textId="77777777" w:rsidR="00FD7216" w:rsidRDefault="00FD7216" w:rsidP="00250E19"/>
    <w:p w14:paraId="67B97E07" w14:textId="77777777" w:rsidR="00340E19" w:rsidRDefault="00340E19" w:rsidP="00250E19"/>
    <w:p w14:paraId="5224BDFD" w14:textId="77777777" w:rsidR="002D112B" w:rsidRDefault="002D112B" w:rsidP="00250E19"/>
    <w:p w14:paraId="66997EE1" w14:textId="77777777" w:rsidR="004815C3" w:rsidRDefault="004815C3" w:rsidP="00601D4B"/>
    <w:p w14:paraId="29A57420" w14:textId="77777777" w:rsidR="00A32656" w:rsidRDefault="00601D4B" w:rsidP="00601D4B">
      <w:r w:rsidRPr="00601D4B">
        <w:t xml:space="preserve">Please email your query to us at: </w:t>
      </w:r>
      <w:hyperlink r:id="rId11" w:history="1">
        <w:r w:rsidR="00BB6F80" w:rsidRPr="00761C4C">
          <w:rPr>
            <w:rStyle w:val="Hyperlink"/>
          </w:rPr>
          <w:t>tpp.enquiries@dwp.gov.uk</w:t>
        </w:r>
      </w:hyperlink>
    </w:p>
    <w:p w14:paraId="4B64C92A" w14:textId="77777777" w:rsidR="00A32656" w:rsidRDefault="00A32656" w:rsidP="00601D4B"/>
    <w:p w14:paraId="74862C6B" w14:textId="77777777" w:rsidR="00340E19" w:rsidRPr="00601D4B" w:rsidRDefault="00A32656" w:rsidP="00601D4B">
      <w:r>
        <w:t>W</w:t>
      </w:r>
      <w:r w:rsidR="00340E19" w:rsidRPr="00601D4B">
        <w:t xml:space="preserve">e will aim to respond to your query within </w:t>
      </w:r>
      <w:r w:rsidR="006533D5">
        <w:t>5</w:t>
      </w:r>
      <w:r w:rsidR="00340E19" w:rsidRPr="00601D4B">
        <w:t xml:space="preserve"> working </w:t>
      </w:r>
      <w:r w:rsidR="00340E19" w:rsidRPr="00A556B0">
        <w:t>days</w:t>
      </w:r>
      <w:r w:rsidR="00A25C0A" w:rsidRPr="00A556B0">
        <w:t xml:space="preserve"> of receipt</w:t>
      </w:r>
      <w:r w:rsidR="00340E19" w:rsidRPr="00A556B0">
        <w:t xml:space="preserve">. </w:t>
      </w:r>
      <w:r w:rsidR="00601D4B" w:rsidRPr="00A556B0">
        <w:t xml:space="preserve">Thank </w:t>
      </w:r>
      <w:r w:rsidR="00601D4B" w:rsidRPr="00601D4B">
        <w:t>you.</w:t>
      </w:r>
    </w:p>
    <w:sectPr w:rsidR="00340E19" w:rsidRPr="00601D4B" w:rsidSect="00A14154">
      <w:headerReference w:type="default" r:id="rId12"/>
      <w:footerReference w:type="default" r:id="rId13"/>
      <w:pgSz w:w="11906" w:h="16838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D91F" w14:textId="77777777" w:rsidR="00C516FF" w:rsidRDefault="00C516FF" w:rsidP="00340E19">
      <w:r>
        <w:separator/>
      </w:r>
    </w:p>
  </w:endnote>
  <w:endnote w:type="continuationSeparator" w:id="0">
    <w:p w14:paraId="1B151B41" w14:textId="77777777" w:rsidR="00C516FF" w:rsidRDefault="00C516FF" w:rsidP="0034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DE86" w14:textId="77777777" w:rsidR="00A32656" w:rsidRDefault="00A32656">
    <w:pPr>
      <w:pStyle w:val="Footer"/>
    </w:pPr>
  </w:p>
  <w:p w14:paraId="55ACB749" w14:textId="72A40AB7" w:rsidR="00A32656" w:rsidRDefault="00BB6F80">
    <w:pPr>
      <w:pStyle w:val="Footer"/>
    </w:pPr>
    <w:r>
      <w:t>Version 1.</w:t>
    </w:r>
    <w:r w:rsidR="003764D5">
      <w:t>4</w:t>
    </w:r>
    <w:r w:rsidR="00922A80">
      <w:t xml:space="preserve"> – Updated </w:t>
    </w:r>
    <w:r w:rsidR="003764D5">
      <w:t>04</w:t>
    </w:r>
    <w:r w:rsidR="00922A80">
      <w:t>/</w:t>
    </w:r>
    <w:r w:rsidR="003764D5">
      <w:t>11</w:t>
    </w:r>
    <w:r w:rsidR="00922A80">
      <w:t>/2022</w:t>
    </w:r>
    <w:r w:rsidR="00A326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1280" w14:textId="77777777" w:rsidR="00C516FF" w:rsidRDefault="00C516FF" w:rsidP="00340E19">
      <w:r>
        <w:separator/>
      </w:r>
    </w:p>
  </w:footnote>
  <w:footnote w:type="continuationSeparator" w:id="0">
    <w:p w14:paraId="70F64BFC" w14:textId="77777777" w:rsidR="00C516FF" w:rsidRDefault="00C516FF" w:rsidP="0034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A2D7" w14:textId="77777777" w:rsidR="00A32656" w:rsidRDefault="00250E19" w:rsidP="00FD7216">
    <w:pPr>
      <w:pStyle w:val="Header"/>
    </w:pPr>
    <w:r>
      <w:rPr>
        <w:noProof/>
      </w:rPr>
      <w:drawing>
        <wp:inline distT="0" distB="0" distL="0" distR="0" wp14:anchorId="64CAD22C" wp14:editId="53EDBDB2">
          <wp:extent cx="1141200" cy="856800"/>
          <wp:effectExtent l="0" t="0" r="1905" b="635"/>
          <wp:docPr id="5" name="Picture 5" title="Department for Work and Pen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8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2656">
      <w:tab/>
    </w:r>
    <w:r w:rsidR="00A326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000"/>
    <w:multiLevelType w:val="hybridMultilevel"/>
    <w:tmpl w:val="9ADC50D8"/>
    <w:lvl w:ilvl="0" w:tplc="DF8A3BFC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8D"/>
    <w:rsid w:val="000868C5"/>
    <w:rsid w:val="00096165"/>
    <w:rsid w:val="000F6DAA"/>
    <w:rsid w:val="001368CC"/>
    <w:rsid w:val="00250E19"/>
    <w:rsid w:val="002A4A86"/>
    <w:rsid w:val="002D112B"/>
    <w:rsid w:val="00340E19"/>
    <w:rsid w:val="003764D5"/>
    <w:rsid w:val="004815C3"/>
    <w:rsid w:val="0053439A"/>
    <w:rsid w:val="0057118A"/>
    <w:rsid w:val="00573182"/>
    <w:rsid w:val="005739D8"/>
    <w:rsid w:val="005C7059"/>
    <w:rsid w:val="005D1EC0"/>
    <w:rsid w:val="00601D4B"/>
    <w:rsid w:val="0065009D"/>
    <w:rsid w:val="006533D5"/>
    <w:rsid w:val="006A06A9"/>
    <w:rsid w:val="006A7A08"/>
    <w:rsid w:val="007131A3"/>
    <w:rsid w:val="00811273"/>
    <w:rsid w:val="008B2D75"/>
    <w:rsid w:val="008C05D3"/>
    <w:rsid w:val="00922A80"/>
    <w:rsid w:val="00925E22"/>
    <w:rsid w:val="00A14154"/>
    <w:rsid w:val="00A25C0A"/>
    <w:rsid w:val="00A32656"/>
    <w:rsid w:val="00A378AE"/>
    <w:rsid w:val="00A556B0"/>
    <w:rsid w:val="00A70A35"/>
    <w:rsid w:val="00A77DA2"/>
    <w:rsid w:val="00AE48BC"/>
    <w:rsid w:val="00B06B45"/>
    <w:rsid w:val="00B1748D"/>
    <w:rsid w:val="00B710D3"/>
    <w:rsid w:val="00BB6F80"/>
    <w:rsid w:val="00C516FF"/>
    <w:rsid w:val="00CA78E4"/>
    <w:rsid w:val="00CC74B0"/>
    <w:rsid w:val="00D822FB"/>
    <w:rsid w:val="00F35092"/>
    <w:rsid w:val="00FA3199"/>
    <w:rsid w:val="00FB7DAB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523CF"/>
  <w15:docId w15:val="{A772F971-2201-49AB-9AAF-0F340AD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ang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8E4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8E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19"/>
  </w:style>
  <w:style w:type="paragraph" w:styleId="Footer">
    <w:name w:val="footer"/>
    <w:basedOn w:val="Normal"/>
    <w:link w:val="FooterChar"/>
    <w:uiPriority w:val="99"/>
    <w:unhideWhenUsed/>
    <w:rsid w:val="00340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E19"/>
  </w:style>
  <w:style w:type="character" w:styleId="Hyperlink">
    <w:name w:val="Hyperlink"/>
    <w:basedOn w:val="DefaultParagraphFont"/>
    <w:uiPriority w:val="99"/>
    <w:unhideWhenUsed/>
    <w:rsid w:val="00601D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78E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A78E4"/>
    <w:rPr>
      <w:b/>
    </w:rPr>
  </w:style>
  <w:style w:type="paragraph" w:styleId="ListParagraph">
    <w:name w:val="List Paragraph"/>
    <w:basedOn w:val="Normal"/>
    <w:uiPriority w:val="34"/>
    <w:qFormat/>
    <w:rsid w:val="00F3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p.enquiries@dwp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37932CBFB8A48BAF8F3114610E528" ma:contentTypeVersion="8" ma:contentTypeDescription="Create a new document." ma:contentTypeScope="" ma:versionID="b6006a9ab3cd0b747ec58ecbb9695e3e">
  <xsd:schema xmlns:xsd="http://www.w3.org/2001/XMLSchema" xmlns:xs="http://www.w3.org/2001/XMLSchema" xmlns:p="http://schemas.microsoft.com/office/2006/metadata/properties" xmlns:ns1="http://schemas.microsoft.com/sharepoint/v3" xmlns:ns2="895d652c-5194-450c-bc04-c74c5af26815" xmlns:ns3="9e84059c-7875-4374-82eb-95b3a66f4094" targetNamespace="http://schemas.microsoft.com/office/2006/metadata/properties" ma:root="true" ma:fieldsID="70020bdaa77ba1f169b06c85f6554936" ns1:_="" ns2:_="" ns3:_="">
    <xsd:import namespace="http://schemas.microsoft.com/sharepoint/v3"/>
    <xsd:import namespace="895d652c-5194-450c-bc04-c74c5af26815"/>
    <xsd:import namespace="9e84059c-7875-4374-82eb-95b3a66f4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652c-5194-450c-bc04-c74c5af26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4059c-7875-4374-82eb-95b3a66f4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FF7A-75C4-45D6-B678-5AF0B86E56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FE874D-1F90-4971-8CBC-EE861D9FA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61960-C3B5-4ED5-8207-FB131A8F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d652c-5194-450c-bc04-c74c5af26815"/>
    <ds:schemaRef ds:uri="9e84059c-7875-4374-82eb-95b3a66f4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393F5-0D7F-4F0F-9080-A24B6B3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Yvonne DWP FINANCE GROUP BPSG</dc:creator>
  <cp:lastModifiedBy>Barber Laura DWP FG PSF Payments, Banking  Shared Services</cp:lastModifiedBy>
  <cp:revision>3</cp:revision>
  <cp:lastPrinted>2020-08-17T15:16:00Z</cp:lastPrinted>
  <dcterms:created xsi:type="dcterms:W3CDTF">2022-11-04T09:53:00Z</dcterms:created>
  <dcterms:modified xsi:type="dcterms:W3CDTF">2022-11-04T09:54:00Z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0x010100F8137932CBFB8A48BAF8F3114610E528</vt:lpwstr>
  </property>
</Properties>
</file>