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CD7A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0BA428A" wp14:editId="498A5770">
            <wp:extent cx="3419475" cy="359623"/>
            <wp:effectExtent l="0" t="0" r="0" b="2540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9518" w14:textId="77777777" w:rsidR="000B0589" w:rsidRDefault="000B0589" w:rsidP="00A5760C"/>
    <w:p w14:paraId="3C5C700B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47C5EAFA" w14:textId="77777777" w:rsidTr="0073234D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14323EC" w14:textId="77777777" w:rsidR="000B0589" w:rsidRPr="0073234D" w:rsidRDefault="0073234D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02D88A8B" w14:textId="77777777" w:rsidTr="0073234D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ED45549" w14:textId="70656A86" w:rsidR="000B0589" w:rsidRPr="0073234D" w:rsidRDefault="00A50E68" w:rsidP="0073234D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On papers on file</w:t>
            </w:r>
          </w:p>
        </w:tc>
      </w:tr>
      <w:tr w:rsidR="000B0589" w:rsidRPr="00361890" w14:paraId="01A0D801" w14:textId="77777777" w:rsidTr="0073234D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847B2BD" w14:textId="1AD4F9B5" w:rsidR="000B0589" w:rsidRPr="0073234D" w:rsidRDefault="0073234D" w:rsidP="0073234D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037FD8">
              <w:rPr>
                <w:b/>
                <w:color w:val="000000"/>
                <w:szCs w:val="22"/>
              </w:rPr>
              <w:t>Susan Doran BA Hons MIPROW</w:t>
            </w:r>
          </w:p>
        </w:tc>
      </w:tr>
      <w:tr w:rsidR="000B0589" w:rsidRPr="00361890" w14:paraId="05EC357D" w14:textId="77777777" w:rsidTr="0073234D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28B5297" w14:textId="77777777" w:rsidR="000B0589" w:rsidRPr="0073234D" w:rsidRDefault="0073234D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35BF2AFA" w14:textId="77777777" w:rsidTr="0073234D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1CCB817" w14:textId="26BB737E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B852A4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329F5">
              <w:rPr>
                <w:b/>
                <w:color w:val="000000"/>
                <w:sz w:val="16"/>
                <w:szCs w:val="16"/>
              </w:rPr>
              <w:t>29 December 2021</w:t>
            </w:r>
            <w:r w:rsidR="00B852A4">
              <w:rPr>
                <w:b/>
                <w:color w:val="000000"/>
                <w:sz w:val="16"/>
                <w:szCs w:val="16"/>
              </w:rPr>
              <w:br/>
            </w:r>
          </w:p>
        </w:tc>
      </w:tr>
    </w:tbl>
    <w:p w14:paraId="01E08819" w14:textId="77777777" w:rsidR="0073234D" w:rsidRDefault="0073234D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73234D" w14:paraId="17BD25FD" w14:textId="77777777" w:rsidTr="0073234D">
        <w:tc>
          <w:tcPr>
            <w:tcW w:w="9520" w:type="dxa"/>
            <w:shd w:val="clear" w:color="auto" w:fill="auto"/>
          </w:tcPr>
          <w:p w14:paraId="1DD1E14E" w14:textId="47122F3D" w:rsidR="0073234D" w:rsidRPr="0073234D" w:rsidRDefault="0073234D" w:rsidP="0073234D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Order Ref: </w:t>
            </w:r>
            <w:r w:rsidR="00037FD8">
              <w:rPr>
                <w:b/>
                <w:color w:val="000000"/>
              </w:rPr>
              <w:t>ROW</w:t>
            </w:r>
            <w:r>
              <w:rPr>
                <w:b/>
                <w:color w:val="000000"/>
              </w:rPr>
              <w:t>/3</w:t>
            </w:r>
            <w:r w:rsidR="00BD5B80">
              <w:rPr>
                <w:b/>
                <w:color w:val="000000"/>
              </w:rPr>
              <w:t>269091</w:t>
            </w:r>
          </w:p>
        </w:tc>
      </w:tr>
      <w:tr w:rsidR="0073234D" w14:paraId="6229E2F0" w14:textId="77777777" w:rsidTr="0073234D">
        <w:tc>
          <w:tcPr>
            <w:tcW w:w="9520" w:type="dxa"/>
            <w:shd w:val="clear" w:color="auto" w:fill="auto"/>
          </w:tcPr>
          <w:p w14:paraId="4E670B50" w14:textId="7D7DB2AA" w:rsidR="0073234D" w:rsidRDefault="0073234D" w:rsidP="0073234D">
            <w:pPr>
              <w:pStyle w:val="TBullet"/>
            </w:pPr>
            <w:r>
              <w:t xml:space="preserve">This Order is made under Section 53(2)(b) of the Wildlife and Countryside Act 1981 and is known as </w:t>
            </w:r>
            <w:r w:rsidR="00016093">
              <w:t xml:space="preserve">the </w:t>
            </w:r>
            <w:r w:rsidR="00F84442">
              <w:t xml:space="preserve">Wildlife and Countryside Act 1981, The </w:t>
            </w:r>
            <w:r w:rsidR="00697987">
              <w:t>Definitive Map of Public Rights of Way fo</w:t>
            </w:r>
            <w:r w:rsidR="00813E3D">
              <w:t>r Gloucestershire – Additional Public</w:t>
            </w:r>
            <w:r w:rsidR="00F84442">
              <w:t xml:space="preserve"> </w:t>
            </w:r>
            <w:r w:rsidR="00016093">
              <w:t xml:space="preserve">Footpath </w:t>
            </w:r>
            <w:r w:rsidR="00813E3D">
              <w:t xml:space="preserve">linking Public Footpath </w:t>
            </w:r>
            <w:r w:rsidR="004B76A7">
              <w:t xml:space="preserve">RWD10A to Kidnalls Wood, Yorkley Village, West Dean Civil Parish </w:t>
            </w:r>
            <w:r w:rsidR="008549A4">
              <w:t xml:space="preserve">- </w:t>
            </w:r>
            <w:r w:rsidR="00016093">
              <w:t>Modification Order 20</w:t>
            </w:r>
            <w:r w:rsidR="008549A4">
              <w:t>20</w:t>
            </w:r>
            <w:r>
              <w:t>.</w:t>
            </w:r>
          </w:p>
        </w:tc>
      </w:tr>
      <w:tr w:rsidR="0073234D" w14:paraId="59CE0338" w14:textId="77777777" w:rsidTr="0073234D">
        <w:tc>
          <w:tcPr>
            <w:tcW w:w="9520" w:type="dxa"/>
            <w:shd w:val="clear" w:color="auto" w:fill="auto"/>
          </w:tcPr>
          <w:p w14:paraId="7BF3FA15" w14:textId="5ED6425E" w:rsidR="0073234D" w:rsidRDefault="0073234D" w:rsidP="0073234D">
            <w:pPr>
              <w:pStyle w:val="TBullet"/>
            </w:pPr>
            <w:r>
              <w:t xml:space="preserve">The Order is dated </w:t>
            </w:r>
            <w:r w:rsidR="003D7BEE">
              <w:t>2</w:t>
            </w:r>
            <w:r w:rsidR="00ED3C18">
              <w:t>2</w:t>
            </w:r>
            <w:r w:rsidR="003D7BEE">
              <w:t xml:space="preserve"> </w:t>
            </w:r>
            <w:r w:rsidR="00ED3C18">
              <w:t>Octo</w:t>
            </w:r>
            <w:r w:rsidR="003D7BEE">
              <w:t>ber 20</w:t>
            </w:r>
            <w:r w:rsidR="00ED3C18">
              <w:t>20</w:t>
            </w:r>
            <w:r>
              <w:t xml:space="preserve"> and proposes to modify the Definitive Map and Statement for the area by </w:t>
            </w:r>
            <w:r w:rsidR="003D7BEE">
              <w:t>adding a footpath</w:t>
            </w:r>
            <w:r>
              <w:t xml:space="preserve"> as shown in the Order plan and described in the Order Schedule.</w:t>
            </w:r>
          </w:p>
        </w:tc>
      </w:tr>
      <w:tr w:rsidR="0073234D" w14:paraId="7341235C" w14:textId="77777777" w:rsidTr="0073234D">
        <w:tc>
          <w:tcPr>
            <w:tcW w:w="9520" w:type="dxa"/>
            <w:shd w:val="clear" w:color="auto" w:fill="auto"/>
          </w:tcPr>
          <w:p w14:paraId="4F5E6478" w14:textId="3B8B06DA" w:rsidR="0073234D" w:rsidRDefault="0073234D" w:rsidP="0073234D">
            <w:pPr>
              <w:pStyle w:val="TBullet"/>
            </w:pPr>
            <w:r>
              <w:t xml:space="preserve">There were </w:t>
            </w:r>
            <w:r w:rsidR="00B26B87">
              <w:t>no</w:t>
            </w:r>
            <w:r>
              <w:t xml:space="preserve"> objections outstanding when </w:t>
            </w:r>
            <w:r w:rsidR="00002BFE">
              <w:t>Gloucestershire</w:t>
            </w:r>
            <w:r w:rsidR="007124E6">
              <w:t xml:space="preserve"> County Council </w:t>
            </w:r>
            <w:r>
              <w:t>submitted the Order to the Secretary of State for Environment, Food and Rural Affairs for confirmation.</w:t>
            </w:r>
          </w:p>
        </w:tc>
      </w:tr>
      <w:tr w:rsidR="0073234D" w14:paraId="201E86F6" w14:textId="77777777" w:rsidTr="0073234D">
        <w:tc>
          <w:tcPr>
            <w:tcW w:w="9520" w:type="dxa"/>
            <w:shd w:val="clear" w:color="auto" w:fill="auto"/>
          </w:tcPr>
          <w:p w14:paraId="24F68379" w14:textId="63F47E55" w:rsidR="0073234D" w:rsidRPr="0073234D" w:rsidRDefault="0073234D" w:rsidP="0073234D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r w:rsidR="00B95EB0">
              <w:rPr>
                <w:b/>
                <w:color w:val="000000"/>
              </w:rPr>
              <w:t xml:space="preserve"> The Order is confirmed</w:t>
            </w:r>
            <w:r w:rsidR="00D75803">
              <w:rPr>
                <w:b/>
                <w:color w:val="000000"/>
              </w:rPr>
              <w:t xml:space="preserve"> </w:t>
            </w:r>
            <w:r w:rsidR="00876FBC">
              <w:rPr>
                <w:b/>
                <w:color w:val="000000"/>
              </w:rPr>
              <w:t>subject to the modifications set out in the Formal Decision</w:t>
            </w:r>
          </w:p>
        </w:tc>
      </w:tr>
      <w:tr w:rsidR="0073234D" w14:paraId="12F51053" w14:textId="77777777" w:rsidTr="0073234D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E2C4237" w14:textId="77777777" w:rsidR="0073234D" w:rsidRPr="0073234D" w:rsidRDefault="0073234D" w:rsidP="0073234D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5E7FF98C" w14:textId="77777777" w:rsidR="000B0589" w:rsidRDefault="000B0589" w:rsidP="000B0589"/>
    <w:p w14:paraId="6E954EF1" w14:textId="6583C568" w:rsidR="0073234D" w:rsidRDefault="0073234D" w:rsidP="0073234D">
      <w:pPr>
        <w:pStyle w:val="Heading6blackfont"/>
      </w:pPr>
      <w:r>
        <w:t>Procedural Matters</w:t>
      </w:r>
    </w:p>
    <w:p w14:paraId="0B392617" w14:textId="7260EB67" w:rsidR="00BD7E37" w:rsidRDefault="004953D1" w:rsidP="00BD7E37">
      <w:pPr>
        <w:pStyle w:val="Style1"/>
      </w:pPr>
      <w:r>
        <w:t xml:space="preserve">This case concerns the addition of a public footpath </w:t>
      </w:r>
      <w:r w:rsidR="00F94A31">
        <w:t xml:space="preserve">between </w:t>
      </w:r>
      <w:r w:rsidR="008B5D33">
        <w:t>P</w:t>
      </w:r>
      <w:r w:rsidR="009F2CF8">
        <w:t xml:space="preserve">ublic </w:t>
      </w:r>
      <w:r w:rsidR="008B5D33">
        <w:t>F</w:t>
      </w:r>
      <w:r w:rsidR="009F2CF8">
        <w:t>ootpath</w:t>
      </w:r>
      <w:r w:rsidR="00CC571D">
        <w:t xml:space="preserve"> RWD10A </w:t>
      </w:r>
      <w:r w:rsidR="000E709D">
        <w:t xml:space="preserve">(point A on the plan attached to the Order) </w:t>
      </w:r>
      <w:r w:rsidR="00CC571D">
        <w:t>and Kidnalls Wood</w:t>
      </w:r>
      <w:r w:rsidR="00D47EC1">
        <w:t xml:space="preserve"> </w:t>
      </w:r>
      <w:r w:rsidR="00115776">
        <w:t>(point B)</w:t>
      </w:r>
      <w:r w:rsidR="009F33C9">
        <w:t xml:space="preserve"> </w:t>
      </w:r>
      <w:r w:rsidR="001F29E2">
        <w:t xml:space="preserve">in the Forest of Dean </w:t>
      </w:r>
      <w:r w:rsidR="00E77A03">
        <w:t>District</w:t>
      </w:r>
      <w:r w:rsidR="00C43FB8">
        <w:t>,</w:t>
      </w:r>
      <w:r w:rsidR="00CB2014">
        <w:t xml:space="preserve"> </w:t>
      </w:r>
      <w:r w:rsidR="00827E0F">
        <w:t xml:space="preserve">and is based on </w:t>
      </w:r>
      <w:r w:rsidR="008B5D33">
        <w:t>claimed use by the public</w:t>
      </w:r>
      <w:r w:rsidR="00827E0F">
        <w:t>.</w:t>
      </w:r>
      <w:r w:rsidR="00993A29">
        <w:t xml:space="preserve"> </w:t>
      </w:r>
      <w:r w:rsidR="008B5D33">
        <w:t xml:space="preserve"> </w:t>
      </w:r>
    </w:p>
    <w:p w14:paraId="48880D93" w14:textId="201099D6" w:rsidR="005E29FD" w:rsidRDefault="005E29FD" w:rsidP="00BD7E37">
      <w:pPr>
        <w:pStyle w:val="Style1"/>
      </w:pPr>
      <w:r>
        <w:t xml:space="preserve">An objection </w:t>
      </w:r>
      <w:r w:rsidR="00DF3C06">
        <w:t xml:space="preserve">made </w:t>
      </w:r>
      <w:r>
        <w:t>to the Order</w:t>
      </w:r>
      <w:r w:rsidR="00DF3C06">
        <w:t xml:space="preserve">, concerning the inclusion of a limitation in the form of a stile at point </w:t>
      </w:r>
      <w:r w:rsidR="00652122">
        <w:t>B, has been withdrawn</w:t>
      </w:r>
      <w:r w:rsidR="002371CC">
        <w:t xml:space="preserve">.  </w:t>
      </w:r>
      <w:r w:rsidR="00AD3FEC">
        <w:t xml:space="preserve">On the same </w:t>
      </w:r>
      <w:r w:rsidR="00AC0CE9">
        <w:t>matter</w:t>
      </w:r>
      <w:r w:rsidR="002371CC">
        <w:t xml:space="preserve">, Gloucestershire County Council (‘the Council’) seeks a modification to </w:t>
      </w:r>
      <w:r w:rsidR="00D27D92">
        <w:t xml:space="preserve">the Order so as to </w:t>
      </w:r>
      <w:r w:rsidR="002371CC">
        <w:t>record no limitation at point B</w:t>
      </w:r>
      <w:r w:rsidR="00D27D92">
        <w:t>.  I consider this below.</w:t>
      </w:r>
    </w:p>
    <w:p w14:paraId="7A9B725D" w14:textId="7C611723" w:rsidR="00F6434F" w:rsidRDefault="00F6434F" w:rsidP="00BD7E37">
      <w:pPr>
        <w:pStyle w:val="Style1"/>
      </w:pPr>
      <w:r>
        <w:t>My decision is reached on the basis of the papers on file</w:t>
      </w:r>
      <w:r w:rsidR="001F373F">
        <w:t xml:space="preserve">. </w:t>
      </w:r>
      <w:r w:rsidR="007E50C8">
        <w:t xml:space="preserve"> </w:t>
      </w:r>
      <w:r w:rsidR="001F373F">
        <w:t>W</w:t>
      </w:r>
      <w:r>
        <w:t>hilst I have not visited the site</w:t>
      </w:r>
      <w:r w:rsidR="00745B16">
        <w:t>,</w:t>
      </w:r>
      <w:r>
        <w:t xml:space="preserve"> I am satisfied that </w:t>
      </w:r>
      <w:r w:rsidR="001F373F">
        <w:t>I can reach my decision without the need to do so.</w:t>
      </w:r>
    </w:p>
    <w:p w14:paraId="710260A5" w14:textId="0FFBB2BB" w:rsidR="0073234D" w:rsidRDefault="0073234D" w:rsidP="0073234D">
      <w:pPr>
        <w:pStyle w:val="Heading6blackfont"/>
      </w:pPr>
      <w:r>
        <w:t>The Main Issues</w:t>
      </w:r>
    </w:p>
    <w:p w14:paraId="713D49EB" w14:textId="50D3B417" w:rsidR="00FF69D1" w:rsidRDefault="009A0FC0" w:rsidP="00FF69D1">
      <w:pPr>
        <w:pStyle w:val="Style1"/>
      </w:pPr>
      <w:r>
        <w:t xml:space="preserve">The Order is made under </w:t>
      </w:r>
      <w:r w:rsidR="00FF69D1" w:rsidRPr="006217FA">
        <w:t xml:space="preserve">Section 53(3)(c)(i) of the </w:t>
      </w:r>
      <w:r w:rsidR="00FF69D1" w:rsidRPr="0016065B">
        <w:rPr>
          <w:szCs w:val="24"/>
        </w:rPr>
        <w:t xml:space="preserve">Wildlife and Countryside Act 1981 </w:t>
      </w:r>
      <w:r>
        <w:t xml:space="preserve">which </w:t>
      </w:r>
      <w:r w:rsidR="00FF69D1">
        <w:t xml:space="preserve">requires me to consider </w:t>
      </w:r>
      <w:r w:rsidR="00FF69D1" w:rsidRPr="006217FA">
        <w:t>whether</w:t>
      </w:r>
      <w:r w:rsidR="00FF69D1">
        <w:t xml:space="preserve">, </w:t>
      </w:r>
      <w:r w:rsidR="00FF69D1" w:rsidRPr="006217FA">
        <w:t xml:space="preserve">on </w:t>
      </w:r>
      <w:r w:rsidR="00FF69D1">
        <w:t>a</w:t>
      </w:r>
      <w:r w:rsidR="00FF69D1" w:rsidRPr="006217FA">
        <w:t xml:space="preserve"> balance of probabilities,</w:t>
      </w:r>
      <w:r w:rsidR="00FF69D1" w:rsidRPr="00A53CCB">
        <w:t xml:space="preserve"> </w:t>
      </w:r>
      <w:r w:rsidR="00FF69D1" w:rsidRPr="006217FA">
        <w:t>the evidence</w:t>
      </w:r>
      <w:r w:rsidR="00FF69D1">
        <w:t xml:space="preserve"> shows that a footpath subsists over the Order route</w:t>
      </w:r>
      <w:r w:rsidR="00643463">
        <w:t xml:space="preserve">, in this case further to </w:t>
      </w:r>
      <w:r w:rsidR="00745B16">
        <w:t xml:space="preserve">a presumption of dedication </w:t>
      </w:r>
      <w:r w:rsidR="00045725">
        <w:t xml:space="preserve">under the tests set out in section 31 of the Highways </w:t>
      </w:r>
      <w:r w:rsidR="007B746B">
        <w:t>Act 1980</w:t>
      </w:r>
      <w:r w:rsidR="004F402A">
        <w:t xml:space="preserve"> (‘the 1980 Act’)</w:t>
      </w:r>
      <w:r w:rsidR="00FF69D1">
        <w:t xml:space="preserve">.  </w:t>
      </w:r>
    </w:p>
    <w:p w14:paraId="00C17204" w14:textId="5DA629AB" w:rsidR="00B42C41" w:rsidRDefault="00EE7650" w:rsidP="00B42C41">
      <w:pPr>
        <w:pStyle w:val="Style1"/>
      </w:pPr>
      <w:r>
        <w:t xml:space="preserve">In addition, and further to the request from the Council </w:t>
      </w:r>
      <w:r w:rsidR="000D60AC">
        <w:t>that the Order be mo</w:t>
      </w:r>
      <w:r w:rsidR="00643463">
        <w:t xml:space="preserve">dified, </w:t>
      </w:r>
      <w:r w:rsidR="000D60AC">
        <w:t xml:space="preserve">I shall consider </w:t>
      </w:r>
      <w:r w:rsidR="00DB2A49">
        <w:t>whether or not</w:t>
      </w:r>
      <w:r w:rsidR="000D60AC">
        <w:t xml:space="preserve"> a limitation </w:t>
      </w:r>
      <w:r w:rsidR="00DB2A49">
        <w:t xml:space="preserve">should be recorded </w:t>
      </w:r>
      <w:r w:rsidR="000D60AC">
        <w:t>at point B.</w:t>
      </w:r>
    </w:p>
    <w:p w14:paraId="034285C4" w14:textId="5022FFD2" w:rsidR="0073234D" w:rsidRDefault="0073234D" w:rsidP="0073234D">
      <w:pPr>
        <w:pStyle w:val="Heading6blackfont"/>
      </w:pPr>
      <w:r>
        <w:lastRenderedPageBreak/>
        <w:t>Reasons</w:t>
      </w:r>
    </w:p>
    <w:p w14:paraId="69BCECE2" w14:textId="6D485D16" w:rsidR="001A0957" w:rsidRDefault="00271ED5" w:rsidP="00271ED5">
      <w:pPr>
        <w:pStyle w:val="Style1"/>
        <w:numPr>
          <w:ilvl w:val="0"/>
          <w:numId w:val="0"/>
        </w:numPr>
        <w:ind w:left="431" w:hanging="431"/>
        <w:rPr>
          <w:i/>
          <w:iCs/>
        </w:rPr>
      </w:pPr>
      <w:r>
        <w:rPr>
          <w:i/>
          <w:iCs/>
        </w:rPr>
        <w:t xml:space="preserve">Whether a footpath subsists </w:t>
      </w:r>
    </w:p>
    <w:p w14:paraId="0C280EFB" w14:textId="3FBA6101" w:rsidR="004540C4" w:rsidRPr="002B6ADF" w:rsidRDefault="00C72A0F" w:rsidP="004540C4">
      <w:pPr>
        <w:pStyle w:val="Style1"/>
        <w:rPr>
          <w:i/>
          <w:iCs/>
        </w:rPr>
      </w:pPr>
      <w:r>
        <w:t xml:space="preserve">The right of the public to use the </w:t>
      </w:r>
      <w:r w:rsidR="00560D05">
        <w:t xml:space="preserve">Order </w:t>
      </w:r>
      <w:r>
        <w:t>route was brought into question in 2017 when it was fenced off</w:t>
      </w:r>
      <w:r w:rsidR="00654564">
        <w:t xml:space="preserve"> by the landowner</w:t>
      </w:r>
      <w:r w:rsidR="0040458D">
        <w:t xml:space="preserve">. </w:t>
      </w:r>
      <w:r w:rsidR="00322D06">
        <w:t xml:space="preserve"> </w:t>
      </w:r>
      <w:r w:rsidR="0040458D">
        <w:t>Th</w:t>
      </w:r>
      <w:r w:rsidR="00D02C94">
        <w:t>is</w:t>
      </w:r>
      <w:r w:rsidR="00654564">
        <w:t xml:space="preserve"> provid</w:t>
      </w:r>
      <w:r w:rsidR="00D02C94">
        <w:t>es</w:t>
      </w:r>
      <w:r w:rsidR="00654564">
        <w:t xml:space="preserve"> a 20-year period of </w:t>
      </w:r>
      <w:r w:rsidR="00B4577B">
        <w:t>1997 to 2017</w:t>
      </w:r>
      <w:r w:rsidR="003E310A">
        <w:t xml:space="preserve"> for the purposes of section 31 of the 1980 Act</w:t>
      </w:r>
      <w:r w:rsidR="007B746B">
        <w:t>.</w:t>
      </w:r>
      <w:r w:rsidR="00AA0A75">
        <w:t xml:space="preserve">  Evidence of use was provided in 35 user evidence forms</w:t>
      </w:r>
      <w:r w:rsidR="002D4B4F">
        <w:t xml:space="preserve"> with individuals claiming regular and frequent use </w:t>
      </w:r>
      <w:r w:rsidR="0052469C">
        <w:t>f</w:t>
      </w:r>
      <w:r w:rsidR="002D4B4F">
        <w:t>or va</w:t>
      </w:r>
      <w:r w:rsidR="00DC4EA6">
        <w:t>r</w:t>
      </w:r>
      <w:r w:rsidR="002D4B4F">
        <w:t>ying number</w:t>
      </w:r>
      <w:r w:rsidR="00DC4EA6">
        <w:t>s</w:t>
      </w:r>
      <w:r w:rsidR="002D4B4F">
        <w:t xml:space="preserve"> of years</w:t>
      </w:r>
      <w:r w:rsidR="00CF0CA6">
        <w:t xml:space="preserve"> during </w:t>
      </w:r>
      <w:r w:rsidR="00B31800">
        <w:t>the 20-year period with 15 individuals claiming use</w:t>
      </w:r>
      <w:r w:rsidR="00CF0CA6">
        <w:t xml:space="preserve"> throughout</w:t>
      </w:r>
      <w:r w:rsidR="00322D06">
        <w:t xml:space="preserve"> it</w:t>
      </w:r>
      <w:r w:rsidR="00CF0CA6">
        <w:t>.</w:t>
      </w:r>
      <w:r w:rsidR="00AC6B90">
        <w:t xml:space="preserve"> </w:t>
      </w:r>
      <w:r w:rsidR="00322D06">
        <w:t xml:space="preserve"> </w:t>
      </w:r>
      <w:r w:rsidR="0050710E">
        <w:t xml:space="preserve">Claimed use was for recreation purposes including dog walking. </w:t>
      </w:r>
      <w:r w:rsidR="00322D06">
        <w:t xml:space="preserve"> </w:t>
      </w:r>
      <w:r w:rsidR="00AC6B90">
        <w:t xml:space="preserve">There is nothing to indicate that claimed use by </w:t>
      </w:r>
      <w:r w:rsidR="00AA0A75">
        <w:t xml:space="preserve">individuals </w:t>
      </w:r>
      <w:r w:rsidR="00AC6B90">
        <w:t>was with force, secrecy</w:t>
      </w:r>
      <w:r w:rsidR="002B6ADF">
        <w:t>,</w:t>
      </w:r>
      <w:r w:rsidR="00AC6B90">
        <w:t xml:space="preserve"> or permission.  </w:t>
      </w:r>
      <w:r w:rsidR="00316E79">
        <w:t xml:space="preserve">Neither is there </w:t>
      </w:r>
      <w:r w:rsidR="001D23BA">
        <w:t xml:space="preserve">any </w:t>
      </w:r>
      <w:r w:rsidR="00316E79">
        <w:t xml:space="preserve">evidence that use was interrupted.  </w:t>
      </w:r>
      <w:r w:rsidR="00AC6B90">
        <w:t xml:space="preserve">I therefore conclude use was </w:t>
      </w:r>
      <w:r w:rsidR="005C7C4E">
        <w:t>as of right.</w:t>
      </w:r>
      <w:r w:rsidR="00654564">
        <w:t xml:space="preserve">   </w:t>
      </w:r>
    </w:p>
    <w:p w14:paraId="22A92D4E" w14:textId="49E5F3BF" w:rsidR="002B6ADF" w:rsidRPr="006F4CF1" w:rsidRDefault="007D052C" w:rsidP="004540C4">
      <w:pPr>
        <w:pStyle w:val="Style1"/>
        <w:rPr>
          <w:i/>
          <w:iCs/>
        </w:rPr>
      </w:pPr>
      <w:r>
        <w:t xml:space="preserve">There is no evidence that use was challenged or that any actions were taken </w:t>
      </w:r>
      <w:r w:rsidR="005822BB">
        <w:t xml:space="preserve">by the landowner </w:t>
      </w:r>
      <w:r w:rsidR="003D1C94">
        <w:t xml:space="preserve">or landowners </w:t>
      </w:r>
      <w:r>
        <w:t>to indicate the</w:t>
      </w:r>
      <w:r w:rsidR="005822BB">
        <w:t>y</w:t>
      </w:r>
      <w:r>
        <w:t xml:space="preserve"> had no intention to dedicate the Order </w:t>
      </w:r>
      <w:r w:rsidR="003D1C94">
        <w:t xml:space="preserve">route </w:t>
      </w:r>
      <w:r>
        <w:t>t</w:t>
      </w:r>
      <w:r w:rsidR="006F4CF1">
        <w:t>o the public as a right of way.</w:t>
      </w:r>
    </w:p>
    <w:p w14:paraId="3FAADD1D" w14:textId="4489CBBA" w:rsidR="006F4CF1" w:rsidRDefault="006F4CF1" w:rsidP="004540C4">
      <w:pPr>
        <w:pStyle w:val="Style1"/>
        <w:rPr>
          <w:i/>
          <w:iCs/>
        </w:rPr>
      </w:pPr>
      <w:r>
        <w:t xml:space="preserve">It follows </w:t>
      </w:r>
      <w:r w:rsidR="007832E7">
        <w:t xml:space="preserve">in my view </w:t>
      </w:r>
      <w:r>
        <w:t xml:space="preserve">that </w:t>
      </w:r>
      <w:r w:rsidR="007832E7">
        <w:t xml:space="preserve">a </w:t>
      </w:r>
      <w:r w:rsidR="00824B70">
        <w:t xml:space="preserve">public </w:t>
      </w:r>
      <w:r w:rsidR="007832E7">
        <w:t xml:space="preserve">right of way on foot subsists over the </w:t>
      </w:r>
      <w:r w:rsidR="0067730F">
        <w:t xml:space="preserve">Order </w:t>
      </w:r>
      <w:r w:rsidR="007832E7">
        <w:t>route</w:t>
      </w:r>
      <w:r w:rsidR="0067730F">
        <w:t>.</w:t>
      </w:r>
      <w:r w:rsidR="007832E7">
        <w:t xml:space="preserve"> </w:t>
      </w:r>
    </w:p>
    <w:p w14:paraId="3B9B947F" w14:textId="459C61F2" w:rsidR="00271ED5" w:rsidRDefault="00271ED5" w:rsidP="00271ED5">
      <w:pPr>
        <w:pStyle w:val="Style1"/>
        <w:numPr>
          <w:ilvl w:val="0"/>
          <w:numId w:val="0"/>
        </w:numPr>
        <w:ind w:left="431" w:hanging="431"/>
        <w:rPr>
          <w:i/>
          <w:iCs/>
        </w:rPr>
      </w:pPr>
      <w:r>
        <w:rPr>
          <w:i/>
          <w:iCs/>
        </w:rPr>
        <w:t>Limitation</w:t>
      </w:r>
    </w:p>
    <w:p w14:paraId="613BAB02" w14:textId="77777777" w:rsidR="004A7C05" w:rsidRPr="004A7C05" w:rsidRDefault="00E079E3" w:rsidP="00E079E3">
      <w:pPr>
        <w:pStyle w:val="Style1"/>
        <w:rPr>
          <w:i/>
          <w:iCs/>
        </w:rPr>
      </w:pPr>
      <w:r>
        <w:t xml:space="preserve">Parts 2 and 3 of the Schedule to the Order record a limitation of a stile at point B on the Order route.  </w:t>
      </w:r>
      <w:r w:rsidR="003559CF">
        <w:t xml:space="preserve">The issue is whether or not the path </w:t>
      </w:r>
      <w:r w:rsidR="00BF5A73">
        <w:t>i</w:t>
      </w:r>
      <w:r w:rsidR="003559CF">
        <w:t xml:space="preserve">s </w:t>
      </w:r>
      <w:r w:rsidR="00BF5A73">
        <w:t xml:space="preserve">deemed to have been </w:t>
      </w:r>
      <w:r w:rsidR="009210C3">
        <w:t>de</w:t>
      </w:r>
      <w:r w:rsidR="00706225">
        <w:t>dicated</w:t>
      </w:r>
      <w:r w:rsidR="009210C3">
        <w:t xml:space="preserve"> subject to the existence of a limitation at B. </w:t>
      </w:r>
      <w:r w:rsidR="00711125">
        <w:t xml:space="preserve"> </w:t>
      </w:r>
    </w:p>
    <w:p w14:paraId="0D7CE78A" w14:textId="2245C6C5" w:rsidR="0053736D" w:rsidRPr="0053736D" w:rsidRDefault="00F31C59" w:rsidP="0053736D">
      <w:pPr>
        <w:pStyle w:val="Style1"/>
        <w:rPr>
          <w:i/>
          <w:iCs/>
        </w:rPr>
      </w:pPr>
      <w:r>
        <w:t xml:space="preserve">The evidence adduced points to the stile recorded at </w:t>
      </w:r>
      <w:r w:rsidR="008E4C89">
        <w:t xml:space="preserve">B </w:t>
      </w:r>
      <w:r w:rsidR="00CE5C5D">
        <w:t xml:space="preserve">as </w:t>
      </w:r>
      <w:r w:rsidR="008E4C89">
        <w:t>having</w:t>
      </w:r>
      <w:r w:rsidR="00B9137B">
        <w:t xml:space="preserve"> been in place for some 40 years</w:t>
      </w:r>
      <w:r w:rsidR="00093667">
        <w:t>,</w:t>
      </w:r>
      <w:r w:rsidR="004A7C05">
        <w:t xml:space="preserve"> with 13 of the user evidence forms referring to its existence or </w:t>
      </w:r>
      <w:r w:rsidR="0053736D">
        <w:t>its reported existence</w:t>
      </w:r>
      <w:r w:rsidR="007660EE">
        <w:t>, including by</w:t>
      </w:r>
      <w:r w:rsidR="0053736D">
        <w:t xml:space="preserve"> persons whose use had commenced as late as 2002.</w:t>
      </w:r>
      <w:r w:rsidR="00093667">
        <w:t xml:space="preserve">  </w:t>
      </w:r>
      <w:r w:rsidR="008B16E9">
        <w:t>However, c</w:t>
      </w:r>
      <w:r w:rsidR="00CC59DE">
        <w:t xml:space="preserve">larification sought by the Council </w:t>
      </w:r>
      <w:r w:rsidR="001335A3">
        <w:t>indica</w:t>
      </w:r>
      <w:r w:rsidR="00CC59DE">
        <w:t>t</w:t>
      </w:r>
      <w:r w:rsidR="001335A3">
        <w:t>e</w:t>
      </w:r>
      <w:r w:rsidR="00CC59DE">
        <w:t xml:space="preserve">s </w:t>
      </w:r>
      <w:r w:rsidR="001335A3">
        <w:t xml:space="preserve">the stile had fallen into disrepair and was destroyed by a fallen tree around 1993, prior to the relevant 20-year period. </w:t>
      </w:r>
      <w:r w:rsidR="006B2F2B">
        <w:t xml:space="preserve"> </w:t>
      </w:r>
      <w:r w:rsidR="005C6A14">
        <w:t>In any event,</w:t>
      </w:r>
      <w:r w:rsidR="001335A3">
        <w:t xml:space="preserve"> </w:t>
      </w:r>
      <w:r w:rsidR="005C6A14">
        <w:t>the evidence does not point to</w:t>
      </w:r>
      <w:r w:rsidR="001335A3">
        <w:t xml:space="preserve"> the </w:t>
      </w:r>
      <w:r w:rsidR="005D34BC">
        <w:t xml:space="preserve">stile </w:t>
      </w:r>
      <w:r w:rsidR="005C6A14">
        <w:t xml:space="preserve">being </w:t>
      </w:r>
      <w:r w:rsidR="005D34BC">
        <w:t>present throughout the 20-year period</w:t>
      </w:r>
      <w:r w:rsidR="001335A3">
        <w:t>.</w:t>
      </w:r>
    </w:p>
    <w:p w14:paraId="270011F5" w14:textId="1B4B7DCC" w:rsidR="00865771" w:rsidRPr="003177DB" w:rsidRDefault="00865771" w:rsidP="00E079E3">
      <w:pPr>
        <w:pStyle w:val="Style1"/>
        <w:rPr>
          <w:i/>
          <w:iCs/>
        </w:rPr>
      </w:pPr>
      <w:r>
        <w:t>I</w:t>
      </w:r>
      <w:r w:rsidR="00C915FD">
        <w:t xml:space="preserve"> therefore conclude </w:t>
      </w:r>
      <w:r>
        <w:t xml:space="preserve">that </w:t>
      </w:r>
      <w:r w:rsidR="00B07029">
        <w:t xml:space="preserve">the Order </w:t>
      </w:r>
      <w:r w:rsidR="0053734A">
        <w:t>route was not dedicated subject to the existence of a stile</w:t>
      </w:r>
      <w:r w:rsidR="00F07107" w:rsidRPr="00F07107">
        <w:t xml:space="preserve"> </w:t>
      </w:r>
      <w:r w:rsidR="00F07107">
        <w:t>at point B</w:t>
      </w:r>
      <w:r w:rsidR="003B6AAF">
        <w:t xml:space="preserve">.  It follows that the Order </w:t>
      </w:r>
      <w:r w:rsidR="00B07029">
        <w:t xml:space="preserve">should be modified as requested </w:t>
      </w:r>
      <w:r w:rsidR="007A082E">
        <w:t xml:space="preserve">and that </w:t>
      </w:r>
      <w:r w:rsidR="00C44408">
        <w:t>no</w:t>
      </w:r>
      <w:r w:rsidR="00A00A85">
        <w:t xml:space="preserve"> limitation be re</w:t>
      </w:r>
      <w:r w:rsidR="00C44408">
        <w:t>cord</w:t>
      </w:r>
      <w:r w:rsidR="00A00A85">
        <w:t>ed</w:t>
      </w:r>
      <w:r w:rsidR="00427D18">
        <w:t>.</w:t>
      </w:r>
      <w:r w:rsidR="00B07029">
        <w:t xml:space="preserve"> </w:t>
      </w:r>
    </w:p>
    <w:p w14:paraId="4CF89DCF" w14:textId="2E566785" w:rsidR="009B3177" w:rsidRDefault="009B3177" w:rsidP="0073234D">
      <w:pPr>
        <w:pStyle w:val="Heading6blackfont"/>
      </w:pPr>
      <w:r>
        <w:t>Other matters</w:t>
      </w:r>
    </w:p>
    <w:p w14:paraId="43CE2AC3" w14:textId="79E2212E" w:rsidR="009B3177" w:rsidRPr="009B3177" w:rsidRDefault="009B3177" w:rsidP="009B3177">
      <w:pPr>
        <w:pStyle w:val="Style1"/>
      </w:pPr>
      <w:r>
        <w:t>I understand that</w:t>
      </w:r>
      <w:r w:rsidR="009B66C6">
        <w:t xml:space="preserve"> the </w:t>
      </w:r>
      <w:r w:rsidR="00D32030">
        <w:t>Order route has been opened up on the ground and a kissing gate installed at point B.</w:t>
      </w:r>
      <w:r w:rsidR="00D64FED">
        <w:t xml:space="preserve">  </w:t>
      </w:r>
      <w:r w:rsidR="00F07107">
        <w:t>Further,</w:t>
      </w:r>
      <w:r w:rsidR="002F308D">
        <w:t xml:space="preserve"> that the landowner </w:t>
      </w:r>
      <w:r w:rsidR="00B44A0B">
        <w:t>may</w:t>
      </w:r>
      <w:r w:rsidR="002F308D">
        <w:t xml:space="preserve"> apply under section 147 of the </w:t>
      </w:r>
      <w:r w:rsidR="00F1256B">
        <w:t xml:space="preserve">1980 </w:t>
      </w:r>
      <w:r w:rsidR="002F308D">
        <w:t>Act</w:t>
      </w:r>
      <w:r w:rsidR="00BA03A5">
        <w:t xml:space="preserve"> for authorisation to erect such a structure.</w:t>
      </w:r>
      <w:r w:rsidR="00B44A0B">
        <w:t xml:space="preserve">  Whilst I note these points</w:t>
      </w:r>
      <w:r w:rsidR="002A1E34">
        <w:t>,</w:t>
      </w:r>
      <w:r w:rsidR="00B44A0B">
        <w:t xml:space="preserve"> they are not relevant to my determination of the Order which is made on the basis of the evidence as to the existence of a public right of wa</w:t>
      </w:r>
      <w:r w:rsidR="00DA7274">
        <w:t>y</w:t>
      </w:r>
      <w:r w:rsidR="009A1A3D">
        <w:t>, and if so</w:t>
      </w:r>
      <w:r w:rsidR="00DA7274">
        <w:t xml:space="preserve"> whether </w:t>
      </w:r>
      <w:r w:rsidR="00F77251">
        <w:t>it</w:t>
      </w:r>
      <w:r w:rsidR="00DA7274">
        <w:t xml:space="preserve"> was dedicated subject to </w:t>
      </w:r>
      <w:r w:rsidR="00B44A0B">
        <w:t xml:space="preserve">any </w:t>
      </w:r>
      <w:r w:rsidR="00D62AEB">
        <w:t>limitations</w:t>
      </w:r>
      <w:r w:rsidR="00DA7274">
        <w:t>.</w:t>
      </w:r>
    </w:p>
    <w:p w14:paraId="2A12725E" w14:textId="08C01BD6" w:rsidR="00355FCC" w:rsidRDefault="0073234D" w:rsidP="0073234D">
      <w:pPr>
        <w:pStyle w:val="Heading6blackfont"/>
      </w:pPr>
      <w:r>
        <w:t>Conclusion</w:t>
      </w:r>
    </w:p>
    <w:p w14:paraId="61E65C95" w14:textId="12942110" w:rsidR="00284437" w:rsidRPr="00D17FC9" w:rsidRDefault="00284437" w:rsidP="00284437">
      <w:pPr>
        <w:pStyle w:val="Style1"/>
      </w:pPr>
      <w:r>
        <w:t>Having regard to these and all other matters raised in the written representations, I conclude that</w:t>
      </w:r>
      <w:r w:rsidRPr="009F1C7F">
        <w:rPr>
          <w:szCs w:val="24"/>
        </w:rPr>
        <w:t xml:space="preserve"> the Order should</w:t>
      </w:r>
      <w:r w:rsidR="00E130FC">
        <w:rPr>
          <w:szCs w:val="24"/>
        </w:rPr>
        <w:t xml:space="preserve"> be confirmed</w:t>
      </w:r>
      <w:r w:rsidR="007F7CC7">
        <w:rPr>
          <w:szCs w:val="24"/>
        </w:rPr>
        <w:t xml:space="preserve"> with a modification that does not require advertising</w:t>
      </w:r>
      <w:r w:rsidR="00E130FC">
        <w:rPr>
          <w:szCs w:val="24"/>
        </w:rPr>
        <w:t>.</w:t>
      </w:r>
    </w:p>
    <w:p w14:paraId="1A2CF185" w14:textId="02BFA9F6" w:rsidR="00D17FC9" w:rsidRDefault="00D17FC9" w:rsidP="00D17FC9">
      <w:pPr>
        <w:tabs>
          <w:tab w:val="left" w:pos="432"/>
        </w:tabs>
        <w:spacing w:before="180"/>
        <w:outlineLvl w:val="0"/>
        <w:rPr>
          <w:b/>
          <w:color w:val="000000"/>
          <w:kern w:val="28"/>
        </w:rPr>
      </w:pPr>
      <w:r w:rsidRPr="00964F68">
        <w:rPr>
          <w:b/>
          <w:color w:val="000000"/>
          <w:kern w:val="28"/>
        </w:rPr>
        <w:t>Formal Decision</w:t>
      </w:r>
    </w:p>
    <w:p w14:paraId="0DE7F4F2" w14:textId="315A0976" w:rsidR="0071021B" w:rsidRDefault="00EA4184" w:rsidP="0071021B">
      <w:pPr>
        <w:pStyle w:val="Style1"/>
      </w:pPr>
      <w:r>
        <w:t xml:space="preserve">I confirm the </w:t>
      </w:r>
      <w:r w:rsidR="00E130FC" w:rsidRPr="00E130FC">
        <w:t>Order</w:t>
      </w:r>
      <w:r w:rsidR="007F7CC7">
        <w:t xml:space="preserve"> subject to the following modification:</w:t>
      </w:r>
    </w:p>
    <w:p w14:paraId="660961DF" w14:textId="30D412BC" w:rsidR="007F7CC7" w:rsidRDefault="00FC4961" w:rsidP="007F7CC7">
      <w:pPr>
        <w:pStyle w:val="Style1"/>
        <w:numPr>
          <w:ilvl w:val="0"/>
          <w:numId w:val="29"/>
        </w:numPr>
      </w:pPr>
      <w:r>
        <w:lastRenderedPageBreak/>
        <w:t xml:space="preserve">in Part 2 of the Schedule to the Order, delete the wording beneath the heading ‘Limitations and Conditions’ and insert </w:t>
      </w:r>
      <w:r w:rsidR="00666D3B">
        <w:t>‘None’</w:t>
      </w:r>
    </w:p>
    <w:p w14:paraId="52DF75C3" w14:textId="126DBC12" w:rsidR="00666D3B" w:rsidRDefault="006E00C8" w:rsidP="007F7CC7">
      <w:pPr>
        <w:pStyle w:val="Style1"/>
        <w:numPr>
          <w:ilvl w:val="0"/>
          <w:numId w:val="29"/>
        </w:numPr>
      </w:pPr>
      <w:r>
        <w:t>in Part 3 of the Schedule to the Order,</w:t>
      </w:r>
      <w:r w:rsidR="00126BDA">
        <w:t xml:space="preserve"> under the description of the </w:t>
      </w:r>
      <w:r w:rsidR="00D428C1">
        <w:t>‘Particulars as to position, width, limitations or conditions</w:t>
      </w:r>
      <w:r w:rsidR="0065720B">
        <w:t>…’ delete ‘Stile at point B’ and insert ‘None’</w:t>
      </w:r>
    </w:p>
    <w:p w14:paraId="4E5E334C" w14:textId="336F72E1" w:rsidR="00E130FC" w:rsidRPr="00725725" w:rsidRDefault="00725725" w:rsidP="00725725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 Doran</w:t>
      </w:r>
    </w:p>
    <w:p w14:paraId="630894D2" w14:textId="3B9D1BF7" w:rsidR="00D17FC9" w:rsidRDefault="00DF1938" w:rsidP="00E944E7">
      <w:pPr>
        <w:tabs>
          <w:tab w:val="left" w:pos="432"/>
        </w:tabs>
        <w:spacing w:before="180"/>
        <w:outlineLvl w:val="0"/>
        <w:rPr>
          <w:b/>
          <w:color w:val="000000"/>
          <w:kern w:val="28"/>
          <w:szCs w:val="22"/>
        </w:rPr>
      </w:pPr>
      <w:r w:rsidRPr="0016065B">
        <w:rPr>
          <w:b/>
          <w:color w:val="000000"/>
          <w:kern w:val="28"/>
          <w:szCs w:val="22"/>
        </w:rPr>
        <w:t>Inspector</w:t>
      </w:r>
    </w:p>
    <w:p w14:paraId="1546B62A" w14:textId="54C71E28" w:rsidR="00BB5CCB" w:rsidRPr="00BB5CCB" w:rsidRDefault="00BB5CCB" w:rsidP="00BB5CCB">
      <w:pPr>
        <w:rPr>
          <w:szCs w:val="22"/>
        </w:rPr>
      </w:pPr>
    </w:p>
    <w:p w14:paraId="75DCC782" w14:textId="44AB15A0" w:rsidR="00886802" w:rsidRDefault="00886802">
      <w:pPr>
        <w:rPr>
          <w:szCs w:val="22"/>
        </w:rPr>
      </w:pPr>
      <w:r>
        <w:rPr>
          <w:szCs w:val="22"/>
        </w:rPr>
        <w:br w:type="page"/>
      </w:r>
    </w:p>
    <w:p w14:paraId="72696826" w14:textId="24C27864" w:rsidR="00BB5CCB" w:rsidRPr="00BB5CCB" w:rsidRDefault="00886802" w:rsidP="00BB5CCB">
      <w:pPr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18C8009E" wp14:editId="3E002F17">
            <wp:extent cx="8248970" cy="5836519"/>
            <wp:effectExtent l="6032" t="0" r="6033" b="6032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0434" cy="58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19F20" w14:textId="06E26432" w:rsidR="00BB5CCB" w:rsidRPr="00BB5CCB" w:rsidRDefault="00BB5CCB" w:rsidP="00BB5CCB">
      <w:pPr>
        <w:rPr>
          <w:szCs w:val="22"/>
        </w:rPr>
      </w:pPr>
    </w:p>
    <w:p w14:paraId="362A9646" w14:textId="1AD3D98B" w:rsidR="00BB5CCB" w:rsidRPr="00BB5CCB" w:rsidRDefault="00BB5CCB" w:rsidP="00BB5CCB">
      <w:pPr>
        <w:rPr>
          <w:szCs w:val="22"/>
        </w:rPr>
      </w:pPr>
    </w:p>
    <w:p w14:paraId="4C4D625E" w14:textId="4FC384D1" w:rsidR="00BB5CCB" w:rsidRPr="00BB5CCB" w:rsidRDefault="00BB5CCB" w:rsidP="00BB5CCB">
      <w:pPr>
        <w:rPr>
          <w:szCs w:val="22"/>
        </w:rPr>
      </w:pPr>
    </w:p>
    <w:p w14:paraId="1ACB2982" w14:textId="7F04230F" w:rsidR="00BB5CCB" w:rsidRPr="00BB5CCB" w:rsidRDefault="00BB5CCB" w:rsidP="00BB5CCB">
      <w:pPr>
        <w:rPr>
          <w:szCs w:val="22"/>
        </w:rPr>
      </w:pPr>
    </w:p>
    <w:p w14:paraId="5CC1F78D" w14:textId="1842B4DE" w:rsidR="00BB5CCB" w:rsidRPr="00BB5CCB" w:rsidRDefault="00BB5CCB" w:rsidP="00BB5CCB">
      <w:pPr>
        <w:rPr>
          <w:szCs w:val="22"/>
        </w:rPr>
      </w:pPr>
    </w:p>
    <w:p w14:paraId="5221578E" w14:textId="6428B12F" w:rsidR="00BB5CCB" w:rsidRPr="00BB5CCB" w:rsidRDefault="00BB5CCB" w:rsidP="00BB5CCB">
      <w:pPr>
        <w:rPr>
          <w:szCs w:val="22"/>
        </w:rPr>
      </w:pPr>
    </w:p>
    <w:p w14:paraId="082246AC" w14:textId="25FDEBDC" w:rsidR="00BB5CCB" w:rsidRPr="00BB5CCB" w:rsidRDefault="00BB5CCB" w:rsidP="00BB5CCB">
      <w:pPr>
        <w:rPr>
          <w:szCs w:val="22"/>
        </w:rPr>
      </w:pPr>
    </w:p>
    <w:p w14:paraId="194E1351" w14:textId="6347CD56" w:rsidR="00BB5CCB" w:rsidRPr="00BB5CCB" w:rsidRDefault="00BB5CCB" w:rsidP="00BB5CCB">
      <w:pPr>
        <w:rPr>
          <w:szCs w:val="22"/>
        </w:rPr>
      </w:pPr>
    </w:p>
    <w:p w14:paraId="549D3DF3" w14:textId="2F5E67B9" w:rsidR="00BB5CCB" w:rsidRPr="00BB5CCB" w:rsidRDefault="00BB5CCB" w:rsidP="00BB5CCB">
      <w:pPr>
        <w:rPr>
          <w:szCs w:val="22"/>
        </w:rPr>
      </w:pPr>
    </w:p>
    <w:p w14:paraId="53BDF2E2" w14:textId="391B974D" w:rsidR="00BB5CCB" w:rsidRPr="00BB5CCB" w:rsidRDefault="00BB5CCB" w:rsidP="00BB5CCB">
      <w:pPr>
        <w:rPr>
          <w:szCs w:val="22"/>
        </w:rPr>
      </w:pPr>
    </w:p>
    <w:p w14:paraId="72883E96" w14:textId="6FD5E39F" w:rsidR="00BB5CCB" w:rsidRPr="00BB5CCB" w:rsidRDefault="00BB5CCB" w:rsidP="00BB5CCB">
      <w:pPr>
        <w:rPr>
          <w:szCs w:val="22"/>
        </w:rPr>
      </w:pPr>
    </w:p>
    <w:p w14:paraId="7B8A3096" w14:textId="7F76E4FF" w:rsidR="00BB5CCB" w:rsidRPr="00BB5CCB" w:rsidRDefault="00BB5CCB" w:rsidP="00BB5CCB">
      <w:pPr>
        <w:rPr>
          <w:szCs w:val="22"/>
        </w:rPr>
      </w:pPr>
    </w:p>
    <w:p w14:paraId="0F3C0A3E" w14:textId="0D61ACE4" w:rsidR="00BB5CCB" w:rsidRPr="00BB5CCB" w:rsidRDefault="00BB5CCB" w:rsidP="00BB5CCB">
      <w:pPr>
        <w:rPr>
          <w:szCs w:val="22"/>
        </w:rPr>
      </w:pPr>
    </w:p>
    <w:p w14:paraId="77325B6D" w14:textId="61EA5211" w:rsidR="00BB5CCB" w:rsidRPr="00BB5CCB" w:rsidRDefault="00BB5CCB" w:rsidP="00BB5CCB">
      <w:pPr>
        <w:rPr>
          <w:szCs w:val="22"/>
        </w:rPr>
      </w:pPr>
    </w:p>
    <w:p w14:paraId="755B3E8C" w14:textId="487B8209" w:rsidR="00BB5CCB" w:rsidRPr="00BB5CCB" w:rsidRDefault="00BB5CCB" w:rsidP="00BB5CCB">
      <w:pPr>
        <w:rPr>
          <w:szCs w:val="22"/>
        </w:rPr>
      </w:pPr>
    </w:p>
    <w:p w14:paraId="453872CE" w14:textId="21991304" w:rsidR="00BB5CCB" w:rsidRPr="00BB5CCB" w:rsidRDefault="00BB5CCB" w:rsidP="00BB5CCB">
      <w:pPr>
        <w:rPr>
          <w:szCs w:val="22"/>
        </w:rPr>
      </w:pPr>
    </w:p>
    <w:p w14:paraId="087B538D" w14:textId="7E410C8E" w:rsidR="00BB5CCB" w:rsidRPr="00BB5CCB" w:rsidRDefault="00BB5CCB" w:rsidP="00BB5CCB">
      <w:pPr>
        <w:rPr>
          <w:szCs w:val="22"/>
        </w:rPr>
      </w:pPr>
    </w:p>
    <w:p w14:paraId="208B969A" w14:textId="261D64E5" w:rsidR="00BB5CCB" w:rsidRPr="00BB5CCB" w:rsidRDefault="00BB5CCB" w:rsidP="00BB5CCB">
      <w:pPr>
        <w:rPr>
          <w:szCs w:val="22"/>
        </w:rPr>
      </w:pPr>
    </w:p>
    <w:p w14:paraId="50B45B97" w14:textId="322A84C0" w:rsidR="00BB5CCB" w:rsidRPr="00BB5CCB" w:rsidRDefault="00BB5CCB" w:rsidP="00BB5CCB">
      <w:pPr>
        <w:rPr>
          <w:szCs w:val="22"/>
        </w:rPr>
      </w:pPr>
    </w:p>
    <w:p w14:paraId="24338BE0" w14:textId="6889C6D9" w:rsidR="00BB5CCB" w:rsidRPr="00BB5CCB" w:rsidRDefault="00BB5CCB" w:rsidP="00BB5CCB">
      <w:pPr>
        <w:rPr>
          <w:szCs w:val="22"/>
        </w:rPr>
      </w:pPr>
    </w:p>
    <w:p w14:paraId="089E4EB3" w14:textId="3C3DD0AA" w:rsidR="00BB5CCB" w:rsidRPr="00BB5CCB" w:rsidRDefault="00BB5CCB" w:rsidP="00BB5CCB">
      <w:pPr>
        <w:rPr>
          <w:szCs w:val="22"/>
        </w:rPr>
      </w:pPr>
    </w:p>
    <w:p w14:paraId="2A7AE6F8" w14:textId="47FB906F" w:rsidR="00BB5CCB" w:rsidRPr="00BB5CCB" w:rsidRDefault="00BB5CCB" w:rsidP="00BB5CCB">
      <w:pPr>
        <w:rPr>
          <w:szCs w:val="22"/>
        </w:rPr>
      </w:pPr>
    </w:p>
    <w:p w14:paraId="18E0D216" w14:textId="03E84EB8" w:rsidR="00BB5CCB" w:rsidRPr="00BB5CCB" w:rsidRDefault="00BB5CCB" w:rsidP="00BB5CCB">
      <w:pPr>
        <w:rPr>
          <w:szCs w:val="22"/>
        </w:rPr>
      </w:pPr>
    </w:p>
    <w:p w14:paraId="02208938" w14:textId="353CC871" w:rsidR="00BB5CCB" w:rsidRPr="00BB5CCB" w:rsidRDefault="00BB5CCB" w:rsidP="00BB5CCB">
      <w:pPr>
        <w:rPr>
          <w:szCs w:val="22"/>
        </w:rPr>
      </w:pPr>
    </w:p>
    <w:p w14:paraId="77E25923" w14:textId="41828C80" w:rsidR="00BB5CCB" w:rsidRPr="00BB5CCB" w:rsidRDefault="00BB5CCB" w:rsidP="00BB5CCB">
      <w:pPr>
        <w:rPr>
          <w:szCs w:val="22"/>
        </w:rPr>
      </w:pPr>
    </w:p>
    <w:p w14:paraId="4854DCD9" w14:textId="7AA93C35" w:rsidR="00BB5CCB" w:rsidRPr="00BB5CCB" w:rsidRDefault="00BB5CCB" w:rsidP="00BB5CCB">
      <w:pPr>
        <w:rPr>
          <w:szCs w:val="22"/>
        </w:rPr>
      </w:pPr>
    </w:p>
    <w:p w14:paraId="4977B31E" w14:textId="101F551A" w:rsidR="00BB5CCB" w:rsidRPr="00BB5CCB" w:rsidRDefault="00BB5CCB" w:rsidP="00BB5CCB">
      <w:pPr>
        <w:rPr>
          <w:szCs w:val="22"/>
        </w:rPr>
      </w:pPr>
    </w:p>
    <w:p w14:paraId="1D1079B3" w14:textId="1C1984CC" w:rsidR="00BB5CCB" w:rsidRPr="00BB5CCB" w:rsidRDefault="00BB5CCB" w:rsidP="00BB5CCB">
      <w:pPr>
        <w:rPr>
          <w:szCs w:val="22"/>
        </w:rPr>
      </w:pPr>
    </w:p>
    <w:p w14:paraId="1A084580" w14:textId="4A5F0C9A" w:rsidR="00BB5CCB" w:rsidRPr="00BB5CCB" w:rsidRDefault="00BB5CCB" w:rsidP="00BB5CCB">
      <w:pPr>
        <w:rPr>
          <w:szCs w:val="22"/>
        </w:rPr>
      </w:pPr>
    </w:p>
    <w:p w14:paraId="3B734643" w14:textId="505B5BC5" w:rsidR="00BB5CCB" w:rsidRPr="00BB5CCB" w:rsidRDefault="00BB5CCB" w:rsidP="00BB5CCB">
      <w:pPr>
        <w:rPr>
          <w:szCs w:val="22"/>
        </w:rPr>
      </w:pPr>
    </w:p>
    <w:p w14:paraId="5BDC6FD4" w14:textId="32BAFAFF" w:rsidR="00BB5CCB" w:rsidRPr="00BB5CCB" w:rsidRDefault="00BB5CCB" w:rsidP="00BB5CCB">
      <w:pPr>
        <w:rPr>
          <w:szCs w:val="22"/>
        </w:rPr>
      </w:pPr>
    </w:p>
    <w:p w14:paraId="4A3BE074" w14:textId="761E977B" w:rsidR="00BB5CCB" w:rsidRPr="00BB5CCB" w:rsidRDefault="00BB5CCB" w:rsidP="00BB5CCB">
      <w:pPr>
        <w:rPr>
          <w:szCs w:val="22"/>
        </w:rPr>
      </w:pPr>
    </w:p>
    <w:p w14:paraId="0EA6459E" w14:textId="1BC982A9" w:rsidR="00BB5CCB" w:rsidRPr="00BB5CCB" w:rsidRDefault="00BB5CCB" w:rsidP="00BB5CCB">
      <w:pPr>
        <w:rPr>
          <w:szCs w:val="22"/>
        </w:rPr>
      </w:pPr>
    </w:p>
    <w:p w14:paraId="1CA65315" w14:textId="33CDFD42" w:rsidR="00BB5CCB" w:rsidRPr="00BB5CCB" w:rsidRDefault="00BB5CCB" w:rsidP="00BB5CCB">
      <w:pPr>
        <w:rPr>
          <w:szCs w:val="22"/>
        </w:rPr>
      </w:pPr>
    </w:p>
    <w:p w14:paraId="0079A266" w14:textId="5557D93A" w:rsidR="00BB5CCB" w:rsidRDefault="00BB5CCB" w:rsidP="00BB5CCB">
      <w:pPr>
        <w:rPr>
          <w:b/>
          <w:color w:val="000000"/>
          <w:kern w:val="28"/>
          <w:szCs w:val="22"/>
        </w:rPr>
      </w:pPr>
    </w:p>
    <w:p w14:paraId="26356C6D" w14:textId="11639267" w:rsidR="00BB5CCB" w:rsidRDefault="00BB5CCB" w:rsidP="00BB5CCB">
      <w:pPr>
        <w:tabs>
          <w:tab w:val="left" w:pos="1650"/>
        </w:tabs>
        <w:rPr>
          <w:szCs w:val="22"/>
        </w:rPr>
      </w:pPr>
      <w:r>
        <w:rPr>
          <w:szCs w:val="22"/>
        </w:rPr>
        <w:tab/>
      </w:r>
    </w:p>
    <w:p w14:paraId="33F443F9" w14:textId="3CE07708" w:rsidR="00BB5CCB" w:rsidRDefault="00BB5CCB" w:rsidP="00BB5CCB">
      <w:pPr>
        <w:tabs>
          <w:tab w:val="left" w:pos="1650"/>
        </w:tabs>
        <w:rPr>
          <w:szCs w:val="22"/>
        </w:rPr>
      </w:pPr>
    </w:p>
    <w:p w14:paraId="0A434401" w14:textId="51948286" w:rsidR="00BB5CCB" w:rsidRDefault="00BB5CCB" w:rsidP="00BB5CCB">
      <w:pPr>
        <w:tabs>
          <w:tab w:val="left" w:pos="1650"/>
        </w:tabs>
        <w:rPr>
          <w:szCs w:val="22"/>
        </w:rPr>
      </w:pPr>
    </w:p>
    <w:p w14:paraId="4960364E" w14:textId="0B103032" w:rsidR="00BB5CCB" w:rsidRDefault="00BB5CCB" w:rsidP="00BB5CCB">
      <w:pPr>
        <w:tabs>
          <w:tab w:val="left" w:pos="1650"/>
        </w:tabs>
        <w:rPr>
          <w:szCs w:val="22"/>
        </w:rPr>
      </w:pPr>
    </w:p>
    <w:p w14:paraId="0715AA2F" w14:textId="652E9381" w:rsidR="00BB5CCB" w:rsidRDefault="00BB5CCB" w:rsidP="00BB5CCB">
      <w:pPr>
        <w:tabs>
          <w:tab w:val="left" w:pos="1650"/>
        </w:tabs>
        <w:rPr>
          <w:szCs w:val="22"/>
        </w:rPr>
      </w:pPr>
    </w:p>
    <w:p w14:paraId="772629A7" w14:textId="4611F4E3" w:rsidR="00BB5CCB" w:rsidRPr="00BB5CCB" w:rsidRDefault="00BB5CCB" w:rsidP="00BB5CCB">
      <w:pPr>
        <w:tabs>
          <w:tab w:val="left" w:pos="1650"/>
        </w:tabs>
        <w:rPr>
          <w:szCs w:val="22"/>
        </w:rPr>
      </w:pPr>
    </w:p>
    <w:sectPr w:rsidR="00BB5CCB" w:rsidRPr="00BB5CCB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5C74" w14:textId="77777777" w:rsidR="00352641" w:rsidRDefault="00352641" w:rsidP="00F62916">
      <w:r>
        <w:separator/>
      </w:r>
    </w:p>
  </w:endnote>
  <w:endnote w:type="continuationSeparator" w:id="0">
    <w:p w14:paraId="48AE129D" w14:textId="77777777" w:rsidR="00352641" w:rsidRDefault="00352641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2D56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DF3FE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301C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396971" wp14:editId="24908CCB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E284F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AC085C1" w14:textId="77777777" w:rsidR="00366F95" w:rsidRPr="00E45340" w:rsidRDefault="002329F5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2045" w14:textId="77777777" w:rsidR="00366F95" w:rsidRDefault="00366F95" w:rsidP="0073234D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836C77" wp14:editId="58761153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E4379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7D9EB16F" w14:textId="77777777" w:rsidR="00366F95" w:rsidRPr="00451EE4" w:rsidRDefault="002329F5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6C2A8" w14:textId="77777777" w:rsidR="00352641" w:rsidRDefault="00352641" w:rsidP="00F62916">
      <w:r>
        <w:separator/>
      </w:r>
    </w:p>
  </w:footnote>
  <w:footnote w:type="continuationSeparator" w:id="0">
    <w:p w14:paraId="4FC02567" w14:textId="77777777" w:rsidR="00352641" w:rsidRDefault="00352641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2D95376B" w14:textId="77777777">
      <w:tc>
        <w:tcPr>
          <w:tcW w:w="9520" w:type="dxa"/>
        </w:tcPr>
        <w:p w14:paraId="6B657061" w14:textId="5A4935A8" w:rsidR="00366F95" w:rsidRDefault="0073234D">
          <w:pPr>
            <w:pStyle w:val="Footer"/>
          </w:pPr>
          <w:r>
            <w:t xml:space="preserve">Order Decision </w:t>
          </w:r>
          <w:r w:rsidR="00DF1938">
            <w:t>ROW</w:t>
          </w:r>
          <w:r>
            <w:t>/3</w:t>
          </w:r>
          <w:r w:rsidR="00E079E3">
            <w:t>269091</w:t>
          </w:r>
        </w:p>
      </w:tc>
    </w:tr>
  </w:tbl>
  <w:p w14:paraId="507BD937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8D7F6" wp14:editId="5B4942B2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48D60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E803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380017F2"/>
    <w:multiLevelType w:val="multilevel"/>
    <w:tmpl w:val="B5D2B0F6"/>
    <w:lvl w:ilvl="0">
      <w:start w:val="1"/>
      <w:numFmt w:val="bullet"/>
      <w:lvlText w:val=""/>
      <w:lvlJc w:val="left"/>
      <w:pPr>
        <w:tabs>
          <w:tab w:val="num" w:pos="720"/>
        </w:tabs>
        <w:ind w:left="431" w:hanging="43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9B1AD008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00110D"/>
    <w:multiLevelType w:val="hybridMultilevel"/>
    <w:tmpl w:val="89621252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0"/>
  </w:num>
  <w:num w:numId="5">
    <w:abstractNumId w:val="9"/>
  </w:num>
  <w:num w:numId="6">
    <w:abstractNumId w:val="17"/>
  </w:num>
  <w:num w:numId="7">
    <w:abstractNumId w:val="22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2"/>
  </w:num>
  <w:num w:numId="20">
    <w:abstractNumId w:val="6"/>
  </w:num>
  <w:num w:numId="21">
    <w:abstractNumId w:val="10"/>
  </w:num>
  <w:num w:numId="22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  <w:iCs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>
    <w:abstractNumId w:val="19"/>
  </w:num>
  <w:num w:numId="24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5">
    <w:abstractNumId w:val="10"/>
  </w:num>
  <w:num w:numId="26">
    <w:abstractNumId w:val="8"/>
  </w:num>
  <w:num w:numId="27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8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9">
    <w:abstractNumId w:val="21"/>
  </w:num>
  <w:num w:numId="30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  <w:iCs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3234D"/>
    <w:rsid w:val="00002BFE"/>
    <w:rsid w:val="0000335F"/>
    <w:rsid w:val="00003B10"/>
    <w:rsid w:val="00005FCA"/>
    <w:rsid w:val="000064AA"/>
    <w:rsid w:val="0000687E"/>
    <w:rsid w:val="000124F9"/>
    <w:rsid w:val="00012B09"/>
    <w:rsid w:val="000139CE"/>
    <w:rsid w:val="00015CE0"/>
    <w:rsid w:val="00016093"/>
    <w:rsid w:val="000201C0"/>
    <w:rsid w:val="000218FD"/>
    <w:rsid w:val="00021C60"/>
    <w:rsid w:val="000226E6"/>
    <w:rsid w:val="0002418F"/>
    <w:rsid w:val="00024500"/>
    <w:rsid w:val="000247B2"/>
    <w:rsid w:val="0002525A"/>
    <w:rsid w:val="000255A4"/>
    <w:rsid w:val="00027149"/>
    <w:rsid w:val="00030718"/>
    <w:rsid w:val="00032C15"/>
    <w:rsid w:val="00032C1E"/>
    <w:rsid w:val="000343C2"/>
    <w:rsid w:val="00037517"/>
    <w:rsid w:val="00037FD8"/>
    <w:rsid w:val="000408CE"/>
    <w:rsid w:val="00043454"/>
    <w:rsid w:val="00044182"/>
    <w:rsid w:val="00045725"/>
    <w:rsid w:val="000459EC"/>
    <w:rsid w:val="00046145"/>
    <w:rsid w:val="0004625F"/>
    <w:rsid w:val="00046354"/>
    <w:rsid w:val="000470B8"/>
    <w:rsid w:val="00053135"/>
    <w:rsid w:val="00056789"/>
    <w:rsid w:val="00061C6F"/>
    <w:rsid w:val="00062B9A"/>
    <w:rsid w:val="00065F8F"/>
    <w:rsid w:val="000666C1"/>
    <w:rsid w:val="00072420"/>
    <w:rsid w:val="00074CD0"/>
    <w:rsid w:val="000772A4"/>
    <w:rsid w:val="00077358"/>
    <w:rsid w:val="00080288"/>
    <w:rsid w:val="000806B6"/>
    <w:rsid w:val="000806DF"/>
    <w:rsid w:val="0008122A"/>
    <w:rsid w:val="00082A17"/>
    <w:rsid w:val="00085AC4"/>
    <w:rsid w:val="00086C50"/>
    <w:rsid w:val="00086EDE"/>
    <w:rsid w:val="00087477"/>
    <w:rsid w:val="00087DEC"/>
    <w:rsid w:val="000923EB"/>
    <w:rsid w:val="00092C81"/>
    <w:rsid w:val="00093667"/>
    <w:rsid w:val="00093EFC"/>
    <w:rsid w:val="00094A44"/>
    <w:rsid w:val="00095990"/>
    <w:rsid w:val="00097672"/>
    <w:rsid w:val="000A07B0"/>
    <w:rsid w:val="000A4AEB"/>
    <w:rsid w:val="000A57E1"/>
    <w:rsid w:val="000A6280"/>
    <w:rsid w:val="000A64AE"/>
    <w:rsid w:val="000B02BC"/>
    <w:rsid w:val="000B0589"/>
    <w:rsid w:val="000B103F"/>
    <w:rsid w:val="000B1F3F"/>
    <w:rsid w:val="000B3B07"/>
    <w:rsid w:val="000B52F2"/>
    <w:rsid w:val="000B7065"/>
    <w:rsid w:val="000B748B"/>
    <w:rsid w:val="000C0697"/>
    <w:rsid w:val="000C39E3"/>
    <w:rsid w:val="000C3F13"/>
    <w:rsid w:val="000C5098"/>
    <w:rsid w:val="000C5878"/>
    <w:rsid w:val="000C600F"/>
    <w:rsid w:val="000C698E"/>
    <w:rsid w:val="000C7869"/>
    <w:rsid w:val="000D003D"/>
    <w:rsid w:val="000D0673"/>
    <w:rsid w:val="000D2B0C"/>
    <w:rsid w:val="000D46DA"/>
    <w:rsid w:val="000D4DC5"/>
    <w:rsid w:val="000D60AC"/>
    <w:rsid w:val="000D6AEE"/>
    <w:rsid w:val="000E0010"/>
    <w:rsid w:val="000E068F"/>
    <w:rsid w:val="000E19E3"/>
    <w:rsid w:val="000E1E01"/>
    <w:rsid w:val="000E3950"/>
    <w:rsid w:val="000E4919"/>
    <w:rsid w:val="000E57C1"/>
    <w:rsid w:val="000E63FF"/>
    <w:rsid w:val="000E709D"/>
    <w:rsid w:val="000E7DD6"/>
    <w:rsid w:val="000F16F4"/>
    <w:rsid w:val="000F3569"/>
    <w:rsid w:val="000F5B8A"/>
    <w:rsid w:val="000F61C9"/>
    <w:rsid w:val="000F6EC2"/>
    <w:rsid w:val="000F6F65"/>
    <w:rsid w:val="000F790E"/>
    <w:rsid w:val="001000CB"/>
    <w:rsid w:val="0010073F"/>
    <w:rsid w:val="00101ED0"/>
    <w:rsid w:val="00102383"/>
    <w:rsid w:val="00103E02"/>
    <w:rsid w:val="00104D93"/>
    <w:rsid w:val="00104FFF"/>
    <w:rsid w:val="00105358"/>
    <w:rsid w:val="0010569C"/>
    <w:rsid w:val="00105D2E"/>
    <w:rsid w:val="00106A86"/>
    <w:rsid w:val="0010746B"/>
    <w:rsid w:val="00107771"/>
    <w:rsid w:val="001100BD"/>
    <w:rsid w:val="00112A7F"/>
    <w:rsid w:val="00114562"/>
    <w:rsid w:val="00115776"/>
    <w:rsid w:val="001160E0"/>
    <w:rsid w:val="00116419"/>
    <w:rsid w:val="001173F0"/>
    <w:rsid w:val="001174FD"/>
    <w:rsid w:val="00121C91"/>
    <w:rsid w:val="001228D1"/>
    <w:rsid w:val="00122CE5"/>
    <w:rsid w:val="001236EB"/>
    <w:rsid w:val="00123B10"/>
    <w:rsid w:val="0012403D"/>
    <w:rsid w:val="00125276"/>
    <w:rsid w:val="0012688B"/>
    <w:rsid w:val="00126BDA"/>
    <w:rsid w:val="00126FD8"/>
    <w:rsid w:val="00127BC3"/>
    <w:rsid w:val="00131774"/>
    <w:rsid w:val="001321CC"/>
    <w:rsid w:val="001335A3"/>
    <w:rsid w:val="00133741"/>
    <w:rsid w:val="00133DEB"/>
    <w:rsid w:val="00133FE3"/>
    <w:rsid w:val="001370D0"/>
    <w:rsid w:val="0014211D"/>
    <w:rsid w:val="001434D8"/>
    <w:rsid w:val="001440C3"/>
    <w:rsid w:val="00145082"/>
    <w:rsid w:val="00147CF8"/>
    <w:rsid w:val="00150218"/>
    <w:rsid w:val="00151706"/>
    <w:rsid w:val="00152C92"/>
    <w:rsid w:val="00152E5A"/>
    <w:rsid w:val="00153C23"/>
    <w:rsid w:val="001544DE"/>
    <w:rsid w:val="001551B5"/>
    <w:rsid w:val="001557C0"/>
    <w:rsid w:val="00161B5C"/>
    <w:rsid w:val="0016557E"/>
    <w:rsid w:val="00165EBF"/>
    <w:rsid w:val="00165FC9"/>
    <w:rsid w:val="00166D32"/>
    <w:rsid w:val="00167850"/>
    <w:rsid w:val="00167C4C"/>
    <w:rsid w:val="00170B39"/>
    <w:rsid w:val="00171BAA"/>
    <w:rsid w:val="00172054"/>
    <w:rsid w:val="00175B3F"/>
    <w:rsid w:val="00182BD2"/>
    <w:rsid w:val="001851A3"/>
    <w:rsid w:val="00185CFC"/>
    <w:rsid w:val="00185ECC"/>
    <w:rsid w:val="00187F32"/>
    <w:rsid w:val="0019003B"/>
    <w:rsid w:val="001905B6"/>
    <w:rsid w:val="00190DD5"/>
    <w:rsid w:val="00191D32"/>
    <w:rsid w:val="00191FDC"/>
    <w:rsid w:val="00192192"/>
    <w:rsid w:val="00192374"/>
    <w:rsid w:val="00194DB2"/>
    <w:rsid w:val="00196AAF"/>
    <w:rsid w:val="00197B5B"/>
    <w:rsid w:val="001A0957"/>
    <w:rsid w:val="001A1A22"/>
    <w:rsid w:val="001A3209"/>
    <w:rsid w:val="001A3793"/>
    <w:rsid w:val="001A3F17"/>
    <w:rsid w:val="001A7E3F"/>
    <w:rsid w:val="001B037A"/>
    <w:rsid w:val="001B37BF"/>
    <w:rsid w:val="001C2B2B"/>
    <w:rsid w:val="001C4657"/>
    <w:rsid w:val="001C4B54"/>
    <w:rsid w:val="001C71AA"/>
    <w:rsid w:val="001C7FB6"/>
    <w:rsid w:val="001D1F2E"/>
    <w:rsid w:val="001D23BA"/>
    <w:rsid w:val="001D5DA6"/>
    <w:rsid w:val="001D5E3B"/>
    <w:rsid w:val="001D72C7"/>
    <w:rsid w:val="001D7C8C"/>
    <w:rsid w:val="001E05F4"/>
    <w:rsid w:val="001E11FC"/>
    <w:rsid w:val="001F02BD"/>
    <w:rsid w:val="001F0F91"/>
    <w:rsid w:val="001F2707"/>
    <w:rsid w:val="001F29E2"/>
    <w:rsid w:val="001F373F"/>
    <w:rsid w:val="001F4C51"/>
    <w:rsid w:val="001F5990"/>
    <w:rsid w:val="001F5ED5"/>
    <w:rsid w:val="001F6348"/>
    <w:rsid w:val="001F7463"/>
    <w:rsid w:val="00205787"/>
    <w:rsid w:val="002062F4"/>
    <w:rsid w:val="00206FF3"/>
    <w:rsid w:val="00207816"/>
    <w:rsid w:val="00207F0B"/>
    <w:rsid w:val="00210D75"/>
    <w:rsid w:val="002121B2"/>
    <w:rsid w:val="00212836"/>
    <w:rsid w:val="00212C8F"/>
    <w:rsid w:val="00213BA5"/>
    <w:rsid w:val="00214CED"/>
    <w:rsid w:val="002152BF"/>
    <w:rsid w:val="00216629"/>
    <w:rsid w:val="00216C29"/>
    <w:rsid w:val="002202E8"/>
    <w:rsid w:val="00221A2D"/>
    <w:rsid w:val="00222EB4"/>
    <w:rsid w:val="0022341D"/>
    <w:rsid w:val="00225E16"/>
    <w:rsid w:val="00227490"/>
    <w:rsid w:val="00230EC2"/>
    <w:rsid w:val="002310E3"/>
    <w:rsid w:val="00232107"/>
    <w:rsid w:val="002329F5"/>
    <w:rsid w:val="00233331"/>
    <w:rsid w:val="002339FA"/>
    <w:rsid w:val="00234D51"/>
    <w:rsid w:val="002357EB"/>
    <w:rsid w:val="002371CC"/>
    <w:rsid w:val="002401C2"/>
    <w:rsid w:val="00240452"/>
    <w:rsid w:val="0024154A"/>
    <w:rsid w:val="00242A5E"/>
    <w:rsid w:val="00244144"/>
    <w:rsid w:val="002441FA"/>
    <w:rsid w:val="00245085"/>
    <w:rsid w:val="002467C5"/>
    <w:rsid w:val="0024704F"/>
    <w:rsid w:val="002517CE"/>
    <w:rsid w:val="002521E7"/>
    <w:rsid w:val="00253291"/>
    <w:rsid w:val="0025363E"/>
    <w:rsid w:val="00254150"/>
    <w:rsid w:val="00256452"/>
    <w:rsid w:val="0025703C"/>
    <w:rsid w:val="002600E1"/>
    <w:rsid w:val="00266D7E"/>
    <w:rsid w:val="00267882"/>
    <w:rsid w:val="00271CCD"/>
    <w:rsid w:val="00271ED5"/>
    <w:rsid w:val="0027277F"/>
    <w:rsid w:val="002740C7"/>
    <w:rsid w:val="0027445C"/>
    <w:rsid w:val="00280550"/>
    <w:rsid w:val="00280B43"/>
    <w:rsid w:val="0028166A"/>
    <w:rsid w:val="002819AB"/>
    <w:rsid w:val="00281CDB"/>
    <w:rsid w:val="00281ED1"/>
    <w:rsid w:val="0028283B"/>
    <w:rsid w:val="00284437"/>
    <w:rsid w:val="00285027"/>
    <w:rsid w:val="00287235"/>
    <w:rsid w:val="00291ECE"/>
    <w:rsid w:val="00293499"/>
    <w:rsid w:val="0029363D"/>
    <w:rsid w:val="002958D9"/>
    <w:rsid w:val="00295F32"/>
    <w:rsid w:val="00296527"/>
    <w:rsid w:val="00297422"/>
    <w:rsid w:val="002974D0"/>
    <w:rsid w:val="00297BD3"/>
    <w:rsid w:val="002A0EC7"/>
    <w:rsid w:val="002A1E34"/>
    <w:rsid w:val="002A3740"/>
    <w:rsid w:val="002A3754"/>
    <w:rsid w:val="002A419C"/>
    <w:rsid w:val="002B052B"/>
    <w:rsid w:val="002B0704"/>
    <w:rsid w:val="002B1939"/>
    <w:rsid w:val="002B2745"/>
    <w:rsid w:val="002B3138"/>
    <w:rsid w:val="002B31D7"/>
    <w:rsid w:val="002B322D"/>
    <w:rsid w:val="002B5A3A"/>
    <w:rsid w:val="002B6ADF"/>
    <w:rsid w:val="002C068A"/>
    <w:rsid w:val="002C2524"/>
    <w:rsid w:val="002C2559"/>
    <w:rsid w:val="002C3B46"/>
    <w:rsid w:val="002C4FC5"/>
    <w:rsid w:val="002C6A84"/>
    <w:rsid w:val="002D0C92"/>
    <w:rsid w:val="002D1BDF"/>
    <w:rsid w:val="002D2616"/>
    <w:rsid w:val="002D3295"/>
    <w:rsid w:val="002D4B4F"/>
    <w:rsid w:val="002D5A7C"/>
    <w:rsid w:val="002D779D"/>
    <w:rsid w:val="002E0FFF"/>
    <w:rsid w:val="002E1E24"/>
    <w:rsid w:val="002E3636"/>
    <w:rsid w:val="002E7824"/>
    <w:rsid w:val="002E7D73"/>
    <w:rsid w:val="002F1307"/>
    <w:rsid w:val="002F187A"/>
    <w:rsid w:val="002F2991"/>
    <w:rsid w:val="002F308D"/>
    <w:rsid w:val="002F30F3"/>
    <w:rsid w:val="002F4126"/>
    <w:rsid w:val="002F585C"/>
    <w:rsid w:val="002F5BD9"/>
    <w:rsid w:val="002F60B4"/>
    <w:rsid w:val="00303CA5"/>
    <w:rsid w:val="00304843"/>
    <w:rsid w:val="00304D27"/>
    <w:rsid w:val="0030500E"/>
    <w:rsid w:val="0030508F"/>
    <w:rsid w:val="0030606A"/>
    <w:rsid w:val="003112C9"/>
    <w:rsid w:val="00311989"/>
    <w:rsid w:val="00311DFB"/>
    <w:rsid w:val="00313420"/>
    <w:rsid w:val="00316E79"/>
    <w:rsid w:val="003177DB"/>
    <w:rsid w:val="00317A3E"/>
    <w:rsid w:val="003203AD"/>
    <w:rsid w:val="003206FD"/>
    <w:rsid w:val="003220EA"/>
    <w:rsid w:val="00322864"/>
    <w:rsid w:val="00322AB6"/>
    <w:rsid w:val="00322D06"/>
    <w:rsid w:val="0032378C"/>
    <w:rsid w:val="00324808"/>
    <w:rsid w:val="003265BC"/>
    <w:rsid w:val="00331014"/>
    <w:rsid w:val="00332EF3"/>
    <w:rsid w:val="0033399C"/>
    <w:rsid w:val="00333FAC"/>
    <w:rsid w:val="0033654E"/>
    <w:rsid w:val="003376E0"/>
    <w:rsid w:val="00343A1F"/>
    <w:rsid w:val="00344294"/>
    <w:rsid w:val="00344CD1"/>
    <w:rsid w:val="00345EAB"/>
    <w:rsid w:val="003506CE"/>
    <w:rsid w:val="00350807"/>
    <w:rsid w:val="00350BEF"/>
    <w:rsid w:val="00351A53"/>
    <w:rsid w:val="00351B04"/>
    <w:rsid w:val="00351BFE"/>
    <w:rsid w:val="003522B9"/>
    <w:rsid w:val="00352641"/>
    <w:rsid w:val="003531CE"/>
    <w:rsid w:val="00354206"/>
    <w:rsid w:val="00354780"/>
    <w:rsid w:val="003559CF"/>
    <w:rsid w:val="00355FCC"/>
    <w:rsid w:val="00356647"/>
    <w:rsid w:val="00356D5C"/>
    <w:rsid w:val="00360664"/>
    <w:rsid w:val="00361890"/>
    <w:rsid w:val="00362993"/>
    <w:rsid w:val="003643B2"/>
    <w:rsid w:val="00364E17"/>
    <w:rsid w:val="00366509"/>
    <w:rsid w:val="00366F95"/>
    <w:rsid w:val="00367C43"/>
    <w:rsid w:val="00367E08"/>
    <w:rsid w:val="0037024E"/>
    <w:rsid w:val="00371C7A"/>
    <w:rsid w:val="00372AEA"/>
    <w:rsid w:val="003735B5"/>
    <w:rsid w:val="0037414F"/>
    <w:rsid w:val="003753FE"/>
    <w:rsid w:val="003771AB"/>
    <w:rsid w:val="003819AB"/>
    <w:rsid w:val="00381FBE"/>
    <w:rsid w:val="0038701B"/>
    <w:rsid w:val="0038724F"/>
    <w:rsid w:val="00393601"/>
    <w:rsid w:val="003941CF"/>
    <w:rsid w:val="00396DB3"/>
    <w:rsid w:val="00396F14"/>
    <w:rsid w:val="003A02D7"/>
    <w:rsid w:val="003A16C2"/>
    <w:rsid w:val="003A6C4D"/>
    <w:rsid w:val="003A70C7"/>
    <w:rsid w:val="003A76C1"/>
    <w:rsid w:val="003B115B"/>
    <w:rsid w:val="003B1952"/>
    <w:rsid w:val="003B2FE6"/>
    <w:rsid w:val="003B51E4"/>
    <w:rsid w:val="003B6736"/>
    <w:rsid w:val="003B6A4B"/>
    <w:rsid w:val="003B6AAF"/>
    <w:rsid w:val="003C021B"/>
    <w:rsid w:val="003C2A5F"/>
    <w:rsid w:val="003C2B48"/>
    <w:rsid w:val="003C3943"/>
    <w:rsid w:val="003C3F87"/>
    <w:rsid w:val="003C69D2"/>
    <w:rsid w:val="003D0824"/>
    <w:rsid w:val="003D15C6"/>
    <w:rsid w:val="003D1C94"/>
    <w:rsid w:val="003D1D4A"/>
    <w:rsid w:val="003D1E39"/>
    <w:rsid w:val="003D21A5"/>
    <w:rsid w:val="003D3144"/>
    <w:rsid w:val="003D3715"/>
    <w:rsid w:val="003D5BAB"/>
    <w:rsid w:val="003D68F6"/>
    <w:rsid w:val="003D7BEE"/>
    <w:rsid w:val="003E1780"/>
    <w:rsid w:val="003E21A0"/>
    <w:rsid w:val="003E310A"/>
    <w:rsid w:val="003E4439"/>
    <w:rsid w:val="003E49A7"/>
    <w:rsid w:val="003E54CC"/>
    <w:rsid w:val="003E553E"/>
    <w:rsid w:val="003E5603"/>
    <w:rsid w:val="003E6D4E"/>
    <w:rsid w:val="003E78D2"/>
    <w:rsid w:val="003F20B0"/>
    <w:rsid w:val="003F292A"/>
    <w:rsid w:val="003F3533"/>
    <w:rsid w:val="003F3D55"/>
    <w:rsid w:val="003F444C"/>
    <w:rsid w:val="003F5D55"/>
    <w:rsid w:val="003F7DFB"/>
    <w:rsid w:val="00400C12"/>
    <w:rsid w:val="00401867"/>
    <w:rsid w:val="00401CCE"/>
    <w:rsid w:val="004029F3"/>
    <w:rsid w:val="0040458D"/>
    <w:rsid w:val="00413408"/>
    <w:rsid w:val="00413CD9"/>
    <w:rsid w:val="00413DE7"/>
    <w:rsid w:val="004156F0"/>
    <w:rsid w:val="00416218"/>
    <w:rsid w:val="00420D28"/>
    <w:rsid w:val="004248DB"/>
    <w:rsid w:val="0042605D"/>
    <w:rsid w:val="004266CC"/>
    <w:rsid w:val="00427D18"/>
    <w:rsid w:val="00430414"/>
    <w:rsid w:val="00434075"/>
    <w:rsid w:val="00434739"/>
    <w:rsid w:val="00436053"/>
    <w:rsid w:val="00436303"/>
    <w:rsid w:val="0043793C"/>
    <w:rsid w:val="00437954"/>
    <w:rsid w:val="00441676"/>
    <w:rsid w:val="0044250B"/>
    <w:rsid w:val="00442D91"/>
    <w:rsid w:val="004453C9"/>
    <w:rsid w:val="00446B75"/>
    <w:rsid w:val="004474DE"/>
    <w:rsid w:val="0045063E"/>
    <w:rsid w:val="0045099A"/>
    <w:rsid w:val="00451EE4"/>
    <w:rsid w:val="004522C1"/>
    <w:rsid w:val="00453E15"/>
    <w:rsid w:val="004540C4"/>
    <w:rsid w:val="00455582"/>
    <w:rsid w:val="00456860"/>
    <w:rsid w:val="00456E06"/>
    <w:rsid w:val="00456EF6"/>
    <w:rsid w:val="004575B3"/>
    <w:rsid w:val="004603C6"/>
    <w:rsid w:val="00460C43"/>
    <w:rsid w:val="0046186D"/>
    <w:rsid w:val="0046463D"/>
    <w:rsid w:val="00464B2C"/>
    <w:rsid w:val="00464B45"/>
    <w:rsid w:val="00466B7C"/>
    <w:rsid w:val="00470480"/>
    <w:rsid w:val="00470EBE"/>
    <w:rsid w:val="00471863"/>
    <w:rsid w:val="004721A0"/>
    <w:rsid w:val="0047339E"/>
    <w:rsid w:val="0047718B"/>
    <w:rsid w:val="00477707"/>
    <w:rsid w:val="00477D5C"/>
    <w:rsid w:val="0048041A"/>
    <w:rsid w:val="00483D15"/>
    <w:rsid w:val="0048413A"/>
    <w:rsid w:val="004843BF"/>
    <w:rsid w:val="00484BD4"/>
    <w:rsid w:val="004858C2"/>
    <w:rsid w:val="00485BFB"/>
    <w:rsid w:val="004869D1"/>
    <w:rsid w:val="00492DA3"/>
    <w:rsid w:val="00493683"/>
    <w:rsid w:val="004953D1"/>
    <w:rsid w:val="004976CF"/>
    <w:rsid w:val="004A299D"/>
    <w:rsid w:val="004A2EB8"/>
    <w:rsid w:val="004A49DF"/>
    <w:rsid w:val="004A7C05"/>
    <w:rsid w:val="004B1396"/>
    <w:rsid w:val="004B171D"/>
    <w:rsid w:val="004B1B7F"/>
    <w:rsid w:val="004B5A2B"/>
    <w:rsid w:val="004B6089"/>
    <w:rsid w:val="004B64C7"/>
    <w:rsid w:val="004B6EB4"/>
    <w:rsid w:val="004B76A7"/>
    <w:rsid w:val="004C0433"/>
    <w:rsid w:val="004C07CB"/>
    <w:rsid w:val="004C1E87"/>
    <w:rsid w:val="004C20E9"/>
    <w:rsid w:val="004C242F"/>
    <w:rsid w:val="004C2EB1"/>
    <w:rsid w:val="004C327A"/>
    <w:rsid w:val="004C4C3A"/>
    <w:rsid w:val="004C5845"/>
    <w:rsid w:val="004C5B12"/>
    <w:rsid w:val="004C5FB9"/>
    <w:rsid w:val="004C6E08"/>
    <w:rsid w:val="004D1EC5"/>
    <w:rsid w:val="004D2311"/>
    <w:rsid w:val="004D3916"/>
    <w:rsid w:val="004D3ACF"/>
    <w:rsid w:val="004D63FB"/>
    <w:rsid w:val="004E04E0"/>
    <w:rsid w:val="004E17CB"/>
    <w:rsid w:val="004E327F"/>
    <w:rsid w:val="004E6091"/>
    <w:rsid w:val="004E6D52"/>
    <w:rsid w:val="004F274A"/>
    <w:rsid w:val="004F2A1C"/>
    <w:rsid w:val="004F402A"/>
    <w:rsid w:val="004F4797"/>
    <w:rsid w:val="004F77AF"/>
    <w:rsid w:val="004F7DD2"/>
    <w:rsid w:val="005008B1"/>
    <w:rsid w:val="00502772"/>
    <w:rsid w:val="00503314"/>
    <w:rsid w:val="005055EC"/>
    <w:rsid w:val="00505DEC"/>
    <w:rsid w:val="00506851"/>
    <w:rsid w:val="00506A56"/>
    <w:rsid w:val="0050710E"/>
    <w:rsid w:val="00507EE1"/>
    <w:rsid w:val="0051289E"/>
    <w:rsid w:val="005130DB"/>
    <w:rsid w:val="0051727E"/>
    <w:rsid w:val="00522011"/>
    <w:rsid w:val="0052224E"/>
    <w:rsid w:val="00522625"/>
    <w:rsid w:val="00522D44"/>
    <w:rsid w:val="005232B1"/>
    <w:rsid w:val="0052347F"/>
    <w:rsid w:val="00523706"/>
    <w:rsid w:val="00523FD8"/>
    <w:rsid w:val="0052469C"/>
    <w:rsid w:val="0052568B"/>
    <w:rsid w:val="00526573"/>
    <w:rsid w:val="0052760E"/>
    <w:rsid w:val="00533A33"/>
    <w:rsid w:val="00535273"/>
    <w:rsid w:val="00536025"/>
    <w:rsid w:val="0053714A"/>
    <w:rsid w:val="0053734A"/>
    <w:rsid w:val="0053736D"/>
    <w:rsid w:val="00537C86"/>
    <w:rsid w:val="00537D37"/>
    <w:rsid w:val="00541734"/>
    <w:rsid w:val="00542B4C"/>
    <w:rsid w:val="00542CAB"/>
    <w:rsid w:val="0054347E"/>
    <w:rsid w:val="00544DA3"/>
    <w:rsid w:val="00546F6D"/>
    <w:rsid w:val="0055166A"/>
    <w:rsid w:val="00551CA1"/>
    <w:rsid w:val="005520FA"/>
    <w:rsid w:val="005554DD"/>
    <w:rsid w:val="00560D05"/>
    <w:rsid w:val="00561E69"/>
    <w:rsid w:val="00562297"/>
    <w:rsid w:val="0056592C"/>
    <w:rsid w:val="0056634F"/>
    <w:rsid w:val="0056673A"/>
    <w:rsid w:val="00567522"/>
    <w:rsid w:val="0057098A"/>
    <w:rsid w:val="005716D9"/>
    <w:rsid w:val="005718AF"/>
    <w:rsid w:val="00571963"/>
    <w:rsid w:val="00571FD4"/>
    <w:rsid w:val="00572879"/>
    <w:rsid w:val="0057307E"/>
    <w:rsid w:val="00573DA6"/>
    <w:rsid w:val="0057471E"/>
    <w:rsid w:val="0057636B"/>
    <w:rsid w:val="0057782A"/>
    <w:rsid w:val="005808CD"/>
    <w:rsid w:val="005822BB"/>
    <w:rsid w:val="005832EB"/>
    <w:rsid w:val="005839B9"/>
    <w:rsid w:val="005841A3"/>
    <w:rsid w:val="00584DF1"/>
    <w:rsid w:val="00585950"/>
    <w:rsid w:val="00586A52"/>
    <w:rsid w:val="00586E1F"/>
    <w:rsid w:val="00591235"/>
    <w:rsid w:val="0059248E"/>
    <w:rsid w:val="00594549"/>
    <w:rsid w:val="00595087"/>
    <w:rsid w:val="00596BD8"/>
    <w:rsid w:val="0059719A"/>
    <w:rsid w:val="005A0799"/>
    <w:rsid w:val="005A0837"/>
    <w:rsid w:val="005A0F50"/>
    <w:rsid w:val="005A1417"/>
    <w:rsid w:val="005A23FD"/>
    <w:rsid w:val="005A271F"/>
    <w:rsid w:val="005A3A64"/>
    <w:rsid w:val="005A3C7D"/>
    <w:rsid w:val="005A48E4"/>
    <w:rsid w:val="005A5430"/>
    <w:rsid w:val="005A6B62"/>
    <w:rsid w:val="005A733A"/>
    <w:rsid w:val="005B1DA6"/>
    <w:rsid w:val="005B2564"/>
    <w:rsid w:val="005B4029"/>
    <w:rsid w:val="005B4232"/>
    <w:rsid w:val="005B4249"/>
    <w:rsid w:val="005B46B8"/>
    <w:rsid w:val="005B54D9"/>
    <w:rsid w:val="005B57A9"/>
    <w:rsid w:val="005B605A"/>
    <w:rsid w:val="005B6099"/>
    <w:rsid w:val="005B74CE"/>
    <w:rsid w:val="005B7F58"/>
    <w:rsid w:val="005C02FC"/>
    <w:rsid w:val="005C0A1E"/>
    <w:rsid w:val="005C16A4"/>
    <w:rsid w:val="005C265C"/>
    <w:rsid w:val="005C29A4"/>
    <w:rsid w:val="005C4EEA"/>
    <w:rsid w:val="005C56F5"/>
    <w:rsid w:val="005C59F0"/>
    <w:rsid w:val="005C6699"/>
    <w:rsid w:val="005C6A14"/>
    <w:rsid w:val="005C7C4E"/>
    <w:rsid w:val="005D1CBF"/>
    <w:rsid w:val="005D22A6"/>
    <w:rsid w:val="005D26A4"/>
    <w:rsid w:val="005D2DB0"/>
    <w:rsid w:val="005D34BC"/>
    <w:rsid w:val="005D6995"/>
    <w:rsid w:val="005D739E"/>
    <w:rsid w:val="005E0665"/>
    <w:rsid w:val="005E0A62"/>
    <w:rsid w:val="005E28CF"/>
    <w:rsid w:val="005E29FD"/>
    <w:rsid w:val="005E3010"/>
    <w:rsid w:val="005E34E1"/>
    <w:rsid w:val="005E34FF"/>
    <w:rsid w:val="005E3542"/>
    <w:rsid w:val="005E4730"/>
    <w:rsid w:val="005E4CE1"/>
    <w:rsid w:val="005E52F9"/>
    <w:rsid w:val="005E540D"/>
    <w:rsid w:val="005E75B9"/>
    <w:rsid w:val="005E79E1"/>
    <w:rsid w:val="005F1261"/>
    <w:rsid w:val="005F3101"/>
    <w:rsid w:val="005F4B62"/>
    <w:rsid w:val="005F72BF"/>
    <w:rsid w:val="005F7EBC"/>
    <w:rsid w:val="0060038A"/>
    <w:rsid w:val="00600E7E"/>
    <w:rsid w:val="00602315"/>
    <w:rsid w:val="00603217"/>
    <w:rsid w:val="006036D0"/>
    <w:rsid w:val="006051C5"/>
    <w:rsid w:val="006052EF"/>
    <w:rsid w:val="006059FF"/>
    <w:rsid w:val="00605E44"/>
    <w:rsid w:val="006112D7"/>
    <w:rsid w:val="00611D9B"/>
    <w:rsid w:val="006127F0"/>
    <w:rsid w:val="00612CE7"/>
    <w:rsid w:val="00614C9C"/>
    <w:rsid w:val="00614D41"/>
    <w:rsid w:val="00614E46"/>
    <w:rsid w:val="00615462"/>
    <w:rsid w:val="006179E1"/>
    <w:rsid w:val="0062622A"/>
    <w:rsid w:val="006263E7"/>
    <w:rsid w:val="006307EA"/>
    <w:rsid w:val="006319E6"/>
    <w:rsid w:val="00631DBC"/>
    <w:rsid w:val="006322F1"/>
    <w:rsid w:val="0063373D"/>
    <w:rsid w:val="00635B0C"/>
    <w:rsid w:val="00636260"/>
    <w:rsid w:val="00637A61"/>
    <w:rsid w:val="00643463"/>
    <w:rsid w:val="00644701"/>
    <w:rsid w:val="00645CBF"/>
    <w:rsid w:val="00646A9A"/>
    <w:rsid w:val="00647A9F"/>
    <w:rsid w:val="0065169D"/>
    <w:rsid w:val="00652122"/>
    <w:rsid w:val="00654564"/>
    <w:rsid w:val="00655E94"/>
    <w:rsid w:val="0065719B"/>
    <w:rsid w:val="0065720B"/>
    <w:rsid w:val="006574D0"/>
    <w:rsid w:val="00660ADD"/>
    <w:rsid w:val="00662929"/>
    <w:rsid w:val="0066322F"/>
    <w:rsid w:val="00664D0A"/>
    <w:rsid w:val="00665D85"/>
    <w:rsid w:val="0066629E"/>
    <w:rsid w:val="00666362"/>
    <w:rsid w:val="00666A48"/>
    <w:rsid w:val="00666D3B"/>
    <w:rsid w:val="006733D1"/>
    <w:rsid w:val="00673A18"/>
    <w:rsid w:val="00673B6B"/>
    <w:rsid w:val="00673BC2"/>
    <w:rsid w:val="00673F29"/>
    <w:rsid w:val="0067507F"/>
    <w:rsid w:val="006750F0"/>
    <w:rsid w:val="0067730F"/>
    <w:rsid w:val="00681108"/>
    <w:rsid w:val="00683417"/>
    <w:rsid w:val="0068533F"/>
    <w:rsid w:val="00685A46"/>
    <w:rsid w:val="00686D97"/>
    <w:rsid w:val="006900C0"/>
    <w:rsid w:val="00691A04"/>
    <w:rsid w:val="00693B67"/>
    <w:rsid w:val="0069477E"/>
    <w:rsid w:val="00694D22"/>
    <w:rsid w:val="0069559D"/>
    <w:rsid w:val="00695D44"/>
    <w:rsid w:val="00696368"/>
    <w:rsid w:val="006972FD"/>
    <w:rsid w:val="00697987"/>
    <w:rsid w:val="006A03EE"/>
    <w:rsid w:val="006A0F68"/>
    <w:rsid w:val="006A1B08"/>
    <w:rsid w:val="006A2B5C"/>
    <w:rsid w:val="006A3516"/>
    <w:rsid w:val="006A4002"/>
    <w:rsid w:val="006A4FC3"/>
    <w:rsid w:val="006A5BB3"/>
    <w:rsid w:val="006A73DB"/>
    <w:rsid w:val="006A7B8B"/>
    <w:rsid w:val="006B1C53"/>
    <w:rsid w:val="006B2795"/>
    <w:rsid w:val="006B2F2B"/>
    <w:rsid w:val="006B2FB0"/>
    <w:rsid w:val="006B3938"/>
    <w:rsid w:val="006B3CBD"/>
    <w:rsid w:val="006C0FD4"/>
    <w:rsid w:val="006C1E50"/>
    <w:rsid w:val="006C263B"/>
    <w:rsid w:val="006C2640"/>
    <w:rsid w:val="006C32F8"/>
    <w:rsid w:val="006C38E2"/>
    <w:rsid w:val="006C4C25"/>
    <w:rsid w:val="006C552A"/>
    <w:rsid w:val="006C67D2"/>
    <w:rsid w:val="006C6D1A"/>
    <w:rsid w:val="006C70A3"/>
    <w:rsid w:val="006C7EF9"/>
    <w:rsid w:val="006D2842"/>
    <w:rsid w:val="006D2B5B"/>
    <w:rsid w:val="006D4C49"/>
    <w:rsid w:val="006D5133"/>
    <w:rsid w:val="006D560B"/>
    <w:rsid w:val="006E0007"/>
    <w:rsid w:val="006E00C8"/>
    <w:rsid w:val="006E123C"/>
    <w:rsid w:val="006E1A05"/>
    <w:rsid w:val="006E625C"/>
    <w:rsid w:val="006E6755"/>
    <w:rsid w:val="006F04BB"/>
    <w:rsid w:val="006F16D9"/>
    <w:rsid w:val="006F4CF1"/>
    <w:rsid w:val="006F58AB"/>
    <w:rsid w:val="006F5BBC"/>
    <w:rsid w:val="006F6496"/>
    <w:rsid w:val="0070038F"/>
    <w:rsid w:val="00701245"/>
    <w:rsid w:val="0070217D"/>
    <w:rsid w:val="007040FC"/>
    <w:rsid w:val="00704126"/>
    <w:rsid w:val="007045A5"/>
    <w:rsid w:val="007057F2"/>
    <w:rsid w:val="00705D48"/>
    <w:rsid w:val="00705DFB"/>
    <w:rsid w:val="00706225"/>
    <w:rsid w:val="0071021B"/>
    <w:rsid w:val="00711125"/>
    <w:rsid w:val="0071126B"/>
    <w:rsid w:val="007124E6"/>
    <w:rsid w:val="00714034"/>
    <w:rsid w:val="0071536F"/>
    <w:rsid w:val="0071604A"/>
    <w:rsid w:val="0071636A"/>
    <w:rsid w:val="007171C6"/>
    <w:rsid w:val="0072023E"/>
    <w:rsid w:val="0072151C"/>
    <w:rsid w:val="00721F05"/>
    <w:rsid w:val="007222A2"/>
    <w:rsid w:val="00722E7E"/>
    <w:rsid w:val="007233C1"/>
    <w:rsid w:val="00723860"/>
    <w:rsid w:val="00725725"/>
    <w:rsid w:val="00725EC0"/>
    <w:rsid w:val="00726377"/>
    <w:rsid w:val="00726965"/>
    <w:rsid w:val="007269C4"/>
    <w:rsid w:val="007269CA"/>
    <w:rsid w:val="00726D41"/>
    <w:rsid w:val="007308B7"/>
    <w:rsid w:val="0073234D"/>
    <w:rsid w:val="007328CA"/>
    <w:rsid w:val="00734EE1"/>
    <w:rsid w:val="007367CA"/>
    <w:rsid w:val="00740A4D"/>
    <w:rsid w:val="007413C3"/>
    <w:rsid w:val="00743CB0"/>
    <w:rsid w:val="00745B16"/>
    <w:rsid w:val="00746375"/>
    <w:rsid w:val="00747697"/>
    <w:rsid w:val="00750287"/>
    <w:rsid w:val="00754B48"/>
    <w:rsid w:val="00755E65"/>
    <w:rsid w:val="00755F58"/>
    <w:rsid w:val="00756EEA"/>
    <w:rsid w:val="00757EC8"/>
    <w:rsid w:val="00760527"/>
    <w:rsid w:val="00760D5F"/>
    <w:rsid w:val="0076123A"/>
    <w:rsid w:val="007620A6"/>
    <w:rsid w:val="00764662"/>
    <w:rsid w:val="00765429"/>
    <w:rsid w:val="007660EE"/>
    <w:rsid w:val="00772E9D"/>
    <w:rsid w:val="00773D86"/>
    <w:rsid w:val="00774F3F"/>
    <w:rsid w:val="007754A1"/>
    <w:rsid w:val="0077756A"/>
    <w:rsid w:val="007809FF"/>
    <w:rsid w:val="00781689"/>
    <w:rsid w:val="00781E28"/>
    <w:rsid w:val="007822F4"/>
    <w:rsid w:val="00782E4B"/>
    <w:rsid w:val="007832E7"/>
    <w:rsid w:val="00785862"/>
    <w:rsid w:val="00786A54"/>
    <w:rsid w:val="00787486"/>
    <w:rsid w:val="00791131"/>
    <w:rsid w:val="007931E4"/>
    <w:rsid w:val="00793BF1"/>
    <w:rsid w:val="0079496E"/>
    <w:rsid w:val="007950D9"/>
    <w:rsid w:val="0079560E"/>
    <w:rsid w:val="0079690F"/>
    <w:rsid w:val="00797C30"/>
    <w:rsid w:val="007A003C"/>
    <w:rsid w:val="007A0537"/>
    <w:rsid w:val="007A06BE"/>
    <w:rsid w:val="007A082E"/>
    <w:rsid w:val="007A12AC"/>
    <w:rsid w:val="007A23B2"/>
    <w:rsid w:val="007A4245"/>
    <w:rsid w:val="007A5DB6"/>
    <w:rsid w:val="007A6718"/>
    <w:rsid w:val="007A7C5E"/>
    <w:rsid w:val="007B1442"/>
    <w:rsid w:val="007B1585"/>
    <w:rsid w:val="007B1947"/>
    <w:rsid w:val="007B2D3F"/>
    <w:rsid w:val="007B4C9B"/>
    <w:rsid w:val="007B4DA5"/>
    <w:rsid w:val="007B545E"/>
    <w:rsid w:val="007B639B"/>
    <w:rsid w:val="007B680D"/>
    <w:rsid w:val="007B746B"/>
    <w:rsid w:val="007C0078"/>
    <w:rsid w:val="007C09D5"/>
    <w:rsid w:val="007C0A1F"/>
    <w:rsid w:val="007C1DBC"/>
    <w:rsid w:val="007C23BB"/>
    <w:rsid w:val="007C6B9B"/>
    <w:rsid w:val="007D04D0"/>
    <w:rsid w:val="007D052C"/>
    <w:rsid w:val="007D3EE0"/>
    <w:rsid w:val="007D41A4"/>
    <w:rsid w:val="007D624B"/>
    <w:rsid w:val="007D65B4"/>
    <w:rsid w:val="007E03F7"/>
    <w:rsid w:val="007E2924"/>
    <w:rsid w:val="007E50C8"/>
    <w:rsid w:val="007E58B0"/>
    <w:rsid w:val="007E5E7F"/>
    <w:rsid w:val="007F0EC2"/>
    <w:rsid w:val="007F1352"/>
    <w:rsid w:val="007F157D"/>
    <w:rsid w:val="007F3F10"/>
    <w:rsid w:val="007F59EB"/>
    <w:rsid w:val="007F6BAF"/>
    <w:rsid w:val="007F763F"/>
    <w:rsid w:val="007F7CC7"/>
    <w:rsid w:val="0080012C"/>
    <w:rsid w:val="00800B66"/>
    <w:rsid w:val="0080322F"/>
    <w:rsid w:val="00805724"/>
    <w:rsid w:val="00805F5D"/>
    <w:rsid w:val="00806F2A"/>
    <w:rsid w:val="00807D98"/>
    <w:rsid w:val="0081267A"/>
    <w:rsid w:val="00812B8A"/>
    <w:rsid w:val="00813E3D"/>
    <w:rsid w:val="00814623"/>
    <w:rsid w:val="00816514"/>
    <w:rsid w:val="00820200"/>
    <w:rsid w:val="0082204C"/>
    <w:rsid w:val="008226EF"/>
    <w:rsid w:val="008232DD"/>
    <w:rsid w:val="008234A3"/>
    <w:rsid w:val="00824B70"/>
    <w:rsid w:val="00824F5E"/>
    <w:rsid w:val="00827937"/>
    <w:rsid w:val="00827E0F"/>
    <w:rsid w:val="0083164F"/>
    <w:rsid w:val="008319FE"/>
    <w:rsid w:val="00832C11"/>
    <w:rsid w:val="008341FA"/>
    <w:rsid w:val="00834368"/>
    <w:rsid w:val="00836B81"/>
    <w:rsid w:val="00837608"/>
    <w:rsid w:val="008411A4"/>
    <w:rsid w:val="00842066"/>
    <w:rsid w:val="00842F04"/>
    <w:rsid w:val="00843B1D"/>
    <w:rsid w:val="00843CB4"/>
    <w:rsid w:val="00844281"/>
    <w:rsid w:val="0084666F"/>
    <w:rsid w:val="00846F7D"/>
    <w:rsid w:val="00851CC4"/>
    <w:rsid w:val="008526FD"/>
    <w:rsid w:val="00852881"/>
    <w:rsid w:val="0085290D"/>
    <w:rsid w:val="00852F74"/>
    <w:rsid w:val="008534E7"/>
    <w:rsid w:val="0085431A"/>
    <w:rsid w:val="008549A4"/>
    <w:rsid w:val="00857D5F"/>
    <w:rsid w:val="008624A4"/>
    <w:rsid w:val="008643C1"/>
    <w:rsid w:val="00864AB6"/>
    <w:rsid w:val="008653BD"/>
    <w:rsid w:val="00865771"/>
    <w:rsid w:val="00867EB2"/>
    <w:rsid w:val="00871A50"/>
    <w:rsid w:val="008720DB"/>
    <w:rsid w:val="00876FBC"/>
    <w:rsid w:val="00880DB0"/>
    <w:rsid w:val="00882B66"/>
    <w:rsid w:val="00884D26"/>
    <w:rsid w:val="00886802"/>
    <w:rsid w:val="00886A18"/>
    <w:rsid w:val="008922E4"/>
    <w:rsid w:val="00892432"/>
    <w:rsid w:val="008932FE"/>
    <w:rsid w:val="008937A3"/>
    <w:rsid w:val="00894373"/>
    <w:rsid w:val="00894ED4"/>
    <w:rsid w:val="00895637"/>
    <w:rsid w:val="00895D84"/>
    <w:rsid w:val="008A03E3"/>
    <w:rsid w:val="008A0409"/>
    <w:rsid w:val="008A088D"/>
    <w:rsid w:val="008A2020"/>
    <w:rsid w:val="008A44C3"/>
    <w:rsid w:val="008B16E9"/>
    <w:rsid w:val="008B34E2"/>
    <w:rsid w:val="008B3C60"/>
    <w:rsid w:val="008B483B"/>
    <w:rsid w:val="008B4E6F"/>
    <w:rsid w:val="008B50B9"/>
    <w:rsid w:val="008B5D33"/>
    <w:rsid w:val="008C0C57"/>
    <w:rsid w:val="008C278F"/>
    <w:rsid w:val="008C3FC4"/>
    <w:rsid w:val="008C505D"/>
    <w:rsid w:val="008C5B67"/>
    <w:rsid w:val="008C6FA3"/>
    <w:rsid w:val="008C7261"/>
    <w:rsid w:val="008C7ADA"/>
    <w:rsid w:val="008D1228"/>
    <w:rsid w:val="008D3693"/>
    <w:rsid w:val="008D3E64"/>
    <w:rsid w:val="008D53A7"/>
    <w:rsid w:val="008E031C"/>
    <w:rsid w:val="008E19F8"/>
    <w:rsid w:val="008E359C"/>
    <w:rsid w:val="008E4C89"/>
    <w:rsid w:val="008F023B"/>
    <w:rsid w:val="008F17D8"/>
    <w:rsid w:val="008F3F43"/>
    <w:rsid w:val="008F4EF3"/>
    <w:rsid w:val="009003C5"/>
    <w:rsid w:val="00901334"/>
    <w:rsid w:val="00901AC1"/>
    <w:rsid w:val="0090365B"/>
    <w:rsid w:val="00903861"/>
    <w:rsid w:val="00903AB1"/>
    <w:rsid w:val="00903E39"/>
    <w:rsid w:val="00907B05"/>
    <w:rsid w:val="0091000A"/>
    <w:rsid w:val="009119A7"/>
    <w:rsid w:val="009124CE"/>
    <w:rsid w:val="00912954"/>
    <w:rsid w:val="00912BA5"/>
    <w:rsid w:val="00913B62"/>
    <w:rsid w:val="00913C66"/>
    <w:rsid w:val="0091427D"/>
    <w:rsid w:val="00915BCD"/>
    <w:rsid w:val="009160B4"/>
    <w:rsid w:val="009201CB"/>
    <w:rsid w:val="009210C3"/>
    <w:rsid w:val="00921161"/>
    <w:rsid w:val="00921F34"/>
    <w:rsid w:val="0092304C"/>
    <w:rsid w:val="00923F06"/>
    <w:rsid w:val="0092562E"/>
    <w:rsid w:val="00927003"/>
    <w:rsid w:val="00927817"/>
    <w:rsid w:val="00927AFD"/>
    <w:rsid w:val="00927D11"/>
    <w:rsid w:val="00930A33"/>
    <w:rsid w:val="00930B7D"/>
    <w:rsid w:val="009315E6"/>
    <w:rsid w:val="009323FE"/>
    <w:rsid w:val="00932984"/>
    <w:rsid w:val="00933012"/>
    <w:rsid w:val="00933F1D"/>
    <w:rsid w:val="00937943"/>
    <w:rsid w:val="00937EA7"/>
    <w:rsid w:val="0094208E"/>
    <w:rsid w:val="00942220"/>
    <w:rsid w:val="00942B74"/>
    <w:rsid w:val="00943433"/>
    <w:rsid w:val="00944B41"/>
    <w:rsid w:val="009505AF"/>
    <w:rsid w:val="00950B78"/>
    <w:rsid w:val="00953886"/>
    <w:rsid w:val="00954F62"/>
    <w:rsid w:val="0095586F"/>
    <w:rsid w:val="00957A4A"/>
    <w:rsid w:val="00960B10"/>
    <w:rsid w:val="00962224"/>
    <w:rsid w:val="009653F5"/>
    <w:rsid w:val="00966409"/>
    <w:rsid w:val="0096689F"/>
    <w:rsid w:val="00971912"/>
    <w:rsid w:val="0097224C"/>
    <w:rsid w:val="0097355D"/>
    <w:rsid w:val="009735C7"/>
    <w:rsid w:val="009758C4"/>
    <w:rsid w:val="00980DC4"/>
    <w:rsid w:val="009841DA"/>
    <w:rsid w:val="00986627"/>
    <w:rsid w:val="00986D8E"/>
    <w:rsid w:val="00986E7C"/>
    <w:rsid w:val="00993A29"/>
    <w:rsid w:val="00993B4B"/>
    <w:rsid w:val="009944A3"/>
    <w:rsid w:val="009945B3"/>
    <w:rsid w:val="00994A8E"/>
    <w:rsid w:val="00996C74"/>
    <w:rsid w:val="009A0FC0"/>
    <w:rsid w:val="009A10DC"/>
    <w:rsid w:val="009A1832"/>
    <w:rsid w:val="009A1A3D"/>
    <w:rsid w:val="009A3FE1"/>
    <w:rsid w:val="009A4075"/>
    <w:rsid w:val="009A4976"/>
    <w:rsid w:val="009A5383"/>
    <w:rsid w:val="009A6A2D"/>
    <w:rsid w:val="009A782C"/>
    <w:rsid w:val="009A7CD1"/>
    <w:rsid w:val="009B031D"/>
    <w:rsid w:val="009B3075"/>
    <w:rsid w:val="009B3177"/>
    <w:rsid w:val="009B4C6D"/>
    <w:rsid w:val="009B594D"/>
    <w:rsid w:val="009B5B50"/>
    <w:rsid w:val="009B66C6"/>
    <w:rsid w:val="009B72ED"/>
    <w:rsid w:val="009B7BD4"/>
    <w:rsid w:val="009B7F3F"/>
    <w:rsid w:val="009C1BA7"/>
    <w:rsid w:val="009C1BFD"/>
    <w:rsid w:val="009C1EF3"/>
    <w:rsid w:val="009C2C7F"/>
    <w:rsid w:val="009C60A8"/>
    <w:rsid w:val="009D2385"/>
    <w:rsid w:val="009D294F"/>
    <w:rsid w:val="009D30F5"/>
    <w:rsid w:val="009D5F06"/>
    <w:rsid w:val="009D6666"/>
    <w:rsid w:val="009D6CF5"/>
    <w:rsid w:val="009D7797"/>
    <w:rsid w:val="009E03BD"/>
    <w:rsid w:val="009E1447"/>
    <w:rsid w:val="009E179D"/>
    <w:rsid w:val="009E1E52"/>
    <w:rsid w:val="009E3AC1"/>
    <w:rsid w:val="009E3C69"/>
    <w:rsid w:val="009E4076"/>
    <w:rsid w:val="009E4F5C"/>
    <w:rsid w:val="009E50A0"/>
    <w:rsid w:val="009E6CFA"/>
    <w:rsid w:val="009E6FB0"/>
    <w:rsid w:val="009E6FB7"/>
    <w:rsid w:val="009F01A5"/>
    <w:rsid w:val="009F0A5A"/>
    <w:rsid w:val="009F103D"/>
    <w:rsid w:val="009F2CF8"/>
    <w:rsid w:val="009F33C9"/>
    <w:rsid w:val="009F4576"/>
    <w:rsid w:val="009F4C77"/>
    <w:rsid w:val="009F6029"/>
    <w:rsid w:val="009F6304"/>
    <w:rsid w:val="009F6D2C"/>
    <w:rsid w:val="00A0025C"/>
    <w:rsid w:val="00A00A85"/>
    <w:rsid w:val="00A00FCD"/>
    <w:rsid w:val="00A01867"/>
    <w:rsid w:val="00A02291"/>
    <w:rsid w:val="00A02AB3"/>
    <w:rsid w:val="00A0333B"/>
    <w:rsid w:val="00A047CE"/>
    <w:rsid w:val="00A101CD"/>
    <w:rsid w:val="00A12360"/>
    <w:rsid w:val="00A16D6F"/>
    <w:rsid w:val="00A21B18"/>
    <w:rsid w:val="00A21F3C"/>
    <w:rsid w:val="00A227B1"/>
    <w:rsid w:val="00A236FC"/>
    <w:rsid w:val="00A23FC7"/>
    <w:rsid w:val="00A30A72"/>
    <w:rsid w:val="00A317F7"/>
    <w:rsid w:val="00A32360"/>
    <w:rsid w:val="00A32A86"/>
    <w:rsid w:val="00A3340E"/>
    <w:rsid w:val="00A338BF"/>
    <w:rsid w:val="00A35C55"/>
    <w:rsid w:val="00A369E8"/>
    <w:rsid w:val="00A4189A"/>
    <w:rsid w:val="00A418A7"/>
    <w:rsid w:val="00A41C40"/>
    <w:rsid w:val="00A44688"/>
    <w:rsid w:val="00A45657"/>
    <w:rsid w:val="00A464CE"/>
    <w:rsid w:val="00A46B71"/>
    <w:rsid w:val="00A47743"/>
    <w:rsid w:val="00A50451"/>
    <w:rsid w:val="00A50E68"/>
    <w:rsid w:val="00A50F1F"/>
    <w:rsid w:val="00A520E1"/>
    <w:rsid w:val="00A525E3"/>
    <w:rsid w:val="00A57305"/>
    <w:rsid w:val="00A5760C"/>
    <w:rsid w:val="00A60DB3"/>
    <w:rsid w:val="00A614F0"/>
    <w:rsid w:val="00A648B7"/>
    <w:rsid w:val="00A66485"/>
    <w:rsid w:val="00A700FF"/>
    <w:rsid w:val="00A74CD7"/>
    <w:rsid w:val="00A75EAE"/>
    <w:rsid w:val="00A77A82"/>
    <w:rsid w:val="00A77AB8"/>
    <w:rsid w:val="00A80984"/>
    <w:rsid w:val="00A83604"/>
    <w:rsid w:val="00A83CB2"/>
    <w:rsid w:val="00A90639"/>
    <w:rsid w:val="00A93816"/>
    <w:rsid w:val="00A93E0C"/>
    <w:rsid w:val="00A95A94"/>
    <w:rsid w:val="00A97D78"/>
    <w:rsid w:val="00AA0A75"/>
    <w:rsid w:val="00AA0EF9"/>
    <w:rsid w:val="00AA1CF4"/>
    <w:rsid w:val="00AA29E3"/>
    <w:rsid w:val="00AA4640"/>
    <w:rsid w:val="00AB0799"/>
    <w:rsid w:val="00AB1DF0"/>
    <w:rsid w:val="00AB1F1D"/>
    <w:rsid w:val="00AB3742"/>
    <w:rsid w:val="00AB43C8"/>
    <w:rsid w:val="00AB4F5B"/>
    <w:rsid w:val="00AB7140"/>
    <w:rsid w:val="00AC0CE9"/>
    <w:rsid w:val="00AC1D7D"/>
    <w:rsid w:val="00AC326A"/>
    <w:rsid w:val="00AC328F"/>
    <w:rsid w:val="00AC3471"/>
    <w:rsid w:val="00AC3B80"/>
    <w:rsid w:val="00AC5914"/>
    <w:rsid w:val="00AC5AA9"/>
    <w:rsid w:val="00AC5E03"/>
    <w:rsid w:val="00AC6B90"/>
    <w:rsid w:val="00AC73D1"/>
    <w:rsid w:val="00AD0266"/>
    <w:rsid w:val="00AD0E39"/>
    <w:rsid w:val="00AD1D8C"/>
    <w:rsid w:val="00AD2AF0"/>
    <w:rsid w:val="00AD2F56"/>
    <w:rsid w:val="00AD393D"/>
    <w:rsid w:val="00AD3FEC"/>
    <w:rsid w:val="00AD5E7A"/>
    <w:rsid w:val="00AE0465"/>
    <w:rsid w:val="00AE0613"/>
    <w:rsid w:val="00AE0D18"/>
    <w:rsid w:val="00AE0E57"/>
    <w:rsid w:val="00AE16D1"/>
    <w:rsid w:val="00AE2FAA"/>
    <w:rsid w:val="00AE5CA5"/>
    <w:rsid w:val="00AE65CC"/>
    <w:rsid w:val="00AE660A"/>
    <w:rsid w:val="00AE6895"/>
    <w:rsid w:val="00AE7BBF"/>
    <w:rsid w:val="00AF025A"/>
    <w:rsid w:val="00AF04BE"/>
    <w:rsid w:val="00AF0964"/>
    <w:rsid w:val="00AF102E"/>
    <w:rsid w:val="00AF1816"/>
    <w:rsid w:val="00AF1C9C"/>
    <w:rsid w:val="00AF1FEF"/>
    <w:rsid w:val="00AF2C89"/>
    <w:rsid w:val="00AF55D5"/>
    <w:rsid w:val="00AF5EA0"/>
    <w:rsid w:val="00B00A13"/>
    <w:rsid w:val="00B02C5C"/>
    <w:rsid w:val="00B0381F"/>
    <w:rsid w:val="00B042C3"/>
    <w:rsid w:val="00B04435"/>
    <w:rsid w:val="00B049F2"/>
    <w:rsid w:val="00B04E23"/>
    <w:rsid w:val="00B0516C"/>
    <w:rsid w:val="00B052B2"/>
    <w:rsid w:val="00B05DBC"/>
    <w:rsid w:val="00B07029"/>
    <w:rsid w:val="00B07EFD"/>
    <w:rsid w:val="00B103DB"/>
    <w:rsid w:val="00B10CC8"/>
    <w:rsid w:val="00B1193C"/>
    <w:rsid w:val="00B128ED"/>
    <w:rsid w:val="00B14374"/>
    <w:rsid w:val="00B14F89"/>
    <w:rsid w:val="00B15CB5"/>
    <w:rsid w:val="00B15D93"/>
    <w:rsid w:val="00B1771A"/>
    <w:rsid w:val="00B17CCF"/>
    <w:rsid w:val="00B20019"/>
    <w:rsid w:val="00B20149"/>
    <w:rsid w:val="00B2203E"/>
    <w:rsid w:val="00B26B87"/>
    <w:rsid w:val="00B27665"/>
    <w:rsid w:val="00B31800"/>
    <w:rsid w:val="00B3190E"/>
    <w:rsid w:val="00B32324"/>
    <w:rsid w:val="00B345C9"/>
    <w:rsid w:val="00B358E5"/>
    <w:rsid w:val="00B36D19"/>
    <w:rsid w:val="00B4032E"/>
    <w:rsid w:val="00B40F98"/>
    <w:rsid w:val="00B42C41"/>
    <w:rsid w:val="00B43027"/>
    <w:rsid w:val="00B4347C"/>
    <w:rsid w:val="00B44A0B"/>
    <w:rsid w:val="00B4577B"/>
    <w:rsid w:val="00B462AC"/>
    <w:rsid w:val="00B4661A"/>
    <w:rsid w:val="00B50975"/>
    <w:rsid w:val="00B50D09"/>
    <w:rsid w:val="00B51307"/>
    <w:rsid w:val="00B5193E"/>
    <w:rsid w:val="00B51D9F"/>
    <w:rsid w:val="00B5214A"/>
    <w:rsid w:val="00B54509"/>
    <w:rsid w:val="00B56990"/>
    <w:rsid w:val="00B57636"/>
    <w:rsid w:val="00B57FAF"/>
    <w:rsid w:val="00B6026F"/>
    <w:rsid w:val="00B60AA5"/>
    <w:rsid w:val="00B61860"/>
    <w:rsid w:val="00B61A59"/>
    <w:rsid w:val="00B61FBF"/>
    <w:rsid w:val="00B63B2B"/>
    <w:rsid w:val="00B70535"/>
    <w:rsid w:val="00B7078D"/>
    <w:rsid w:val="00B7142C"/>
    <w:rsid w:val="00B71B68"/>
    <w:rsid w:val="00B729CD"/>
    <w:rsid w:val="00B72F71"/>
    <w:rsid w:val="00B739CF"/>
    <w:rsid w:val="00B73BF5"/>
    <w:rsid w:val="00B741B1"/>
    <w:rsid w:val="00B803DE"/>
    <w:rsid w:val="00B8371A"/>
    <w:rsid w:val="00B852A4"/>
    <w:rsid w:val="00B9137B"/>
    <w:rsid w:val="00B93CD5"/>
    <w:rsid w:val="00B95EB0"/>
    <w:rsid w:val="00B971B6"/>
    <w:rsid w:val="00B975FC"/>
    <w:rsid w:val="00B97D57"/>
    <w:rsid w:val="00BA0243"/>
    <w:rsid w:val="00BA03A5"/>
    <w:rsid w:val="00BA1193"/>
    <w:rsid w:val="00BA25F2"/>
    <w:rsid w:val="00BA3364"/>
    <w:rsid w:val="00BA3DDC"/>
    <w:rsid w:val="00BA5031"/>
    <w:rsid w:val="00BA7DE0"/>
    <w:rsid w:val="00BB0333"/>
    <w:rsid w:val="00BB04EE"/>
    <w:rsid w:val="00BB2037"/>
    <w:rsid w:val="00BB22B7"/>
    <w:rsid w:val="00BB287A"/>
    <w:rsid w:val="00BB33E5"/>
    <w:rsid w:val="00BB455C"/>
    <w:rsid w:val="00BB4F3B"/>
    <w:rsid w:val="00BB5CCB"/>
    <w:rsid w:val="00BB5FEF"/>
    <w:rsid w:val="00BB6000"/>
    <w:rsid w:val="00BB67E6"/>
    <w:rsid w:val="00BB681C"/>
    <w:rsid w:val="00BB6E70"/>
    <w:rsid w:val="00BC0524"/>
    <w:rsid w:val="00BC0BF7"/>
    <w:rsid w:val="00BC14AB"/>
    <w:rsid w:val="00BC2702"/>
    <w:rsid w:val="00BC3D5D"/>
    <w:rsid w:val="00BC4EF7"/>
    <w:rsid w:val="00BC6CF5"/>
    <w:rsid w:val="00BD0744"/>
    <w:rsid w:val="00BD09CD"/>
    <w:rsid w:val="00BD2227"/>
    <w:rsid w:val="00BD22DC"/>
    <w:rsid w:val="00BD2EF5"/>
    <w:rsid w:val="00BD36EA"/>
    <w:rsid w:val="00BD4A4B"/>
    <w:rsid w:val="00BD5B80"/>
    <w:rsid w:val="00BD7E37"/>
    <w:rsid w:val="00BE0353"/>
    <w:rsid w:val="00BE10D9"/>
    <w:rsid w:val="00BE110D"/>
    <w:rsid w:val="00BE3B2A"/>
    <w:rsid w:val="00BE6377"/>
    <w:rsid w:val="00BF07C0"/>
    <w:rsid w:val="00BF0C22"/>
    <w:rsid w:val="00BF34D7"/>
    <w:rsid w:val="00BF4788"/>
    <w:rsid w:val="00BF5A73"/>
    <w:rsid w:val="00BF7D83"/>
    <w:rsid w:val="00C00E8A"/>
    <w:rsid w:val="00C00FB4"/>
    <w:rsid w:val="00C02587"/>
    <w:rsid w:val="00C03DFB"/>
    <w:rsid w:val="00C06885"/>
    <w:rsid w:val="00C06D55"/>
    <w:rsid w:val="00C078DC"/>
    <w:rsid w:val="00C110D8"/>
    <w:rsid w:val="00C11BD0"/>
    <w:rsid w:val="00C154FB"/>
    <w:rsid w:val="00C20620"/>
    <w:rsid w:val="00C217ED"/>
    <w:rsid w:val="00C22497"/>
    <w:rsid w:val="00C22EB9"/>
    <w:rsid w:val="00C2328B"/>
    <w:rsid w:val="00C24FD2"/>
    <w:rsid w:val="00C26C6F"/>
    <w:rsid w:val="00C274BD"/>
    <w:rsid w:val="00C30031"/>
    <w:rsid w:val="00C3133A"/>
    <w:rsid w:val="00C36797"/>
    <w:rsid w:val="00C370E1"/>
    <w:rsid w:val="00C40EA6"/>
    <w:rsid w:val="00C41D4A"/>
    <w:rsid w:val="00C41D63"/>
    <w:rsid w:val="00C42257"/>
    <w:rsid w:val="00C424E7"/>
    <w:rsid w:val="00C4260D"/>
    <w:rsid w:val="00C43FB8"/>
    <w:rsid w:val="00C44408"/>
    <w:rsid w:val="00C44747"/>
    <w:rsid w:val="00C46AD0"/>
    <w:rsid w:val="00C46B3F"/>
    <w:rsid w:val="00C47F1B"/>
    <w:rsid w:val="00C5266E"/>
    <w:rsid w:val="00C52695"/>
    <w:rsid w:val="00C52FB4"/>
    <w:rsid w:val="00C54D49"/>
    <w:rsid w:val="00C550F1"/>
    <w:rsid w:val="00C554C4"/>
    <w:rsid w:val="00C55725"/>
    <w:rsid w:val="00C57441"/>
    <w:rsid w:val="00C5789F"/>
    <w:rsid w:val="00C57B84"/>
    <w:rsid w:val="00C612C4"/>
    <w:rsid w:val="00C61BCF"/>
    <w:rsid w:val="00C64F53"/>
    <w:rsid w:val="00C651FE"/>
    <w:rsid w:val="00C67D92"/>
    <w:rsid w:val="00C70C4F"/>
    <w:rsid w:val="00C71553"/>
    <w:rsid w:val="00C71CE7"/>
    <w:rsid w:val="00C71FDA"/>
    <w:rsid w:val="00C72773"/>
    <w:rsid w:val="00C72A0F"/>
    <w:rsid w:val="00C72C60"/>
    <w:rsid w:val="00C73227"/>
    <w:rsid w:val="00C732F5"/>
    <w:rsid w:val="00C74873"/>
    <w:rsid w:val="00C75A9A"/>
    <w:rsid w:val="00C76C78"/>
    <w:rsid w:val="00C77E50"/>
    <w:rsid w:val="00C8343C"/>
    <w:rsid w:val="00C857CB"/>
    <w:rsid w:val="00C8740F"/>
    <w:rsid w:val="00C87D80"/>
    <w:rsid w:val="00C87F3C"/>
    <w:rsid w:val="00C90B0F"/>
    <w:rsid w:val="00C915A8"/>
    <w:rsid w:val="00C915FD"/>
    <w:rsid w:val="00C9467E"/>
    <w:rsid w:val="00C95364"/>
    <w:rsid w:val="00C9761D"/>
    <w:rsid w:val="00CA334E"/>
    <w:rsid w:val="00CB0C07"/>
    <w:rsid w:val="00CB19B7"/>
    <w:rsid w:val="00CB1B09"/>
    <w:rsid w:val="00CB2014"/>
    <w:rsid w:val="00CB26FA"/>
    <w:rsid w:val="00CB2A64"/>
    <w:rsid w:val="00CB420C"/>
    <w:rsid w:val="00CC06A5"/>
    <w:rsid w:val="00CC125F"/>
    <w:rsid w:val="00CC2F54"/>
    <w:rsid w:val="00CC3DC7"/>
    <w:rsid w:val="00CC50AC"/>
    <w:rsid w:val="00CC571D"/>
    <w:rsid w:val="00CC59DE"/>
    <w:rsid w:val="00CC59EB"/>
    <w:rsid w:val="00CC643B"/>
    <w:rsid w:val="00CC68E7"/>
    <w:rsid w:val="00CD0637"/>
    <w:rsid w:val="00CD092E"/>
    <w:rsid w:val="00CD0A23"/>
    <w:rsid w:val="00CD47F4"/>
    <w:rsid w:val="00CD4A1A"/>
    <w:rsid w:val="00CD6174"/>
    <w:rsid w:val="00CD6CDB"/>
    <w:rsid w:val="00CE1436"/>
    <w:rsid w:val="00CE21C0"/>
    <w:rsid w:val="00CE24A5"/>
    <w:rsid w:val="00CE2758"/>
    <w:rsid w:val="00CE5498"/>
    <w:rsid w:val="00CE5C5D"/>
    <w:rsid w:val="00CF0749"/>
    <w:rsid w:val="00CF0CA6"/>
    <w:rsid w:val="00CF1F74"/>
    <w:rsid w:val="00CF2C2E"/>
    <w:rsid w:val="00CF2EA4"/>
    <w:rsid w:val="00CF30E5"/>
    <w:rsid w:val="00CF3EF8"/>
    <w:rsid w:val="00CF73CA"/>
    <w:rsid w:val="00D0029E"/>
    <w:rsid w:val="00D01B8B"/>
    <w:rsid w:val="00D01D39"/>
    <w:rsid w:val="00D028D2"/>
    <w:rsid w:val="00D02B48"/>
    <w:rsid w:val="00D02C94"/>
    <w:rsid w:val="00D04695"/>
    <w:rsid w:val="00D1120A"/>
    <w:rsid w:val="00D116E0"/>
    <w:rsid w:val="00D125BE"/>
    <w:rsid w:val="00D1410D"/>
    <w:rsid w:val="00D14DCB"/>
    <w:rsid w:val="00D16E60"/>
    <w:rsid w:val="00D1728D"/>
    <w:rsid w:val="00D17EE5"/>
    <w:rsid w:val="00D17FC9"/>
    <w:rsid w:val="00D20A36"/>
    <w:rsid w:val="00D20F48"/>
    <w:rsid w:val="00D2277B"/>
    <w:rsid w:val="00D23AED"/>
    <w:rsid w:val="00D24FA3"/>
    <w:rsid w:val="00D25EE8"/>
    <w:rsid w:val="00D262DF"/>
    <w:rsid w:val="00D27D92"/>
    <w:rsid w:val="00D3004F"/>
    <w:rsid w:val="00D32030"/>
    <w:rsid w:val="00D325A3"/>
    <w:rsid w:val="00D33F50"/>
    <w:rsid w:val="00D354A3"/>
    <w:rsid w:val="00D362B6"/>
    <w:rsid w:val="00D37C70"/>
    <w:rsid w:val="00D40B4C"/>
    <w:rsid w:val="00D4109A"/>
    <w:rsid w:val="00D4119D"/>
    <w:rsid w:val="00D41D26"/>
    <w:rsid w:val="00D423EB"/>
    <w:rsid w:val="00D428C1"/>
    <w:rsid w:val="00D438D1"/>
    <w:rsid w:val="00D44523"/>
    <w:rsid w:val="00D44683"/>
    <w:rsid w:val="00D47EC1"/>
    <w:rsid w:val="00D539D4"/>
    <w:rsid w:val="00D53E71"/>
    <w:rsid w:val="00D555DA"/>
    <w:rsid w:val="00D55754"/>
    <w:rsid w:val="00D55893"/>
    <w:rsid w:val="00D62AEB"/>
    <w:rsid w:val="00D62CC0"/>
    <w:rsid w:val="00D64FED"/>
    <w:rsid w:val="00D65C1A"/>
    <w:rsid w:val="00D66A5B"/>
    <w:rsid w:val="00D73FA3"/>
    <w:rsid w:val="00D74EBF"/>
    <w:rsid w:val="00D75803"/>
    <w:rsid w:val="00D7755E"/>
    <w:rsid w:val="00D80DB9"/>
    <w:rsid w:val="00D81540"/>
    <w:rsid w:val="00D81A79"/>
    <w:rsid w:val="00D83509"/>
    <w:rsid w:val="00D84ECB"/>
    <w:rsid w:val="00D85ACD"/>
    <w:rsid w:val="00D87B55"/>
    <w:rsid w:val="00D87EC7"/>
    <w:rsid w:val="00D90723"/>
    <w:rsid w:val="00D90ACB"/>
    <w:rsid w:val="00D91112"/>
    <w:rsid w:val="00D93426"/>
    <w:rsid w:val="00D94DAA"/>
    <w:rsid w:val="00D953DE"/>
    <w:rsid w:val="00D9639E"/>
    <w:rsid w:val="00D978CE"/>
    <w:rsid w:val="00D97FBF"/>
    <w:rsid w:val="00DA0A5D"/>
    <w:rsid w:val="00DA182F"/>
    <w:rsid w:val="00DA41A2"/>
    <w:rsid w:val="00DA7274"/>
    <w:rsid w:val="00DB1128"/>
    <w:rsid w:val="00DB2A49"/>
    <w:rsid w:val="00DB56C5"/>
    <w:rsid w:val="00DB7937"/>
    <w:rsid w:val="00DC4EA6"/>
    <w:rsid w:val="00DC5BDD"/>
    <w:rsid w:val="00DC6B24"/>
    <w:rsid w:val="00DD0F21"/>
    <w:rsid w:val="00DD19F4"/>
    <w:rsid w:val="00DD76A0"/>
    <w:rsid w:val="00DE10F7"/>
    <w:rsid w:val="00DE265F"/>
    <w:rsid w:val="00DE2A42"/>
    <w:rsid w:val="00DE4FDD"/>
    <w:rsid w:val="00DE6C7D"/>
    <w:rsid w:val="00DF0379"/>
    <w:rsid w:val="00DF03AB"/>
    <w:rsid w:val="00DF073F"/>
    <w:rsid w:val="00DF1184"/>
    <w:rsid w:val="00DF12F4"/>
    <w:rsid w:val="00DF1938"/>
    <w:rsid w:val="00DF1CFF"/>
    <w:rsid w:val="00DF3C06"/>
    <w:rsid w:val="00DF4CE9"/>
    <w:rsid w:val="00DF547E"/>
    <w:rsid w:val="00DF7450"/>
    <w:rsid w:val="00E0064E"/>
    <w:rsid w:val="00E01012"/>
    <w:rsid w:val="00E0287F"/>
    <w:rsid w:val="00E050CD"/>
    <w:rsid w:val="00E066ED"/>
    <w:rsid w:val="00E07259"/>
    <w:rsid w:val="00E079E3"/>
    <w:rsid w:val="00E07C3E"/>
    <w:rsid w:val="00E11244"/>
    <w:rsid w:val="00E130FC"/>
    <w:rsid w:val="00E13CB3"/>
    <w:rsid w:val="00E14048"/>
    <w:rsid w:val="00E15353"/>
    <w:rsid w:val="00E16CAE"/>
    <w:rsid w:val="00E170B5"/>
    <w:rsid w:val="00E179A5"/>
    <w:rsid w:val="00E22381"/>
    <w:rsid w:val="00E23207"/>
    <w:rsid w:val="00E2339A"/>
    <w:rsid w:val="00E237EC"/>
    <w:rsid w:val="00E25034"/>
    <w:rsid w:val="00E310FF"/>
    <w:rsid w:val="00E322AA"/>
    <w:rsid w:val="00E34D55"/>
    <w:rsid w:val="00E37EB6"/>
    <w:rsid w:val="00E4142D"/>
    <w:rsid w:val="00E4475B"/>
    <w:rsid w:val="00E45156"/>
    <w:rsid w:val="00E45340"/>
    <w:rsid w:val="00E46B14"/>
    <w:rsid w:val="00E515DB"/>
    <w:rsid w:val="00E523B3"/>
    <w:rsid w:val="00E52CEB"/>
    <w:rsid w:val="00E53473"/>
    <w:rsid w:val="00E54921"/>
    <w:rsid w:val="00E54F7C"/>
    <w:rsid w:val="00E55CDB"/>
    <w:rsid w:val="00E60632"/>
    <w:rsid w:val="00E609F7"/>
    <w:rsid w:val="00E612B9"/>
    <w:rsid w:val="00E61742"/>
    <w:rsid w:val="00E6355E"/>
    <w:rsid w:val="00E64543"/>
    <w:rsid w:val="00E649E9"/>
    <w:rsid w:val="00E64BC6"/>
    <w:rsid w:val="00E65BC9"/>
    <w:rsid w:val="00E66DE7"/>
    <w:rsid w:val="00E674DD"/>
    <w:rsid w:val="00E67B22"/>
    <w:rsid w:val="00E71FFB"/>
    <w:rsid w:val="00E72163"/>
    <w:rsid w:val="00E73258"/>
    <w:rsid w:val="00E73ADB"/>
    <w:rsid w:val="00E75043"/>
    <w:rsid w:val="00E751B2"/>
    <w:rsid w:val="00E75DD9"/>
    <w:rsid w:val="00E762C0"/>
    <w:rsid w:val="00E77A03"/>
    <w:rsid w:val="00E77B26"/>
    <w:rsid w:val="00E81323"/>
    <w:rsid w:val="00E84DFF"/>
    <w:rsid w:val="00E854D8"/>
    <w:rsid w:val="00E85E3D"/>
    <w:rsid w:val="00E8670B"/>
    <w:rsid w:val="00E90CAA"/>
    <w:rsid w:val="00E91576"/>
    <w:rsid w:val="00E919E4"/>
    <w:rsid w:val="00E91D74"/>
    <w:rsid w:val="00E91EF7"/>
    <w:rsid w:val="00E927FC"/>
    <w:rsid w:val="00E93936"/>
    <w:rsid w:val="00E93B02"/>
    <w:rsid w:val="00E944E7"/>
    <w:rsid w:val="00E9464F"/>
    <w:rsid w:val="00E94C91"/>
    <w:rsid w:val="00E95BCA"/>
    <w:rsid w:val="00E96DA7"/>
    <w:rsid w:val="00E974ED"/>
    <w:rsid w:val="00E97E25"/>
    <w:rsid w:val="00EA1CCF"/>
    <w:rsid w:val="00EA38E3"/>
    <w:rsid w:val="00EA406E"/>
    <w:rsid w:val="00EA4184"/>
    <w:rsid w:val="00EA43AC"/>
    <w:rsid w:val="00EA52D3"/>
    <w:rsid w:val="00EA5322"/>
    <w:rsid w:val="00EA59E7"/>
    <w:rsid w:val="00EA6C4E"/>
    <w:rsid w:val="00EA73CE"/>
    <w:rsid w:val="00EA78FC"/>
    <w:rsid w:val="00EA7A61"/>
    <w:rsid w:val="00EA7BC4"/>
    <w:rsid w:val="00EB1771"/>
    <w:rsid w:val="00EB18F7"/>
    <w:rsid w:val="00EB2329"/>
    <w:rsid w:val="00EB2746"/>
    <w:rsid w:val="00EB5BB1"/>
    <w:rsid w:val="00EB6B58"/>
    <w:rsid w:val="00EB6D27"/>
    <w:rsid w:val="00EB7B32"/>
    <w:rsid w:val="00EB7F7B"/>
    <w:rsid w:val="00EC09FB"/>
    <w:rsid w:val="00EC32D6"/>
    <w:rsid w:val="00EC5F45"/>
    <w:rsid w:val="00EC79FF"/>
    <w:rsid w:val="00ED043A"/>
    <w:rsid w:val="00ED15AA"/>
    <w:rsid w:val="00ED2551"/>
    <w:rsid w:val="00ED2689"/>
    <w:rsid w:val="00ED3727"/>
    <w:rsid w:val="00ED3C18"/>
    <w:rsid w:val="00ED3DDF"/>
    <w:rsid w:val="00ED3FF4"/>
    <w:rsid w:val="00ED50F4"/>
    <w:rsid w:val="00ED5292"/>
    <w:rsid w:val="00EE1C1A"/>
    <w:rsid w:val="00EE2613"/>
    <w:rsid w:val="00EE30C1"/>
    <w:rsid w:val="00EE5136"/>
    <w:rsid w:val="00EE550A"/>
    <w:rsid w:val="00EE6945"/>
    <w:rsid w:val="00EE7650"/>
    <w:rsid w:val="00EE7D0D"/>
    <w:rsid w:val="00EF0EAA"/>
    <w:rsid w:val="00EF1E98"/>
    <w:rsid w:val="00EF42D0"/>
    <w:rsid w:val="00EF4DEC"/>
    <w:rsid w:val="00EF5820"/>
    <w:rsid w:val="00EF64FE"/>
    <w:rsid w:val="00EF7408"/>
    <w:rsid w:val="00EF768C"/>
    <w:rsid w:val="00F00D76"/>
    <w:rsid w:val="00F02290"/>
    <w:rsid w:val="00F02672"/>
    <w:rsid w:val="00F02AB8"/>
    <w:rsid w:val="00F06841"/>
    <w:rsid w:val="00F06854"/>
    <w:rsid w:val="00F07107"/>
    <w:rsid w:val="00F1025A"/>
    <w:rsid w:val="00F1027A"/>
    <w:rsid w:val="00F10CA7"/>
    <w:rsid w:val="00F10D80"/>
    <w:rsid w:val="00F111D3"/>
    <w:rsid w:val="00F1256B"/>
    <w:rsid w:val="00F137DA"/>
    <w:rsid w:val="00F141D5"/>
    <w:rsid w:val="00F14430"/>
    <w:rsid w:val="00F144CB"/>
    <w:rsid w:val="00F14821"/>
    <w:rsid w:val="00F163D6"/>
    <w:rsid w:val="00F166B6"/>
    <w:rsid w:val="00F16E3F"/>
    <w:rsid w:val="00F212B8"/>
    <w:rsid w:val="00F2297F"/>
    <w:rsid w:val="00F2370F"/>
    <w:rsid w:val="00F263BB"/>
    <w:rsid w:val="00F300C8"/>
    <w:rsid w:val="00F30805"/>
    <w:rsid w:val="00F3190E"/>
    <w:rsid w:val="00F31C59"/>
    <w:rsid w:val="00F3416D"/>
    <w:rsid w:val="00F35ED9"/>
    <w:rsid w:val="00F35EDC"/>
    <w:rsid w:val="00F37701"/>
    <w:rsid w:val="00F4709F"/>
    <w:rsid w:val="00F4726D"/>
    <w:rsid w:val="00F476EC"/>
    <w:rsid w:val="00F47A3E"/>
    <w:rsid w:val="00F51703"/>
    <w:rsid w:val="00F5276E"/>
    <w:rsid w:val="00F5441D"/>
    <w:rsid w:val="00F54B1D"/>
    <w:rsid w:val="00F54F63"/>
    <w:rsid w:val="00F5556E"/>
    <w:rsid w:val="00F6049B"/>
    <w:rsid w:val="00F615C4"/>
    <w:rsid w:val="00F628B5"/>
    <w:rsid w:val="00F62916"/>
    <w:rsid w:val="00F62951"/>
    <w:rsid w:val="00F62A76"/>
    <w:rsid w:val="00F63243"/>
    <w:rsid w:val="00F63576"/>
    <w:rsid w:val="00F63CD7"/>
    <w:rsid w:val="00F63CE1"/>
    <w:rsid w:val="00F63D9A"/>
    <w:rsid w:val="00F6434F"/>
    <w:rsid w:val="00F64570"/>
    <w:rsid w:val="00F64A0A"/>
    <w:rsid w:val="00F659A3"/>
    <w:rsid w:val="00F65C18"/>
    <w:rsid w:val="00F6617F"/>
    <w:rsid w:val="00F6644A"/>
    <w:rsid w:val="00F6695C"/>
    <w:rsid w:val="00F66AA0"/>
    <w:rsid w:val="00F7031D"/>
    <w:rsid w:val="00F70FD0"/>
    <w:rsid w:val="00F7417F"/>
    <w:rsid w:val="00F7438C"/>
    <w:rsid w:val="00F7704E"/>
    <w:rsid w:val="00F77251"/>
    <w:rsid w:val="00F77305"/>
    <w:rsid w:val="00F82F65"/>
    <w:rsid w:val="00F83D29"/>
    <w:rsid w:val="00F84442"/>
    <w:rsid w:val="00F8449B"/>
    <w:rsid w:val="00F90988"/>
    <w:rsid w:val="00F9294F"/>
    <w:rsid w:val="00F93009"/>
    <w:rsid w:val="00F94A31"/>
    <w:rsid w:val="00F96A2C"/>
    <w:rsid w:val="00F976B5"/>
    <w:rsid w:val="00FA02D2"/>
    <w:rsid w:val="00FA119C"/>
    <w:rsid w:val="00FA11A3"/>
    <w:rsid w:val="00FA266A"/>
    <w:rsid w:val="00FA4DDE"/>
    <w:rsid w:val="00FA7455"/>
    <w:rsid w:val="00FA7748"/>
    <w:rsid w:val="00FB1D67"/>
    <w:rsid w:val="00FB2548"/>
    <w:rsid w:val="00FB2760"/>
    <w:rsid w:val="00FB3167"/>
    <w:rsid w:val="00FB743C"/>
    <w:rsid w:val="00FC303E"/>
    <w:rsid w:val="00FC492D"/>
    <w:rsid w:val="00FC4961"/>
    <w:rsid w:val="00FC5314"/>
    <w:rsid w:val="00FC64D8"/>
    <w:rsid w:val="00FC675D"/>
    <w:rsid w:val="00FC6E8D"/>
    <w:rsid w:val="00FC769F"/>
    <w:rsid w:val="00FD307B"/>
    <w:rsid w:val="00FD53E8"/>
    <w:rsid w:val="00FE23B0"/>
    <w:rsid w:val="00FE2A9F"/>
    <w:rsid w:val="00FE2DA7"/>
    <w:rsid w:val="00FE3F9E"/>
    <w:rsid w:val="00FE68E4"/>
    <w:rsid w:val="00FE7E02"/>
    <w:rsid w:val="00FF171B"/>
    <w:rsid w:val="00FF1D86"/>
    <w:rsid w:val="00FF241D"/>
    <w:rsid w:val="00FF34A3"/>
    <w:rsid w:val="00FF43AB"/>
    <w:rsid w:val="00FF48B1"/>
    <w:rsid w:val="00FF69D1"/>
    <w:rsid w:val="00FF69F1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0CDAE1"/>
  <w15:docId w15:val="{15431039-E435-458E-BB38-A15C504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semiHidden/>
    <w:unhideWhenUsed/>
    <w:rsid w:val="00E6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-V\D582E660-D402-454A-A488-49E046D74EDC\0F98B914-D66D-42C8-9FCC-4F327F168F6C\root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B4A392-F1E6-4059-9A19-74E2899A20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E82F3B-C878-453F-A568-FFD495BF1FF6}"/>
</file>

<file path=customXml/itemProps4.xml><?xml version="1.0" encoding="utf-8"?>
<ds:datastoreItem xmlns:ds="http://schemas.openxmlformats.org/officeDocument/2006/customXml" ds:itemID="{59BDE928-100F-446E-AC79-EE6716362C92}"/>
</file>

<file path=customXml/itemProps5.xml><?xml version="1.0" encoding="utf-8"?>
<ds:datastoreItem xmlns:ds="http://schemas.openxmlformats.org/officeDocument/2006/customXml" ds:itemID="{48D9E5F4-481E-4CF9-8133-4DC5323686F0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0</TotalTime>
  <Pages>5</Pages>
  <Words>937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Doran, Sue</dc:creator>
  <cp:lastModifiedBy>Richards, Clive</cp:lastModifiedBy>
  <cp:revision>3</cp:revision>
  <cp:lastPrinted>2019-08-09T13:48:00Z</cp:lastPrinted>
  <dcterms:created xsi:type="dcterms:W3CDTF">2021-12-29T12:39:00Z</dcterms:created>
  <dcterms:modified xsi:type="dcterms:W3CDTF">2021-12-29T12:39:00Z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