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900851" w14:textId="159E62BF" w:rsidR="00BB027A" w:rsidRPr="00BB027A" w:rsidRDefault="00A04CFD" w:rsidP="000433B9">
      <w:pPr>
        <w:spacing w:after="0" w:line="360" w:lineRule="auto"/>
      </w:pPr>
      <w:r>
        <w:rPr>
          <w:noProof/>
        </w:rPr>
        <w:drawing>
          <wp:inline distT="0" distB="0" distL="0" distR="0" wp14:anchorId="3EFAB674" wp14:editId="79FC6044">
            <wp:extent cx="1814169" cy="1070810"/>
            <wp:effectExtent l="0" t="0" r="0" b="0"/>
            <wp:docPr id="1" name="Picture 1" descr="Department for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partment for Education logo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41398" cy="1086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A48AC" w14:textId="18E48201" w:rsidR="0036592F" w:rsidRPr="00B4123A" w:rsidRDefault="008C1636" w:rsidP="00B4123A">
      <w:pPr>
        <w:pStyle w:val="TitleText"/>
      </w:pPr>
      <w:r w:rsidRPr="001311FD">
        <w:t>Urgent Capital Support (UCS)</w:t>
      </w:r>
      <w:r w:rsidR="001311FD">
        <w:t xml:space="preserve"> Application F</w:t>
      </w:r>
      <w:r w:rsidR="00054853" w:rsidRPr="001311FD">
        <w:t>orm</w:t>
      </w:r>
    </w:p>
    <w:p w14:paraId="3E57CD36" w14:textId="33762317" w:rsidR="009F41B6" w:rsidRDefault="008E0A41" w:rsidP="00B4123A">
      <w:pPr>
        <w:pStyle w:val="SubtitleText"/>
      </w:pPr>
      <w:r>
        <w:t>August 2021</w:t>
      </w:r>
    </w:p>
    <w:p w14:paraId="78D3255B" w14:textId="77777777" w:rsidR="00B4123A" w:rsidRPr="00B4123A" w:rsidRDefault="00B4123A" w:rsidP="00B4123A">
      <w:pPr>
        <w:pStyle w:val="SubtitleText"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Insert the name of your school or schools here in block capitals"/>
      </w:tblPr>
      <w:tblGrid>
        <w:gridCol w:w="9488"/>
      </w:tblGrid>
      <w:tr w:rsidR="00054853" w14:paraId="5865DEEE" w14:textId="77777777" w:rsidTr="001311FD">
        <w:trPr>
          <w:tblHeader/>
        </w:trPr>
        <w:tc>
          <w:tcPr>
            <w:tcW w:w="9714" w:type="dxa"/>
            <w:shd w:val="clear" w:color="auto" w:fill="CFDCE3"/>
          </w:tcPr>
          <w:p w14:paraId="1153D6D8" w14:textId="743F761A" w:rsidR="00637FAA" w:rsidRPr="00604F05" w:rsidRDefault="00B20233" w:rsidP="000433B9">
            <w:pPr>
              <w:spacing w:after="0" w:line="360" w:lineRule="auto"/>
            </w:pPr>
            <w:r w:rsidRPr="00604F05">
              <w:t>I</w:t>
            </w:r>
            <w:r w:rsidR="00054853" w:rsidRPr="00604F05">
              <w:t>nsert the name of your</w:t>
            </w:r>
            <w:r w:rsidR="0036592F">
              <w:t xml:space="preserve"> academy or 6</w:t>
            </w:r>
            <w:r w:rsidR="0036592F" w:rsidRPr="0036592F">
              <w:rPr>
                <w:vertAlign w:val="superscript"/>
              </w:rPr>
              <w:t>th</w:t>
            </w:r>
            <w:r w:rsidR="0036592F">
              <w:t xml:space="preserve"> form college</w:t>
            </w:r>
            <w:r w:rsidR="00054853" w:rsidRPr="00604F05">
              <w:t xml:space="preserve"> </w:t>
            </w:r>
            <w:r w:rsidRPr="00604F05">
              <w:t xml:space="preserve">below using </w:t>
            </w:r>
            <w:r w:rsidR="00054853" w:rsidRPr="00604F05">
              <w:t>BLOCK CAPITALS</w:t>
            </w:r>
          </w:p>
        </w:tc>
      </w:tr>
      <w:tr w:rsidR="00B20233" w14:paraId="1260C48D" w14:textId="77777777" w:rsidTr="00DD6C96">
        <w:trPr>
          <w:trHeight w:val="516"/>
          <w:tblHeader/>
        </w:trPr>
        <w:tc>
          <w:tcPr>
            <w:tcW w:w="9714" w:type="dxa"/>
            <w:shd w:val="clear" w:color="auto" w:fill="auto"/>
          </w:tcPr>
          <w:p w14:paraId="7CA6498E" w14:textId="77777777" w:rsidR="00B20233" w:rsidRPr="00B20233" w:rsidRDefault="00B20233" w:rsidP="000433B9">
            <w:pPr>
              <w:spacing w:after="0" w:line="360" w:lineRule="auto"/>
              <w:rPr>
                <w:b/>
                <w:sz w:val="36"/>
                <w:szCs w:val="36"/>
              </w:rPr>
            </w:pPr>
          </w:p>
        </w:tc>
      </w:tr>
    </w:tbl>
    <w:p w14:paraId="6B5BFFA2" w14:textId="509619FF" w:rsidR="00E95C93" w:rsidRDefault="009F41B6" w:rsidP="000433B9">
      <w:pPr>
        <w:pStyle w:val="Heading1"/>
        <w:spacing w:after="0" w:line="360" w:lineRule="auto"/>
      </w:pPr>
      <w:bookmarkStart w:id="0" w:name="_Toc437965396"/>
      <w:bookmarkStart w:id="1" w:name="_Toc437965671"/>
      <w:r w:rsidRPr="009A63D7">
        <w:lastRenderedPageBreak/>
        <w:t>Contents</w:t>
      </w:r>
      <w:bookmarkEnd w:id="0"/>
      <w:bookmarkEnd w:id="1"/>
      <w:r w:rsidR="009068EE" w:rsidRPr="00744D50">
        <w:t xml:space="preserve"> </w:t>
      </w:r>
    </w:p>
    <w:p w14:paraId="6F722F2A" w14:textId="6ED36031" w:rsidR="003636A3" w:rsidRDefault="003636A3" w:rsidP="000433B9">
      <w:pPr>
        <w:pStyle w:val="ListParagraph"/>
        <w:numPr>
          <w:ilvl w:val="0"/>
          <w:numId w:val="20"/>
        </w:numPr>
        <w:spacing w:after="0" w:line="360" w:lineRule="auto"/>
      </w:pPr>
      <w:r>
        <w:t>The application form explained………………………………………………………</w:t>
      </w:r>
      <w:r w:rsidR="00CF4E6B">
        <w:t>…</w:t>
      </w:r>
      <w:proofErr w:type="gramStart"/>
      <w:r w:rsidR="00CF4E6B">
        <w:t>.</w:t>
      </w:r>
      <w:r>
        <w:t>3</w:t>
      </w:r>
      <w:proofErr w:type="gramEnd"/>
    </w:p>
    <w:p w14:paraId="0A884F54" w14:textId="12675B82" w:rsidR="003636A3" w:rsidRDefault="003636A3" w:rsidP="000433B9">
      <w:pPr>
        <w:pStyle w:val="ListParagraph"/>
        <w:numPr>
          <w:ilvl w:val="0"/>
          <w:numId w:val="20"/>
        </w:numPr>
        <w:spacing w:after="0" w:line="360" w:lineRule="auto"/>
      </w:pPr>
      <w:r>
        <w:t>Sections………………………………………………………………………………...</w:t>
      </w:r>
      <w:r w:rsidR="00CF4E6B">
        <w:t>....</w:t>
      </w:r>
      <w:r>
        <w:t>3</w:t>
      </w:r>
    </w:p>
    <w:p w14:paraId="2A5800BD" w14:textId="2DBC5987" w:rsidR="003636A3" w:rsidRDefault="003636A3" w:rsidP="000433B9">
      <w:pPr>
        <w:pStyle w:val="ListParagraph"/>
        <w:numPr>
          <w:ilvl w:val="0"/>
          <w:numId w:val="20"/>
        </w:numPr>
        <w:spacing w:after="0" w:line="360" w:lineRule="auto"/>
      </w:pPr>
      <w:r>
        <w:t>Submitting the application form………………………………………………………</w:t>
      </w:r>
      <w:r w:rsidR="00CF4E6B">
        <w:t>….</w:t>
      </w:r>
      <w:r>
        <w:t>3</w:t>
      </w:r>
    </w:p>
    <w:p w14:paraId="0D21277B" w14:textId="03C980D8" w:rsidR="003636A3" w:rsidRDefault="003636A3" w:rsidP="000433B9">
      <w:pPr>
        <w:pStyle w:val="ListParagraph"/>
        <w:numPr>
          <w:ilvl w:val="0"/>
          <w:numId w:val="20"/>
        </w:numPr>
        <w:spacing w:after="0" w:line="360" w:lineRule="auto"/>
      </w:pPr>
      <w:r>
        <w:t>Data protection…………………………………………………………………………</w:t>
      </w:r>
      <w:r w:rsidR="00CF4E6B">
        <w:t>…</w:t>
      </w:r>
      <w:r>
        <w:t>3</w:t>
      </w:r>
    </w:p>
    <w:p w14:paraId="4BF464D6" w14:textId="6CF4BF38" w:rsidR="003636A3" w:rsidRDefault="003636A3" w:rsidP="000433B9">
      <w:pPr>
        <w:pStyle w:val="ListParagraph"/>
        <w:numPr>
          <w:ilvl w:val="0"/>
          <w:numId w:val="20"/>
        </w:numPr>
        <w:spacing w:after="0" w:line="360" w:lineRule="auto"/>
      </w:pPr>
      <w:r>
        <w:t>Application checklist…………………………………………………………………...</w:t>
      </w:r>
      <w:r w:rsidR="00CF4E6B">
        <w:t>....4</w:t>
      </w:r>
    </w:p>
    <w:p w14:paraId="79CD46B2" w14:textId="22E7F89E" w:rsidR="003636A3" w:rsidRDefault="003636A3" w:rsidP="000433B9">
      <w:pPr>
        <w:pStyle w:val="ListParagraph"/>
        <w:numPr>
          <w:ilvl w:val="0"/>
          <w:numId w:val="20"/>
        </w:numPr>
        <w:spacing w:after="0" w:line="360" w:lineRule="auto"/>
      </w:pPr>
      <w:r>
        <w:t>Declaration…</w:t>
      </w:r>
      <w:r w:rsidR="000475CC">
        <w:t>………………………………………………………………………...…</w:t>
      </w:r>
      <w:r w:rsidR="00CF4E6B">
        <w:t>…</w:t>
      </w:r>
      <w:r w:rsidR="00CE0079">
        <w:t>7</w:t>
      </w:r>
    </w:p>
    <w:p w14:paraId="531E1C84" w14:textId="77777777" w:rsidR="003636A3" w:rsidRDefault="003636A3" w:rsidP="000433B9">
      <w:pPr>
        <w:pStyle w:val="ListParagraph"/>
        <w:numPr>
          <w:ilvl w:val="0"/>
          <w:numId w:val="20"/>
        </w:numPr>
        <w:spacing w:after="0" w:line="360" w:lineRule="auto"/>
      </w:pPr>
      <w:r>
        <w:t>Completing the application form</w:t>
      </w:r>
    </w:p>
    <w:p w14:paraId="4538C58D" w14:textId="61330689" w:rsidR="003636A3" w:rsidRDefault="003636A3" w:rsidP="000433B9">
      <w:pPr>
        <w:pStyle w:val="ListParagraph"/>
        <w:numPr>
          <w:ilvl w:val="0"/>
          <w:numId w:val="0"/>
        </w:numPr>
        <w:spacing w:after="0" w:line="360" w:lineRule="auto"/>
        <w:ind w:left="1440"/>
      </w:pPr>
      <w:r>
        <w:t xml:space="preserve">Section A: </w:t>
      </w:r>
      <w:r w:rsidR="001D0107">
        <w:t>Institution</w:t>
      </w:r>
      <w:r>
        <w:t xml:space="preserve"> and</w:t>
      </w:r>
      <w:r w:rsidR="00C32CBE">
        <w:t xml:space="preserve"> contact details……………………………….……</w:t>
      </w:r>
      <w:r w:rsidR="00CF4E6B">
        <w:t>…</w:t>
      </w:r>
      <w:proofErr w:type="gramStart"/>
      <w:r w:rsidR="00CE0079">
        <w:t>8</w:t>
      </w:r>
      <w:proofErr w:type="gramEnd"/>
    </w:p>
    <w:p w14:paraId="2DFF84A5" w14:textId="7A157FB2" w:rsidR="003636A3" w:rsidRDefault="003636A3" w:rsidP="000433B9">
      <w:pPr>
        <w:pStyle w:val="ListParagraph"/>
        <w:numPr>
          <w:ilvl w:val="0"/>
          <w:numId w:val="0"/>
        </w:numPr>
        <w:spacing w:after="0" w:line="360" w:lineRule="auto"/>
        <w:ind w:left="1440"/>
      </w:pPr>
      <w:r>
        <w:t xml:space="preserve">Section B: </w:t>
      </w:r>
      <w:r w:rsidR="00ED39A0">
        <w:t>Urgent</w:t>
      </w:r>
      <w:r>
        <w:t xml:space="preserve"> capita</w:t>
      </w:r>
      <w:r w:rsidR="00CF4E6B">
        <w:t>l request details………</w:t>
      </w:r>
      <w:r w:rsidR="00ED39A0">
        <w:t>……</w:t>
      </w:r>
      <w:r w:rsidR="00CF4E6B">
        <w:t>…………………………</w:t>
      </w:r>
      <w:r w:rsidR="00CE0079">
        <w:t>9</w:t>
      </w:r>
    </w:p>
    <w:p w14:paraId="3E90804A" w14:textId="0B7E4DD9" w:rsidR="003636A3" w:rsidRDefault="003636A3" w:rsidP="000433B9">
      <w:pPr>
        <w:pStyle w:val="ListParagraph"/>
        <w:numPr>
          <w:ilvl w:val="0"/>
          <w:numId w:val="0"/>
        </w:numPr>
        <w:spacing w:after="0" w:line="360" w:lineRule="auto"/>
        <w:ind w:left="1440"/>
      </w:pPr>
      <w:r>
        <w:t>Section C: Fi</w:t>
      </w:r>
      <w:r w:rsidR="00CE0079">
        <w:t>nances…………………………………………………………….11</w:t>
      </w:r>
    </w:p>
    <w:p w14:paraId="48966243" w14:textId="40FEA640" w:rsidR="003636A3" w:rsidRDefault="003636A3" w:rsidP="000433B9">
      <w:pPr>
        <w:pStyle w:val="ListParagraph"/>
        <w:numPr>
          <w:ilvl w:val="0"/>
          <w:numId w:val="0"/>
        </w:numPr>
        <w:spacing w:after="0" w:line="360" w:lineRule="auto"/>
        <w:ind w:left="1440"/>
      </w:pPr>
      <w:r>
        <w:t>Section D: Project Managem</w:t>
      </w:r>
      <w:r w:rsidR="00CE0079">
        <w:t>ent……………………………………………….14</w:t>
      </w:r>
    </w:p>
    <w:p w14:paraId="4C4473D7" w14:textId="03E320DF" w:rsidR="003636A3" w:rsidRDefault="003636A3" w:rsidP="000433B9">
      <w:pPr>
        <w:pStyle w:val="ListParagraph"/>
        <w:numPr>
          <w:ilvl w:val="0"/>
          <w:numId w:val="20"/>
        </w:numPr>
        <w:spacing w:after="0" w:line="360" w:lineRule="auto"/>
      </w:pPr>
      <w:r>
        <w:t>Annexes…</w:t>
      </w:r>
      <w:r w:rsidR="00CF4E6B">
        <w:t>……</w:t>
      </w:r>
      <w:r w:rsidR="00CE0079">
        <w:t>………………………………………………………………………</w:t>
      </w:r>
      <w:proofErr w:type="gramStart"/>
      <w:r w:rsidR="00CE0079">
        <w:t>…..</w:t>
      </w:r>
      <w:proofErr w:type="gramEnd"/>
      <w:r w:rsidR="00CE0079">
        <w:t>15</w:t>
      </w:r>
    </w:p>
    <w:p w14:paraId="6C6C6F02" w14:textId="77777777" w:rsidR="00E95C93" w:rsidRPr="00E95C93" w:rsidRDefault="00E95C93" w:rsidP="000433B9">
      <w:pPr>
        <w:spacing w:after="0" w:line="360" w:lineRule="auto"/>
      </w:pPr>
    </w:p>
    <w:p w14:paraId="49D72DE5" w14:textId="0E2C6995" w:rsidR="00A22C27" w:rsidRPr="001311FD" w:rsidRDefault="009F41B6" w:rsidP="000433B9">
      <w:pPr>
        <w:pStyle w:val="Heading1"/>
        <w:numPr>
          <w:ilvl w:val="0"/>
          <w:numId w:val="21"/>
        </w:numPr>
        <w:spacing w:after="0" w:line="360" w:lineRule="auto"/>
      </w:pPr>
      <w:r w:rsidRPr="001311FD">
        <w:lastRenderedPageBreak/>
        <w:fldChar w:fldCharType="begin"/>
      </w:r>
      <w:r w:rsidRPr="001311FD">
        <w:instrText xml:space="preserve"> TOC \o "1-3" \h \z \u </w:instrText>
      </w:r>
      <w:r w:rsidRPr="001311FD">
        <w:fldChar w:fldCharType="end"/>
      </w:r>
      <w:bookmarkStart w:id="2" w:name="_Toc437965672"/>
      <w:bookmarkStart w:id="3" w:name="_Toc328122778"/>
      <w:r w:rsidR="00E97B7D" w:rsidRPr="001311FD">
        <w:t xml:space="preserve">The application form </w:t>
      </w:r>
      <w:proofErr w:type="gramStart"/>
      <w:r w:rsidR="00E97B7D" w:rsidRPr="001311FD">
        <w:t>explained</w:t>
      </w:r>
      <w:bookmarkEnd w:id="2"/>
      <w:proofErr w:type="gramEnd"/>
    </w:p>
    <w:p w14:paraId="44B76157" w14:textId="5E02FAA7" w:rsidR="00B40DE7" w:rsidRDefault="00B40DE7" w:rsidP="000433B9">
      <w:pPr>
        <w:spacing w:after="0" w:line="360" w:lineRule="auto"/>
        <w:rPr>
          <w:bCs/>
        </w:rPr>
      </w:pPr>
      <w:r w:rsidRPr="00B40DE7">
        <w:t>Before completing your application, please ensure that</w:t>
      </w:r>
      <w:r w:rsidR="00C76860">
        <w:t xml:space="preserve"> you have read the</w:t>
      </w:r>
      <w:r w:rsidRPr="00B40DE7">
        <w:t xml:space="preserve"> </w:t>
      </w:r>
      <w:hyperlink r:id="rId13" w:history="1">
        <w:r w:rsidR="000F0C5B" w:rsidRPr="00C01104">
          <w:rPr>
            <w:rStyle w:val="Hyperlink"/>
            <w:i/>
          </w:rPr>
          <w:t>how to apply</w:t>
        </w:r>
        <w:r w:rsidR="000F0C5B">
          <w:rPr>
            <w:rStyle w:val="Hyperlink"/>
            <w:i/>
          </w:rPr>
          <w:t>: guid</w:t>
        </w:r>
        <w:r w:rsidR="000F0C5B" w:rsidRPr="00C01104">
          <w:rPr>
            <w:rStyle w:val="Hyperlink"/>
            <w:i/>
          </w:rPr>
          <w:t>e for applicants</w:t>
        </w:r>
      </w:hyperlink>
      <w:r w:rsidR="00C53CC8" w:rsidRPr="003A01E8">
        <w:t xml:space="preserve"> </w:t>
      </w:r>
      <w:r w:rsidR="0036592F">
        <w:t xml:space="preserve">document </w:t>
      </w:r>
      <w:r w:rsidRPr="00B40DE7">
        <w:t xml:space="preserve">carefully. </w:t>
      </w:r>
      <w:r w:rsidR="000433B9">
        <w:t xml:space="preserve"> </w:t>
      </w:r>
      <w:r w:rsidRPr="00B40DE7">
        <w:t>Please also ensure that you can provide all the information and documentation</w:t>
      </w:r>
      <w:r w:rsidR="00C76860">
        <w:t xml:space="preserve"> required</w:t>
      </w:r>
      <w:r w:rsidR="00C540E0">
        <w:t>,</w:t>
      </w:r>
      <w:r w:rsidR="00C76860">
        <w:t xml:space="preserve"> </w:t>
      </w:r>
      <w:r w:rsidR="00D66165">
        <w:t xml:space="preserve">as </w:t>
      </w:r>
      <w:r w:rsidR="00C76860" w:rsidRPr="00275CB9">
        <w:rPr>
          <w:bCs/>
        </w:rPr>
        <w:t>failure to do so may mean that we will be unable to consider your application.</w:t>
      </w:r>
    </w:p>
    <w:p w14:paraId="71D81C0C" w14:textId="77777777" w:rsidR="00D25FFC" w:rsidRDefault="00D25FFC" w:rsidP="000433B9">
      <w:pPr>
        <w:spacing w:after="0" w:line="360" w:lineRule="auto"/>
      </w:pPr>
    </w:p>
    <w:p w14:paraId="054762A6" w14:textId="0F7499B6" w:rsidR="00E37755" w:rsidRPr="001311FD" w:rsidRDefault="001D1167" w:rsidP="000433B9">
      <w:pPr>
        <w:pStyle w:val="Heading2"/>
        <w:numPr>
          <w:ilvl w:val="0"/>
          <w:numId w:val="21"/>
        </w:numPr>
        <w:spacing w:before="0" w:after="0" w:line="360" w:lineRule="auto"/>
        <w:rPr>
          <w:sz w:val="36"/>
          <w:szCs w:val="24"/>
        </w:rPr>
      </w:pPr>
      <w:bookmarkStart w:id="4" w:name="_Toc437965673"/>
      <w:r w:rsidRPr="001311FD">
        <w:rPr>
          <w:sz w:val="36"/>
          <w:szCs w:val="24"/>
        </w:rPr>
        <w:t>Sections</w:t>
      </w:r>
      <w:bookmarkEnd w:id="4"/>
    </w:p>
    <w:p w14:paraId="283BCE09" w14:textId="53F19C0F" w:rsidR="00B40DE7" w:rsidRDefault="00B40DE7" w:rsidP="000433B9">
      <w:pPr>
        <w:spacing w:after="0" w:line="360" w:lineRule="auto"/>
      </w:pPr>
      <w:r>
        <w:t xml:space="preserve">The declaration must be made by </w:t>
      </w:r>
      <w:r w:rsidR="000A0759">
        <w:t>the</w:t>
      </w:r>
      <w:r w:rsidR="000A0759" w:rsidRPr="000A0759">
        <w:t xml:space="preserve"> </w:t>
      </w:r>
      <w:r w:rsidR="00B54D6C">
        <w:t>a</w:t>
      </w:r>
      <w:r w:rsidR="000A0759" w:rsidRPr="000A0759">
        <w:t xml:space="preserve">ccounting </w:t>
      </w:r>
      <w:r w:rsidR="00B54D6C">
        <w:t>o</w:t>
      </w:r>
      <w:r w:rsidR="000A0759" w:rsidRPr="000A0759">
        <w:t xml:space="preserve">fficer on behalf of the </w:t>
      </w:r>
      <w:r w:rsidR="00B54D6C">
        <w:t>a</w:t>
      </w:r>
      <w:r w:rsidR="000A0759" w:rsidRPr="000A0759">
        <w:t xml:space="preserve">cademy or </w:t>
      </w:r>
      <w:r w:rsidR="00B54D6C">
        <w:t>s</w:t>
      </w:r>
      <w:r w:rsidR="00364753">
        <w:t>ixth-</w:t>
      </w:r>
      <w:r w:rsidR="00B54D6C">
        <w:t>f</w:t>
      </w:r>
      <w:r w:rsidR="000A0759" w:rsidRPr="000A0759">
        <w:t xml:space="preserve">orm </w:t>
      </w:r>
      <w:r w:rsidR="00B54D6C">
        <w:t>c</w:t>
      </w:r>
      <w:r w:rsidR="000A0759" w:rsidRPr="000A0759">
        <w:t>ollege.</w:t>
      </w:r>
      <w:r>
        <w:t xml:space="preserve"> </w:t>
      </w:r>
      <w:r w:rsidR="000433B9">
        <w:t xml:space="preserve"> </w:t>
      </w:r>
      <w:r>
        <w:t xml:space="preserve">The declaration section is found </w:t>
      </w:r>
      <w:r w:rsidR="00224B70">
        <w:t>on page 8 of this</w:t>
      </w:r>
      <w:r>
        <w:t xml:space="preserve"> form. </w:t>
      </w:r>
    </w:p>
    <w:p w14:paraId="7A1FBAAA" w14:textId="02574B40" w:rsidR="00C76860" w:rsidRDefault="00C76860" w:rsidP="000433B9">
      <w:pPr>
        <w:spacing w:after="0" w:line="360" w:lineRule="auto"/>
      </w:pPr>
      <w:r>
        <w:t>The main section of the application is made up of f</w:t>
      </w:r>
      <w:r w:rsidR="00C540E0">
        <w:t>our</w:t>
      </w:r>
      <w:r>
        <w:t xml:space="preserve"> sections as follows:</w:t>
      </w:r>
    </w:p>
    <w:p w14:paraId="52D4FC19" w14:textId="36C6B0B9" w:rsidR="00C76860" w:rsidRPr="003636A3" w:rsidRDefault="00C76860" w:rsidP="000433B9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</w:pPr>
      <w:r w:rsidRPr="003636A3">
        <w:rPr>
          <w:b/>
        </w:rPr>
        <w:t>Section A:</w:t>
      </w:r>
      <w:r w:rsidRPr="003636A3">
        <w:t xml:space="preserve"> </w:t>
      </w:r>
      <w:r w:rsidRPr="003636A3">
        <w:tab/>
      </w:r>
      <w:r w:rsidR="00BB7614">
        <w:t xml:space="preserve">Institution </w:t>
      </w:r>
      <w:r w:rsidRPr="003636A3">
        <w:t xml:space="preserve">and contact </w:t>
      </w:r>
      <w:proofErr w:type="gramStart"/>
      <w:r w:rsidRPr="003636A3">
        <w:t>details</w:t>
      </w:r>
      <w:proofErr w:type="gramEnd"/>
    </w:p>
    <w:p w14:paraId="4FD82405" w14:textId="428339FB" w:rsidR="00C76860" w:rsidRPr="003636A3" w:rsidRDefault="00C76860" w:rsidP="000433B9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</w:pPr>
      <w:r w:rsidRPr="003636A3">
        <w:rPr>
          <w:b/>
        </w:rPr>
        <w:t>Section B:</w:t>
      </w:r>
      <w:r w:rsidRPr="003636A3">
        <w:t xml:space="preserve"> </w:t>
      </w:r>
      <w:r w:rsidRPr="003636A3">
        <w:tab/>
      </w:r>
      <w:r w:rsidR="00441144">
        <w:t>Emergency capital request details</w:t>
      </w:r>
    </w:p>
    <w:p w14:paraId="1692CF7C" w14:textId="5C60746E" w:rsidR="00C76860" w:rsidRPr="003636A3" w:rsidRDefault="00C76860" w:rsidP="000433B9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</w:pPr>
      <w:r w:rsidRPr="003636A3">
        <w:rPr>
          <w:b/>
        </w:rPr>
        <w:t>Section C:</w:t>
      </w:r>
      <w:r w:rsidRPr="003636A3">
        <w:t xml:space="preserve"> </w:t>
      </w:r>
      <w:r w:rsidRPr="003636A3">
        <w:tab/>
      </w:r>
      <w:r w:rsidR="003636A3">
        <w:t>Finances</w:t>
      </w:r>
    </w:p>
    <w:p w14:paraId="192E91C7" w14:textId="6963E5E4" w:rsidR="00C76860" w:rsidRPr="003636A3" w:rsidRDefault="003636A3" w:rsidP="000433B9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</w:pPr>
      <w:r>
        <w:rPr>
          <w:b/>
        </w:rPr>
        <w:t>Section D</w:t>
      </w:r>
      <w:r w:rsidR="00C76860" w:rsidRPr="003636A3">
        <w:rPr>
          <w:b/>
        </w:rPr>
        <w:t>:</w:t>
      </w:r>
      <w:r w:rsidR="00C76860" w:rsidRPr="003636A3">
        <w:t xml:space="preserve"> </w:t>
      </w:r>
      <w:r w:rsidR="00C76860" w:rsidRPr="003636A3">
        <w:tab/>
      </w:r>
      <w:r w:rsidR="00441144">
        <w:t>Project management</w:t>
      </w:r>
    </w:p>
    <w:p w14:paraId="27315A93" w14:textId="378F8C55" w:rsidR="00D25FFC" w:rsidRDefault="00D25FFC" w:rsidP="000433B9">
      <w:pPr>
        <w:spacing w:after="0" w:line="360" w:lineRule="auto"/>
        <w:rPr>
          <w:b/>
        </w:rPr>
      </w:pPr>
    </w:p>
    <w:p w14:paraId="40B41DC0" w14:textId="31E575BA" w:rsidR="00B40DE7" w:rsidRPr="001311FD" w:rsidRDefault="00CD0993" w:rsidP="000433B9">
      <w:pPr>
        <w:pStyle w:val="Heading2"/>
        <w:numPr>
          <w:ilvl w:val="0"/>
          <w:numId w:val="21"/>
        </w:numPr>
        <w:spacing w:before="0" w:after="0" w:line="360" w:lineRule="auto"/>
        <w:rPr>
          <w:sz w:val="36"/>
          <w:szCs w:val="24"/>
        </w:rPr>
      </w:pPr>
      <w:r w:rsidRPr="001311FD">
        <w:rPr>
          <w:sz w:val="36"/>
          <w:szCs w:val="24"/>
        </w:rPr>
        <w:t xml:space="preserve">Submitting </w:t>
      </w:r>
      <w:r w:rsidR="00AC3604" w:rsidRPr="001311FD">
        <w:rPr>
          <w:sz w:val="36"/>
          <w:szCs w:val="24"/>
        </w:rPr>
        <w:t>the application</w:t>
      </w:r>
    </w:p>
    <w:p w14:paraId="597BE03B" w14:textId="733C7D36" w:rsidR="00AC3604" w:rsidRDefault="00B40DE7" w:rsidP="000433B9">
      <w:pPr>
        <w:pStyle w:val="Default0"/>
        <w:suppressAutoHyphens/>
        <w:adjustRightInd/>
        <w:spacing w:line="360" w:lineRule="auto"/>
        <w:textAlignment w:val="baseline"/>
      </w:pPr>
      <w:r>
        <w:t xml:space="preserve">The completed Word </w:t>
      </w:r>
      <w:r w:rsidR="00441144">
        <w:t>document</w:t>
      </w:r>
      <w:r>
        <w:t xml:space="preserve"> need</w:t>
      </w:r>
      <w:r w:rsidR="00441144">
        <w:t>s</w:t>
      </w:r>
      <w:r>
        <w:t xml:space="preserve"> to be submitted by email to the department</w:t>
      </w:r>
      <w:r w:rsidR="00AC3604">
        <w:t xml:space="preserve"> at </w:t>
      </w:r>
      <w:hyperlink r:id="rId14" w:history="1">
        <w:r w:rsidR="00AC3604" w:rsidRPr="00F477A5">
          <w:rPr>
            <w:rStyle w:val="Hyperlink"/>
            <w:rFonts w:cs="Times New Roman"/>
          </w:rPr>
          <w:t>academy.questions@education.gov.uk</w:t>
        </w:r>
      </w:hyperlink>
      <w:r w:rsidR="00E44CA2">
        <w:t xml:space="preserve">. </w:t>
      </w:r>
      <w:r w:rsidR="000433B9">
        <w:t xml:space="preserve"> </w:t>
      </w:r>
      <w:r>
        <w:t>Your emai</w:t>
      </w:r>
      <w:r w:rsidRPr="00556C48">
        <w:t>l must be no larger than 9MB in size.</w:t>
      </w:r>
      <w:r w:rsidR="0014068F" w:rsidRPr="00556C48">
        <w:t xml:space="preserve"> </w:t>
      </w:r>
      <w:r w:rsidR="000433B9">
        <w:t xml:space="preserve"> </w:t>
      </w:r>
      <w:r w:rsidR="0014068F" w:rsidRPr="00556C48">
        <w:t>If your documents are larger than 9MB,</w:t>
      </w:r>
      <w:r w:rsidR="0014068F">
        <w:t xml:space="preserve"> please send multiple emails clearly indicating that the emails are connected (e.g. email 1 of 3).</w:t>
      </w:r>
    </w:p>
    <w:p w14:paraId="23BA362F" w14:textId="77777777" w:rsidR="00AC3604" w:rsidRDefault="00AC3604" w:rsidP="000433B9">
      <w:pPr>
        <w:pStyle w:val="Default0"/>
        <w:suppressAutoHyphens/>
        <w:adjustRightInd/>
        <w:spacing w:line="360" w:lineRule="auto"/>
        <w:textAlignment w:val="baseline"/>
      </w:pPr>
    </w:p>
    <w:p w14:paraId="2BB8F1B0" w14:textId="62C0F165" w:rsidR="00AC3604" w:rsidRDefault="00AC3604" w:rsidP="000433B9">
      <w:pPr>
        <w:spacing w:after="0" w:line="360" w:lineRule="auto"/>
      </w:pPr>
      <w:r>
        <w:t>Please</w:t>
      </w:r>
      <w:r w:rsidRPr="00AC3604">
        <w:t xml:space="preserve"> </w:t>
      </w:r>
      <w:r>
        <w:t xml:space="preserve">title your email as follows: </w:t>
      </w:r>
      <w:r w:rsidR="008C1636" w:rsidRPr="00CF4E6B">
        <w:rPr>
          <w:b/>
        </w:rPr>
        <w:t>Urgent Capital Support A</w:t>
      </w:r>
      <w:r w:rsidRPr="00CF4E6B">
        <w:rPr>
          <w:b/>
        </w:rPr>
        <w:t>pplication –</w:t>
      </w:r>
      <w:r w:rsidRPr="00AC3604">
        <w:rPr>
          <w:b/>
        </w:rPr>
        <w:t xml:space="preserve"> [insert </w:t>
      </w:r>
      <w:r w:rsidR="000433B9">
        <w:rPr>
          <w:b/>
        </w:rPr>
        <w:t>i</w:t>
      </w:r>
      <w:r w:rsidR="00004E79">
        <w:rPr>
          <w:b/>
        </w:rPr>
        <w:t>nstitution</w:t>
      </w:r>
      <w:r w:rsidR="000433B9">
        <w:rPr>
          <w:b/>
        </w:rPr>
        <w:t xml:space="preserve"> n</w:t>
      </w:r>
      <w:r w:rsidRPr="00AC3604">
        <w:rPr>
          <w:b/>
        </w:rPr>
        <w:t>ame]</w:t>
      </w:r>
      <w:r>
        <w:rPr>
          <w:b/>
        </w:rPr>
        <w:t>.</w:t>
      </w:r>
      <w:r w:rsidRPr="00AC3604">
        <w:t xml:space="preserve"> </w:t>
      </w:r>
      <w:r w:rsidR="000433B9">
        <w:t xml:space="preserve"> </w:t>
      </w:r>
      <w:r>
        <w:t xml:space="preserve">All documents and templates should include the name of your school. </w:t>
      </w:r>
      <w:r w:rsidR="000F0C5B">
        <w:t xml:space="preserve"> </w:t>
      </w:r>
      <w:r>
        <w:t>The application must be submitted</w:t>
      </w:r>
      <w:r w:rsidR="009053BE">
        <w:t xml:space="preserve"> by</w:t>
      </w:r>
      <w:r>
        <w:t xml:space="preserve"> the responsible body (the </w:t>
      </w:r>
      <w:r w:rsidR="00EB2611">
        <w:t xml:space="preserve">trust, </w:t>
      </w:r>
      <w:proofErr w:type="gramStart"/>
      <w:r>
        <w:t>academy</w:t>
      </w:r>
      <w:proofErr w:type="gramEnd"/>
      <w:r>
        <w:t xml:space="preserve"> or college) rather than a professional adviser. </w:t>
      </w:r>
    </w:p>
    <w:p w14:paraId="711CC979" w14:textId="77777777" w:rsidR="00AC3604" w:rsidRDefault="00AC3604" w:rsidP="000433B9">
      <w:pPr>
        <w:pStyle w:val="Default0"/>
        <w:spacing w:line="360" w:lineRule="auto"/>
        <w:rPr>
          <w:rFonts w:cs="Times New Roman"/>
          <w:color w:val="auto"/>
        </w:rPr>
      </w:pPr>
    </w:p>
    <w:p w14:paraId="6B7944F8" w14:textId="2E20C78C" w:rsidR="00B40DE7" w:rsidRPr="001311FD" w:rsidRDefault="00B40DE7" w:rsidP="000433B9">
      <w:pPr>
        <w:pStyle w:val="Heading2"/>
        <w:numPr>
          <w:ilvl w:val="0"/>
          <w:numId w:val="21"/>
        </w:numPr>
        <w:spacing w:before="0" w:after="0" w:line="360" w:lineRule="auto"/>
        <w:rPr>
          <w:sz w:val="36"/>
          <w:szCs w:val="24"/>
        </w:rPr>
      </w:pPr>
      <w:r w:rsidRPr="001311FD">
        <w:rPr>
          <w:sz w:val="36"/>
          <w:szCs w:val="24"/>
        </w:rPr>
        <w:t>Data protection</w:t>
      </w:r>
    </w:p>
    <w:p w14:paraId="36B1C168" w14:textId="51F74376" w:rsidR="001A7246" w:rsidRPr="007B6F60" w:rsidRDefault="001A7246" w:rsidP="000433B9">
      <w:pPr>
        <w:spacing w:after="0" w:line="360" w:lineRule="auto"/>
        <w:rPr>
          <w:b/>
          <w:color w:val="104F75"/>
          <w:sz w:val="32"/>
          <w:szCs w:val="32"/>
        </w:rPr>
      </w:pPr>
      <w:r w:rsidRPr="00AC3C10">
        <w:t xml:space="preserve">Personal data is collected </w:t>
      </w:r>
      <w:r w:rsidR="00EB2611">
        <w:t xml:space="preserve">in the </w:t>
      </w:r>
      <w:r w:rsidRPr="00AC3C10">
        <w:t xml:space="preserve">templates </w:t>
      </w:r>
      <w:proofErr w:type="gramStart"/>
      <w:r w:rsidRPr="00AC3C10">
        <w:t>in order to</w:t>
      </w:r>
      <w:proofErr w:type="gramEnd"/>
      <w:r w:rsidRPr="00AC3C10">
        <w:t xml:space="preserve"> consider </w:t>
      </w:r>
      <w:r w:rsidR="009053BE">
        <w:t xml:space="preserve">your </w:t>
      </w:r>
      <w:r w:rsidRPr="00AC3C10">
        <w:t xml:space="preserve">application and will </w:t>
      </w:r>
      <w:r w:rsidR="00B54D6C">
        <w:t>not be used for other purposes.</w:t>
      </w:r>
      <w:r w:rsidRPr="00AC3C10">
        <w:t xml:space="preserve"> </w:t>
      </w:r>
      <w:r w:rsidR="000F0C5B">
        <w:t xml:space="preserve"> </w:t>
      </w:r>
      <w:r w:rsidRPr="00AC3C10">
        <w:t xml:space="preserve">For the purposes of the Data Protection Act, the Department for Education </w:t>
      </w:r>
      <w:r w:rsidR="00A04CFD">
        <w:t xml:space="preserve">(DfE) </w:t>
      </w:r>
      <w:r w:rsidRPr="00AC3C10">
        <w:t xml:space="preserve">is the data controller for this personal information and for ensuring that it is processed in accordance with the terms of the Act. </w:t>
      </w:r>
      <w:r w:rsidR="000F0C5B">
        <w:t xml:space="preserve"> </w:t>
      </w:r>
      <w:r w:rsidRPr="00AC3C10">
        <w:t xml:space="preserve">The department will </w:t>
      </w:r>
      <w:r w:rsidRPr="00AC3C10">
        <w:lastRenderedPageBreak/>
        <w:t xml:space="preserve">hold all personal information you supply securely and will only make it available to those who need to see it as part of the </w:t>
      </w:r>
      <w:r w:rsidR="009053BE">
        <w:t>emergency capital</w:t>
      </w:r>
      <w:r w:rsidRPr="00AC3C10">
        <w:t xml:space="preserve"> application process. </w:t>
      </w:r>
    </w:p>
    <w:p w14:paraId="28EC03A7" w14:textId="55636150" w:rsidR="00B40DE7" w:rsidRPr="001311FD" w:rsidRDefault="00142CD2" w:rsidP="000433B9">
      <w:pPr>
        <w:pStyle w:val="Heading2"/>
        <w:numPr>
          <w:ilvl w:val="0"/>
          <w:numId w:val="21"/>
        </w:numPr>
        <w:spacing w:before="0" w:after="0" w:line="360" w:lineRule="auto"/>
        <w:rPr>
          <w:sz w:val="36"/>
          <w:szCs w:val="24"/>
        </w:rPr>
      </w:pPr>
      <w:bookmarkStart w:id="5" w:name="_Annex_B:_Glossary"/>
      <w:bookmarkStart w:id="6" w:name="_Strong_educational_track"/>
      <w:bookmarkStart w:id="7" w:name="_Toc437965674"/>
      <w:bookmarkEnd w:id="5"/>
      <w:bookmarkEnd w:id="6"/>
      <w:r w:rsidRPr="001311FD">
        <w:rPr>
          <w:sz w:val="36"/>
          <w:szCs w:val="24"/>
        </w:rPr>
        <w:t>Application checklist</w:t>
      </w:r>
      <w:bookmarkEnd w:id="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134"/>
        <w:gridCol w:w="986"/>
      </w:tblGrid>
      <w:tr w:rsidR="009053BE" w:rsidRPr="00F55BF1" w14:paraId="671C81DD" w14:textId="77777777" w:rsidTr="001311FD">
        <w:tc>
          <w:tcPr>
            <w:tcW w:w="7366" w:type="dxa"/>
            <w:shd w:val="clear" w:color="auto" w:fill="CFDCE3"/>
          </w:tcPr>
          <w:p w14:paraId="55CF3D1D" w14:textId="77777777" w:rsidR="009053BE" w:rsidRPr="00502D39" w:rsidRDefault="009053BE" w:rsidP="000433B9">
            <w:pPr>
              <w:pStyle w:val="Default0"/>
              <w:numPr>
                <w:ilvl w:val="0"/>
                <w:numId w:val="11"/>
              </w:numPr>
              <w:suppressAutoHyphens/>
              <w:adjustRightInd/>
              <w:spacing w:line="360" w:lineRule="auto"/>
              <w:jc w:val="both"/>
              <w:textAlignment w:val="baseline"/>
              <w:rPr>
                <w:rFonts w:ascii="Times New Roman" w:hAnsi="Times New Roman"/>
                <w:color w:val="auto"/>
              </w:rPr>
            </w:pPr>
            <w:r w:rsidRPr="00F55BF1">
              <w:rPr>
                <w:b/>
                <w:bCs/>
                <w:color w:val="auto"/>
              </w:rPr>
              <w:t xml:space="preserve">Task to </w:t>
            </w:r>
            <w:proofErr w:type="gramStart"/>
            <w:r w:rsidRPr="00F55BF1">
              <w:rPr>
                <w:b/>
                <w:bCs/>
                <w:color w:val="auto"/>
              </w:rPr>
              <w:t>complete</w:t>
            </w:r>
            <w:proofErr w:type="gramEnd"/>
            <w:r w:rsidRPr="00F55BF1">
              <w:rPr>
                <w:b/>
                <w:bCs/>
                <w:color w:val="auto"/>
              </w:rPr>
              <w:t xml:space="preserve"> </w:t>
            </w:r>
          </w:p>
          <w:p w14:paraId="2CF61FAF" w14:textId="7ED760B7" w:rsidR="00502D39" w:rsidRPr="00F55BF1" w:rsidRDefault="00502D39" w:rsidP="000433B9">
            <w:pPr>
              <w:pStyle w:val="Default0"/>
              <w:numPr>
                <w:ilvl w:val="0"/>
                <w:numId w:val="11"/>
              </w:numPr>
              <w:suppressAutoHyphens/>
              <w:adjustRightInd/>
              <w:spacing w:line="360" w:lineRule="auto"/>
              <w:jc w:val="both"/>
              <w:textAlignment w:val="baseline"/>
              <w:rPr>
                <w:rFonts w:ascii="Times New Roman" w:hAnsi="Times New Roman"/>
                <w:color w:val="auto"/>
              </w:rPr>
            </w:pPr>
            <w:r w:rsidRPr="00F55BF1">
              <w:t xml:space="preserve">Have you provided information on </w:t>
            </w:r>
            <w:proofErr w:type="gramStart"/>
            <w:r w:rsidRPr="00F55BF1">
              <w:t>all of</w:t>
            </w:r>
            <w:proofErr w:type="gramEnd"/>
            <w:r w:rsidRPr="00F55BF1">
              <w:t xml:space="preserve"> the following areas (where appropriate)?</w:t>
            </w:r>
          </w:p>
        </w:tc>
        <w:tc>
          <w:tcPr>
            <w:tcW w:w="1134" w:type="dxa"/>
            <w:shd w:val="clear" w:color="auto" w:fill="CFDCE3"/>
          </w:tcPr>
          <w:p w14:paraId="792A3B36" w14:textId="77777777" w:rsidR="009053BE" w:rsidRPr="00F55BF1" w:rsidRDefault="009053BE" w:rsidP="000433B9">
            <w:pPr>
              <w:autoSpaceDE w:val="0"/>
              <w:spacing w:after="0" w:line="360" w:lineRule="auto"/>
              <w:jc w:val="both"/>
              <w:rPr>
                <w:b/>
              </w:rPr>
            </w:pPr>
            <w:r w:rsidRPr="00F55BF1">
              <w:rPr>
                <w:b/>
              </w:rPr>
              <w:t>Yes</w:t>
            </w:r>
          </w:p>
        </w:tc>
        <w:tc>
          <w:tcPr>
            <w:tcW w:w="986" w:type="dxa"/>
            <w:shd w:val="clear" w:color="auto" w:fill="CFDCE3"/>
          </w:tcPr>
          <w:p w14:paraId="642E8120" w14:textId="77777777" w:rsidR="009053BE" w:rsidRPr="00F55BF1" w:rsidRDefault="009053BE" w:rsidP="000433B9">
            <w:pPr>
              <w:autoSpaceDE w:val="0"/>
              <w:spacing w:after="0" w:line="360" w:lineRule="auto"/>
              <w:jc w:val="both"/>
              <w:rPr>
                <w:b/>
              </w:rPr>
            </w:pPr>
            <w:r w:rsidRPr="00F55BF1">
              <w:rPr>
                <w:b/>
              </w:rPr>
              <w:t>No</w:t>
            </w:r>
          </w:p>
        </w:tc>
      </w:tr>
      <w:tr w:rsidR="000667F7" w:rsidRPr="00F55BF1" w14:paraId="4342575F" w14:textId="77777777" w:rsidTr="00DA51FE">
        <w:tc>
          <w:tcPr>
            <w:tcW w:w="7366" w:type="dxa"/>
          </w:tcPr>
          <w:p w14:paraId="4A2189EB" w14:textId="77777777" w:rsidR="000667F7" w:rsidRPr="00F55BF1" w:rsidRDefault="000667F7" w:rsidP="000433B9">
            <w:pPr>
              <w:spacing w:after="0" w:line="360" w:lineRule="auto"/>
              <w:rPr>
                <w:b/>
                <w:bCs/>
              </w:rPr>
            </w:pPr>
            <w:r w:rsidRPr="00F55BF1">
              <w:rPr>
                <w:b/>
                <w:bCs/>
              </w:rPr>
              <w:t xml:space="preserve">Declaration </w:t>
            </w:r>
            <w:proofErr w:type="gramStart"/>
            <w:r w:rsidRPr="00F55BF1">
              <w:rPr>
                <w:b/>
                <w:bCs/>
              </w:rPr>
              <w:t>signed</w:t>
            </w:r>
            <w:proofErr w:type="gramEnd"/>
          </w:p>
          <w:p w14:paraId="0B76133F" w14:textId="4D0AFE25" w:rsidR="00863B9C" w:rsidRPr="000475CC" w:rsidRDefault="000667F7" w:rsidP="000433B9">
            <w:pPr>
              <w:spacing w:after="0" w:line="360" w:lineRule="auto"/>
              <w:ind w:left="24"/>
              <w:rPr>
                <w:bCs/>
              </w:rPr>
            </w:pPr>
            <w:r>
              <w:rPr>
                <w:bCs/>
              </w:rPr>
              <w:t xml:space="preserve">Signed and submitted by the </w:t>
            </w:r>
            <w:r w:rsidR="00BB7614">
              <w:rPr>
                <w:bCs/>
              </w:rPr>
              <w:t>responsible body</w:t>
            </w:r>
            <w:r w:rsidRPr="000667F7">
              <w:rPr>
                <w:bCs/>
              </w:rPr>
              <w:t>.</w:t>
            </w:r>
            <w:r w:rsidRPr="00F55BF1">
              <w:rPr>
                <w:bCs/>
              </w:rPr>
              <w:t xml:space="preserve"> </w:t>
            </w:r>
            <w:r w:rsidR="000F0C5B">
              <w:rPr>
                <w:bCs/>
              </w:rPr>
              <w:t xml:space="preserve"> </w:t>
            </w:r>
            <w:r w:rsidRPr="00F55BF1">
              <w:rPr>
                <w:bCs/>
              </w:rPr>
              <w:t xml:space="preserve">In so doing, they acknowledge that, they have read the </w:t>
            </w:r>
            <w:proofErr w:type="gramStart"/>
            <w:r w:rsidRPr="00F55BF1">
              <w:rPr>
                <w:bCs/>
              </w:rPr>
              <w:t>guidance</w:t>
            </w:r>
            <w:proofErr w:type="gramEnd"/>
            <w:r w:rsidRPr="00F55BF1">
              <w:rPr>
                <w:bCs/>
              </w:rPr>
              <w:t xml:space="preserve"> and that this application does meet the criteria, and to the best of their knowle</w:t>
            </w:r>
            <w:r>
              <w:rPr>
                <w:bCs/>
              </w:rPr>
              <w:t>dge, the information contained</w:t>
            </w:r>
            <w:r w:rsidRPr="00F55BF1">
              <w:rPr>
                <w:bCs/>
              </w:rPr>
              <w:t xml:space="preserve"> is accurate</w:t>
            </w:r>
            <w:r>
              <w:rPr>
                <w:bCs/>
              </w:rPr>
              <w:t>.</w:t>
            </w:r>
            <w:r w:rsidRPr="00F55BF1">
              <w:rPr>
                <w:bCs/>
              </w:rPr>
              <w:t xml:space="preserve"> </w:t>
            </w:r>
          </w:p>
        </w:tc>
        <w:sdt>
          <w:sdtPr>
            <w:rPr>
              <w:b/>
              <w:color w:val="244061" w:themeColor="accent1" w:themeShade="80"/>
            </w:rPr>
            <w:id w:val="-1747799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BCD1ACC" w14:textId="3367F159" w:rsidR="000667F7" w:rsidRDefault="000667F7" w:rsidP="000433B9">
                <w:pPr>
                  <w:autoSpaceDE w:val="0"/>
                  <w:spacing w:after="0" w:line="360" w:lineRule="auto"/>
                  <w:jc w:val="both"/>
                  <w:rPr>
                    <w:b/>
                    <w:color w:val="244061" w:themeColor="accent1" w:themeShade="80"/>
                  </w:rPr>
                </w:pPr>
                <w:r w:rsidRPr="00F55BF1">
                  <w:rPr>
                    <w:rFonts w:ascii="MS Gothic" w:eastAsia="MS Gothic" w:hAnsi="MS Gothic" w:hint="eastAsia"/>
                    <w:b/>
                    <w:color w:val="244061" w:themeColor="accent1" w:themeShade="80"/>
                  </w:rPr>
                  <w:t>☐</w:t>
                </w:r>
              </w:p>
            </w:tc>
          </w:sdtContent>
        </w:sdt>
        <w:tc>
          <w:tcPr>
            <w:tcW w:w="986" w:type="dxa"/>
          </w:tcPr>
          <w:p w14:paraId="1689E5D2" w14:textId="14F31AE5" w:rsidR="000667F7" w:rsidRDefault="00B4123A" w:rsidP="000433B9">
            <w:pPr>
              <w:autoSpaceDE w:val="0"/>
              <w:spacing w:after="0" w:line="360" w:lineRule="auto"/>
              <w:jc w:val="both"/>
              <w:rPr>
                <w:b/>
                <w:color w:val="244061" w:themeColor="accent1" w:themeShade="80"/>
              </w:rPr>
            </w:pPr>
            <w:sdt>
              <w:sdtPr>
                <w:rPr>
                  <w:b/>
                  <w:color w:val="244061" w:themeColor="accent1" w:themeShade="80"/>
                </w:rPr>
                <w:id w:val="179964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3B9">
                  <w:rPr>
                    <w:rFonts w:ascii="MS Gothic" w:eastAsia="MS Gothic" w:hAnsi="MS Gothic" w:hint="eastAsia"/>
                    <w:b/>
                    <w:color w:val="244061" w:themeColor="accent1" w:themeShade="80"/>
                  </w:rPr>
                  <w:t>☐</w:t>
                </w:r>
              </w:sdtContent>
            </w:sdt>
          </w:p>
        </w:tc>
      </w:tr>
      <w:tr w:rsidR="000667F7" w:rsidRPr="00F55BF1" w14:paraId="56850AE1" w14:textId="77777777" w:rsidTr="00DA51FE">
        <w:tc>
          <w:tcPr>
            <w:tcW w:w="7366" w:type="dxa"/>
          </w:tcPr>
          <w:p w14:paraId="634009EB" w14:textId="4AA0C304" w:rsidR="000667F7" w:rsidRPr="0097511B" w:rsidRDefault="000667F7" w:rsidP="000433B9">
            <w:pPr>
              <w:spacing w:after="0" w:line="360" w:lineRule="auto"/>
              <w:ind w:left="24"/>
              <w:rPr>
                <w:b/>
                <w:bCs/>
              </w:rPr>
            </w:pPr>
            <w:r>
              <w:rPr>
                <w:b/>
                <w:bCs/>
              </w:rPr>
              <w:t xml:space="preserve">Section A - </w:t>
            </w:r>
            <w:r w:rsidR="00BB7614">
              <w:rPr>
                <w:b/>
                <w:bCs/>
              </w:rPr>
              <w:t xml:space="preserve">Institution </w:t>
            </w:r>
            <w:r w:rsidRPr="0097511B">
              <w:rPr>
                <w:b/>
                <w:bCs/>
              </w:rPr>
              <w:t>and contact details</w:t>
            </w:r>
            <w:r>
              <w:rPr>
                <w:bCs/>
              </w:rPr>
              <w:t xml:space="preserve"> </w:t>
            </w:r>
          </w:p>
        </w:tc>
        <w:sdt>
          <w:sdtPr>
            <w:rPr>
              <w:b/>
              <w:color w:val="244061" w:themeColor="accent1" w:themeShade="80"/>
            </w:rPr>
            <w:id w:val="-179875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AC974A2" w14:textId="5A17C9C5" w:rsidR="000667F7" w:rsidRPr="00F55BF1" w:rsidRDefault="000667F7" w:rsidP="000433B9">
                <w:pPr>
                  <w:autoSpaceDE w:val="0"/>
                  <w:spacing w:after="0" w:line="360" w:lineRule="auto"/>
                  <w:jc w:val="both"/>
                  <w:rPr>
                    <w:b/>
                    <w:color w:val="244061" w:themeColor="accent1" w:themeShade="80"/>
                  </w:rPr>
                </w:pPr>
                <w:r w:rsidRPr="00F55BF1">
                  <w:rPr>
                    <w:rFonts w:ascii="MS Gothic" w:eastAsia="MS Gothic" w:hAnsi="MS Gothic" w:hint="eastAsia"/>
                    <w:b/>
                    <w:color w:val="244061" w:themeColor="accent1" w:themeShade="80"/>
                  </w:rPr>
                  <w:t>☐</w:t>
                </w:r>
              </w:p>
            </w:tc>
          </w:sdtContent>
        </w:sdt>
        <w:tc>
          <w:tcPr>
            <w:tcW w:w="986" w:type="dxa"/>
          </w:tcPr>
          <w:p w14:paraId="0D8C32C9" w14:textId="3587DBDC" w:rsidR="000667F7" w:rsidRPr="00F55BF1" w:rsidRDefault="00B4123A" w:rsidP="000433B9">
            <w:pPr>
              <w:autoSpaceDE w:val="0"/>
              <w:spacing w:after="0" w:line="360" w:lineRule="auto"/>
              <w:jc w:val="both"/>
              <w:rPr>
                <w:b/>
                <w:color w:val="244061" w:themeColor="accent1" w:themeShade="80"/>
              </w:rPr>
            </w:pPr>
            <w:sdt>
              <w:sdtPr>
                <w:rPr>
                  <w:b/>
                  <w:color w:val="244061" w:themeColor="accent1" w:themeShade="80"/>
                </w:rPr>
                <w:id w:val="203869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7F7" w:rsidRPr="00F55BF1">
                  <w:rPr>
                    <w:rFonts w:ascii="MS Gothic" w:eastAsia="MS Gothic" w:hAnsi="MS Gothic" w:hint="eastAsia"/>
                    <w:b/>
                    <w:color w:val="244061" w:themeColor="accent1" w:themeShade="80"/>
                  </w:rPr>
                  <w:t>☐</w:t>
                </w:r>
              </w:sdtContent>
            </w:sdt>
          </w:p>
        </w:tc>
      </w:tr>
      <w:tr w:rsidR="000667F7" w:rsidRPr="00F55BF1" w14:paraId="3CA47742" w14:textId="77777777" w:rsidTr="00DA51FE">
        <w:tc>
          <w:tcPr>
            <w:tcW w:w="7366" w:type="dxa"/>
          </w:tcPr>
          <w:p w14:paraId="3ED91668" w14:textId="682434E8" w:rsidR="000667F7" w:rsidRDefault="000667F7" w:rsidP="000433B9">
            <w:pPr>
              <w:spacing w:after="0" w:line="360" w:lineRule="auto"/>
              <w:ind w:left="24"/>
              <w:rPr>
                <w:bCs/>
              </w:rPr>
            </w:pPr>
            <w:r w:rsidRPr="00502D39">
              <w:rPr>
                <w:b/>
                <w:bCs/>
              </w:rPr>
              <w:t>Section B - Project details</w:t>
            </w:r>
            <w:r>
              <w:rPr>
                <w:bCs/>
              </w:rPr>
              <w:t xml:space="preserve"> (as applicable to the category of your </w:t>
            </w:r>
            <w:r w:rsidR="00CF4E6B">
              <w:rPr>
                <w:bCs/>
              </w:rPr>
              <w:t>urgent capital needs</w:t>
            </w:r>
            <w:r>
              <w:rPr>
                <w:bCs/>
              </w:rPr>
              <w:t>):</w:t>
            </w:r>
          </w:p>
        </w:tc>
        <w:tc>
          <w:tcPr>
            <w:tcW w:w="1134" w:type="dxa"/>
          </w:tcPr>
          <w:p w14:paraId="293D6874" w14:textId="77777777" w:rsidR="000667F7" w:rsidRDefault="000667F7" w:rsidP="000433B9">
            <w:pPr>
              <w:autoSpaceDE w:val="0"/>
              <w:spacing w:after="0" w:line="360" w:lineRule="auto"/>
              <w:jc w:val="both"/>
              <w:rPr>
                <w:b/>
                <w:color w:val="244061" w:themeColor="accent1" w:themeShade="80"/>
              </w:rPr>
            </w:pPr>
          </w:p>
        </w:tc>
        <w:tc>
          <w:tcPr>
            <w:tcW w:w="986" w:type="dxa"/>
          </w:tcPr>
          <w:p w14:paraId="33DCE75C" w14:textId="77777777" w:rsidR="000667F7" w:rsidRDefault="000667F7" w:rsidP="000433B9">
            <w:pPr>
              <w:autoSpaceDE w:val="0"/>
              <w:spacing w:after="0" w:line="360" w:lineRule="auto"/>
              <w:jc w:val="both"/>
              <w:rPr>
                <w:b/>
                <w:color w:val="244061" w:themeColor="accent1" w:themeShade="80"/>
              </w:rPr>
            </w:pPr>
          </w:p>
        </w:tc>
      </w:tr>
      <w:tr w:rsidR="000667F7" w:rsidRPr="00F55BF1" w14:paraId="4D4F0FD2" w14:textId="77777777" w:rsidTr="00DA51FE">
        <w:tc>
          <w:tcPr>
            <w:tcW w:w="7366" w:type="dxa"/>
          </w:tcPr>
          <w:p w14:paraId="48FF4CFA" w14:textId="77777777" w:rsidR="000667F7" w:rsidRPr="000433B9" w:rsidRDefault="000667F7" w:rsidP="000433B9">
            <w:pPr>
              <w:spacing w:after="0" w:line="360" w:lineRule="auto"/>
              <w:ind w:left="360" w:hanging="360"/>
              <w:rPr>
                <w:color w:val="000000"/>
                <w:u w:val="single"/>
              </w:rPr>
            </w:pPr>
            <w:r w:rsidRPr="000433B9">
              <w:rPr>
                <w:bCs/>
                <w:u w:val="single"/>
              </w:rPr>
              <w:t xml:space="preserve">Category A: </w:t>
            </w:r>
            <w:r w:rsidRPr="000433B9">
              <w:rPr>
                <w:color w:val="000000"/>
                <w:u w:val="single"/>
              </w:rPr>
              <w:t>Structural issues</w:t>
            </w:r>
          </w:p>
          <w:p w14:paraId="5A730097" w14:textId="77777777" w:rsidR="0054290B" w:rsidRDefault="0054290B" w:rsidP="000433B9">
            <w:pPr>
              <w:pStyle w:val="ListParagraph"/>
              <w:numPr>
                <w:ilvl w:val="0"/>
                <w:numId w:val="13"/>
              </w:numPr>
              <w:suppressAutoHyphens/>
              <w:autoSpaceDN w:val="0"/>
              <w:spacing w:after="0" w:line="360" w:lineRule="auto"/>
              <w:ind w:left="714" w:hanging="357"/>
              <w:textAlignment w:val="baseline"/>
              <w:rPr>
                <w:bCs/>
              </w:rPr>
            </w:pPr>
            <w:r>
              <w:rPr>
                <w:bCs/>
              </w:rPr>
              <w:t>i</w:t>
            </w:r>
            <w:r w:rsidRPr="00F55BF1">
              <w:rPr>
                <w:bCs/>
              </w:rPr>
              <w:t>ncluded a structural survey</w:t>
            </w:r>
            <w:r>
              <w:rPr>
                <w:bCs/>
              </w:rPr>
              <w:t>,</w:t>
            </w:r>
            <w:r w:rsidRPr="00F55BF1">
              <w:rPr>
                <w:bCs/>
              </w:rPr>
              <w:t xml:space="preserve"> from an appropriately qualified professional</w:t>
            </w:r>
            <w:r>
              <w:rPr>
                <w:bCs/>
              </w:rPr>
              <w:t xml:space="preserve">, with photos </w:t>
            </w:r>
            <w:r w:rsidRPr="00F55BF1">
              <w:rPr>
                <w:bCs/>
              </w:rPr>
              <w:t xml:space="preserve">of the affected </w:t>
            </w:r>
            <w:proofErr w:type="gramStart"/>
            <w:r w:rsidRPr="00F55BF1">
              <w:rPr>
                <w:bCs/>
              </w:rPr>
              <w:t>area</w:t>
            </w:r>
            <w:proofErr w:type="gramEnd"/>
            <w:r w:rsidRPr="00F55BF1">
              <w:rPr>
                <w:bCs/>
              </w:rPr>
              <w:t xml:space="preserve"> </w:t>
            </w:r>
          </w:p>
          <w:p w14:paraId="75F28902" w14:textId="03DA03A0" w:rsidR="000667F7" w:rsidRPr="00F55BF1" w:rsidRDefault="00BB7614" w:rsidP="000433B9">
            <w:pPr>
              <w:pStyle w:val="ListParagraph"/>
              <w:numPr>
                <w:ilvl w:val="0"/>
                <w:numId w:val="13"/>
              </w:numPr>
              <w:suppressAutoHyphens/>
              <w:autoSpaceDN w:val="0"/>
              <w:spacing w:after="0" w:line="360" w:lineRule="auto"/>
              <w:ind w:left="714" w:hanging="357"/>
              <w:textAlignment w:val="baseline"/>
              <w:rPr>
                <w:bCs/>
              </w:rPr>
            </w:pPr>
            <w:r>
              <w:rPr>
                <w:bCs/>
              </w:rPr>
              <w:t>c</w:t>
            </w:r>
            <w:r w:rsidR="000667F7" w:rsidRPr="00F55BF1">
              <w:rPr>
                <w:bCs/>
              </w:rPr>
              <w:t xml:space="preserve">onsidered capacity/allocation of space for an operational solution pending a bid for </w:t>
            </w:r>
            <w:r w:rsidR="00CF4E6B">
              <w:rPr>
                <w:bCs/>
              </w:rPr>
              <w:t xml:space="preserve">urgent capital </w:t>
            </w:r>
            <w:proofErr w:type="gramStart"/>
            <w:r w:rsidR="00CF4E6B">
              <w:rPr>
                <w:bCs/>
              </w:rPr>
              <w:t>support</w:t>
            </w:r>
            <w:proofErr w:type="gramEnd"/>
          </w:p>
          <w:p w14:paraId="747F123A" w14:textId="72FCFFC4" w:rsidR="000667F7" w:rsidRPr="00D25FFC" w:rsidRDefault="00BB7614" w:rsidP="000433B9">
            <w:pPr>
              <w:pStyle w:val="ListParagraph"/>
              <w:numPr>
                <w:ilvl w:val="0"/>
                <w:numId w:val="13"/>
              </w:numPr>
              <w:suppressAutoHyphens/>
              <w:autoSpaceDN w:val="0"/>
              <w:spacing w:after="0" w:line="360" w:lineRule="auto"/>
              <w:ind w:left="714" w:hanging="357"/>
              <w:textAlignment w:val="baseline"/>
              <w:rPr>
                <w:bCs/>
              </w:rPr>
            </w:pPr>
            <w:proofErr w:type="spellStart"/>
            <w:r>
              <w:rPr>
                <w:bCs/>
              </w:rPr>
              <w:t>i</w:t>
            </w:r>
            <w:r w:rsidR="000667F7" w:rsidRPr="00F55BF1">
              <w:rPr>
                <w:bCs/>
              </w:rPr>
              <w:t>Illustrated</w:t>
            </w:r>
            <w:proofErr w:type="spellEnd"/>
            <w:r w:rsidR="000667F7" w:rsidRPr="00F55BF1">
              <w:rPr>
                <w:bCs/>
              </w:rPr>
              <w:t xml:space="preserve"> the size and function of the area involved and the location on the site</w:t>
            </w:r>
          </w:p>
        </w:tc>
        <w:sdt>
          <w:sdtPr>
            <w:rPr>
              <w:b/>
              <w:color w:val="244061" w:themeColor="accent1" w:themeShade="80"/>
            </w:rPr>
            <w:id w:val="2081320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9EB28B1" w14:textId="77777777" w:rsidR="000667F7" w:rsidRPr="00F55BF1" w:rsidRDefault="000667F7" w:rsidP="000433B9">
                <w:pPr>
                  <w:autoSpaceDE w:val="0"/>
                  <w:spacing w:after="0" w:line="360" w:lineRule="auto"/>
                  <w:jc w:val="both"/>
                  <w:rPr>
                    <w:b/>
                    <w:color w:val="244061" w:themeColor="accent1" w:themeShade="80"/>
                  </w:rPr>
                </w:pPr>
                <w:r w:rsidRPr="00F55BF1">
                  <w:rPr>
                    <w:rFonts w:ascii="MS Gothic" w:eastAsia="MS Gothic" w:hAnsi="MS Gothic" w:hint="eastAsia"/>
                    <w:b/>
                    <w:color w:val="244061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b/>
              <w:color w:val="244061" w:themeColor="accent1" w:themeShade="80"/>
            </w:rPr>
            <w:id w:val="-802776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</w:tcPr>
              <w:p w14:paraId="5D84DE3F" w14:textId="77777777" w:rsidR="000667F7" w:rsidRPr="00F55BF1" w:rsidRDefault="000667F7" w:rsidP="000433B9">
                <w:pPr>
                  <w:autoSpaceDE w:val="0"/>
                  <w:spacing w:after="0" w:line="360" w:lineRule="auto"/>
                  <w:jc w:val="both"/>
                  <w:rPr>
                    <w:b/>
                    <w:color w:val="244061" w:themeColor="accent1" w:themeShade="80"/>
                  </w:rPr>
                </w:pPr>
                <w:r w:rsidRPr="00F55BF1">
                  <w:rPr>
                    <w:rFonts w:ascii="MS Gothic" w:eastAsia="MS Gothic" w:hAnsi="MS Gothic" w:hint="eastAsia"/>
                    <w:b/>
                    <w:color w:val="244061" w:themeColor="accent1" w:themeShade="80"/>
                  </w:rPr>
                  <w:t>☐</w:t>
                </w:r>
              </w:p>
            </w:tc>
          </w:sdtContent>
        </w:sdt>
      </w:tr>
      <w:tr w:rsidR="000667F7" w:rsidRPr="00F55BF1" w14:paraId="2B6AEA41" w14:textId="77777777" w:rsidTr="00DA51FE">
        <w:tc>
          <w:tcPr>
            <w:tcW w:w="7366" w:type="dxa"/>
          </w:tcPr>
          <w:p w14:paraId="6D1ECB92" w14:textId="3909CD85" w:rsidR="000667F7" w:rsidRPr="000433B9" w:rsidRDefault="000667F7" w:rsidP="000433B9">
            <w:pPr>
              <w:spacing w:after="0" w:line="360" w:lineRule="auto"/>
              <w:ind w:left="360" w:hanging="360"/>
              <w:rPr>
                <w:color w:val="000000"/>
                <w:u w:val="single"/>
              </w:rPr>
            </w:pPr>
            <w:r w:rsidRPr="000433B9">
              <w:rPr>
                <w:bCs/>
                <w:u w:val="single"/>
              </w:rPr>
              <w:t>Category B:</w:t>
            </w:r>
            <w:r w:rsidRPr="000433B9">
              <w:rPr>
                <w:color w:val="000000"/>
                <w:u w:val="single"/>
              </w:rPr>
              <w:t xml:space="preserve"> Urgent Health &amp; Safety (H&amp;S) compliance issues</w:t>
            </w:r>
          </w:p>
          <w:p w14:paraId="5174898A" w14:textId="2188D525" w:rsidR="000667F7" w:rsidRPr="00F55BF1" w:rsidRDefault="00BB7614" w:rsidP="000433B9">
            <w:pPr>
              <w:pStyle w:val="ListParagraph"/>
              <w:numPr>
                <w:ilvl w:val="0"/>
                <w:numId w:val="13"/>
              </w:numPr>
              <w:suppressAutoHyphens/>
              <w:autoSpaceDN w:val="0"/>
              <w:spacing w:after="0" w:line="360" w:lineRule="auto"/>
              <w:ind w:left="714" w:hanging="357"/>
              <w:textAlignment w:val="baseline"/>
              <w:rPr>
                <w:bCs/>
              </w:rPr>
            </w:pPr>
            <w:r>
              <w:rPr>
                <w:bCs/>
              </w:rPr>
              <w:t>i</w:t>
            </w:r>
            <w:r w:rsidR="000667F7" w:rsidRPr="00F55BF1">
              <w:rPr>
                <w:bCs/>
              </w:rPr>
              <w:t>ncluded a H&amp;S report</w:t>
            </w:r>
            <w:r w:rsidR="000667F7">
              <w:rPr>
                <w:bCs/>
              </w:rPr>
              <w:t xml:space="preserve"> </w:t>
            </w:r>
            <w:r w:rsidR="0054290B">
              <w:rPr>
                <w:bCs/>
              </w:rPr>
              <w:t>(</w:t>
            </w:r>
            <w:r w:rsidR="000667F7">
              <w:rPr>
                <w:bCs/>
              </w:rPr>
              <w:t>with photos</w:t>
            </w:r>
            <w:r w:rsidR="0054290B">
              <w:rPr>
                <w:bCs/>
              </w:rPr>
              <w:t>)</w:t>
            </w:r>
            <w:r w:rsidR="000667F7" w:rsidRPr="00F55BF1">
              <w:rPr>
                <w:bCs/>
              </w:rPr>
              <w:t xml:space="preserve"> from an appropriately qualified </w:t>
            </w:r>
            <w:proofErr w:type="gramStart"/>
            <w:r w:rsidR="000667F7" w:rsidRPr="00F55BF1">
              <w:rPr>
                <w:bCs/>
              </w:rPr>
              <w:t>professional</w:t>
            </w:r>
            <w:proofErr w:type="gramEnd"/>
          </w:p>
          <w:p w14:paraId="7ECD4361" w14:textId="268802BE" w:rsidR="000667F7" w:rsidRPr="00F55BF1" w:rsidRDefault="00BB7614" w:rsidP="000433B9">
            <w:pPr>
              <w:pStyle w:val="ListParagraph"/>
              <w:numPr>
                <w:ilvl w:val="0"/>
                <w:numId w:val="13"/>
              </w:numPr>
              <w:suppressAutoHyphens/>
              <w:autoSpaceDN w:val="0"/>
              <w:spacing w:after="0" w:line="360" w:lineRule="auto"/>
              <w:ind w:left="714" w:hanging="357"/>
              <w:textAlignment w:val="baseline"/>
              <w:rPr>
                <w:bCs/>
              </w:rPr>
            </w:pPr>
            <w:r>
              <w:rPr>
                <w:bCs/>
              </w:rPr>
              <w:t>i</w:t>
            </w:r>
            <w:r w:rsidR="000667F7" w:rsidRPr="00F55BF1">
              <w:rPr>
                <w:bCs/>
              </w:rPr>
              <w:t>llustrated the specific issue to be addressed, its impact and the reason for the urgency of resolution</w:t>
            </w:r>
          </w:p>
        </w:tc>
        <w:sdt>
          <w:sdtPr>
            <w:rPr>
              <w:b/>
              <w:color w:val="244061" w:themeColor="accent1" w:themeShade="80"/>
            </w:rPr>
            <w:id w:val="-1314024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39ECEAF" w14:textId="77777777" w:rsidR="000667F7" w:rsidRPr="00F55BF1" w:rsidRDefault="000667F7" w:rsidP="000433B9">
                <w:pPr>
                  <w:autoSpaceDE w:val="0"/>
                  <w:spacing w:after="0" w:line="360" w:lineRule="auto"/>
                  <w:jc w:val="both"/>
                  <w:rPr>
                    <w:b/>
                    <w:color w:val="244061" w:themeColor="accent1" w:themeShade="80"/>
                  </w:rPr>
                </w:pPr>
                <w:r w:rsidRPr="00F55BF1">
                  <w:rPr>
                    <w:rFonts w:ascii="MS Gothic" w:eastAsia="MS Gothic" w:hAnsi="MS Gothic" w:hint="eastAsia"/>
                    <w:b/>
                    <w:color w:val="244061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b/>
              <w:color w:val="244061" w:themeColor="accent1" w:themeShade="80"/>
            </w:rPr>
            <w:id w:val="-1441906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</w:tcPr>
              <w:p w14:paraId="1E6BDF86" w14:textId="77777777" w:rsidR="000667F7" w:rsidRPr="00F55BF1" w:rsidRDefault="000667F7" w:rsidP="000433B9">
                <w:pPr>
                  <w:autoSpaceDE w:val="0"/>
                  <w:spacing w:after="0" w:line="360" w:lineRule="auto"/>
                  <w:jc w:val="both"/>
                  <w:rPr>
                    <w:b/>
                    <w:color w:val="244061" w:themeColor="accent1" w:themeShade="80"/>
                  </w:rPr>
                </w:pPr>
                <w:r w:rsidRPr="00F55BF1">
                  <w:rPr>
                    <w:rFonts w:ascii="MS Gothic" w:eastAsia="MS Gothic" w:hAnsi="MS Gothic" w:hint="eastAsia"/>
                    <w:b/>
                    <w:color w:val="244061" w:themeColor="accent1" w:themeShade="80"/>
                  </w:rPr>
                  <w:t>☐</w:t>
                </w:r>
              </w:p>
            </w:tc>
          </w:sdtContent>
        </w:sdt>
      </w:tr>
      <w:tr w:rsidR="000667F7" w:rsidRPr="00F55BF1" w14:paraId="20BCDF42" w14:textId="77777777" w:rsidTr="00DA51FE">
        <w:tc>
          <w:tcPr>
            <w:tcW w:w="7366" w:type="dxa"/>
          </w:tcPr>
          <w:p w14:paraId="3FA97988" w14:textId="1E06FCF5" w:rsidR="000667F7" w:rsidRPr="000433B9" w:rsidRDefault="000667F7" w:rsidP="000433B9">
            <w:pPr>
              <w:spacing w:after="0" w:line="360" w:lineRule="auto"/>
              <w:ind w:left="360" w:hanging="360"/>
              <w:rPr>
                <w:color w:val="000000"/>
                <w:u w:val="single"/>
              </w:rPr>
            </w:pPr>
            <w:r w:rsidRPr="000433B9">
              <w:rPr>
                <w:bCs/>
                <w:u w:val="single"/>
              </w:rPr>
              <w:t xml:space="preserve">Category C: </w:t>
            </w:r>
            <w:r w:rsidR="00675ED9" w:rsidRPr="000433B9">
              <w:rPr>
                <w:color w:val="000000"/>
                <w:u w:val="single"/>
              </w:rPr>
              <w:t>Urgent asbestos issue</w:t>
            </w:r>
          </w:p>
          <w:p w14:paraId="63A83FE7" w14:textId="557318CE" w:rsidR="000667F7" w:rsidRPr="00F55BF1" w:rsidRDefault="00BB7614" w:rsidP="000433B9">
            <w:pPr>
              <w:pStyle w:val="ListParagraph"/>
              <w:numPr>
                <w:ilvl w:val="0"/>
                <w:numId w:val="13"/>
              </w:numPr>
              <w:suppressAutoHyphens/>
              <w:autoSpaceDN w:val="0"/>
              <w:spacing w:after="0" w:line="360" w:lineRule="auto"/>
              <w:ind w:left="714" w:hanging="357"/>
              <w:textAlignment w:val="baseline"/>
              <w:rPr>
                <w:bCs/>
              </w:rPr>
            </w:pPr>
            <w:r>
              <w:rPr>
                <w:bCs/>
              </w:rPr>
              <w:t>i</w:t>
            </w:r>
            <w:r w:rsidR="000667F7" w:rsidRPr="00F55BF1">
              <w:rPr>
                <w:bCs/>
              </w:rPr>
              <w:t xml:space="preserve">ncluded a report </w:t>
            </w:r>
            <w:r w:rsidR="0054290B">
              <w:rPr>
                <w:bCs/>
              </w:rPr>
              <w:t>(</w:t>
            </w:r>
            <w:r w:rsidR="000667F7">
              <w:rPr>
                <w:bCs/>
              </w:rPr>
              <w:t>with photos</w:t>
            </w:r>
            <w:r w:rsidR="0054290B">
              <w:rPr>
                <w:bCs/>
              </w:rPr>
              <w:t>)</w:t>
            </w:r>
            <w:r w:rsidR="000667F7">
              <w:rPr>
                <w:bCs/>
              </w:rPr>
              <w:t xml:space="preserve"> </w:t>
            </w:r>
            <w:r w:rsidR="000667F7" w:rsidRPr="00F55BF1">
              <w:rPr>
                <w:bCs/>
              </w:rPr>
              <w:t xml:space="preserve">from an appropriately qualified </w:t>
            </w:r>
            <w:proofErr w:type="gramStart"/>
            <w:r w:rsidR="000667F7" w:rsidRPr="00F55BF1">
              <w:rPr>
                <w:bCs/>
              </w:rPr>
              <w:t>professional</w:t>
            </w:r>
            <w:proofErr w:type="gramEnd"/>
          </w:p>
          <w:p w14:paraId="48A87787" w14:textId="5ED60715" w:rsidR="000667F7" w:rsidRPr="00F55BF1" w:rsidRDefault="00BB7614" w:rsidP="000433B9">
            <w:pPr>
              <w:pStyle w:val="ListParagraph"/>
              <w:numPr>
                <w:ilvl w:val="0"/>
                <w:numId w:val="13"/>
              </w:numPr>
              <w:suppressAutoHyphens/>
              <w:autoSpaceDN w:val="0"/>
              <w:spacing w:after="0" w:line="360" w:lineRule="auto"/>
              <w:ind w:left="714" w:hanging="357"/>
              <w:textAlignment w:val="baseline"/>
              <w:rPr>
                <w:bCs/>
              </w:rPr>
            </w:pPr>
            <w:r>
              <w:rPr>
                <w:bCs/>
              </w:rPr>
              <w:t>i</w:t>
            </w:r>
            <w:r w:rsidR="000667F7" w:rsidRPr="00F55BF1">
              <w:rPr>
                <w:bCs/>
              </w:rPr>
              <w:t>llustrated the gr</w:t>
            </w:r>
            <w:r w:rsidR="00863B9C">
              <w:rPr>
                <w:bCs/>
              </w:rPr>
              <w:t>ade of the asbestos and how it</w:t>
            </w:r>
            <w:r w:rsidR="000667F7" w:rsidRPr="00F55BF1">
              <w:rPr>
                <w:bCs/>
              </w:rPr>
              <w:t xml:space="preserve"> is to be managed</w:t>
            </w:r>
          </w:p>
        </w:tc>
        <w:sdt>
          <w:sdtPr>
            <w:rPr>
              <w:b/>
              <w:color w:val="244061" w:themeColor="accent1" w:themeShade="80"/>
            </w:rPr>
            <w:id w:val="1210690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1FE647E" w14:textId="77777777" w:rsidR="000667F7" w:rsidRPr="00F55BF1" w:rsidRDefault="000667F7" w:rsidP="000433B9">
                <w:pPr>
                  <w:autoSpaceDE w:val="0"/>
                  <w:spacing w:after="0" w:line="360" w:lineRule="auto"/>
                  <w:jc w:val="both"/>
                  <w:rPr>
                    <w:b/>
                    <w:color w:val="244061" w:themeColor="accent1" w:themeShade="80"/>
                  </w:rPr>
                </w:pPr>
                <w:r w:rsidRPr="00F55BF1">
                  <w:rPr>
                    <w:rFonts w:ascii="MS Gothic" w:eastAsia="MS Gothic" w:hAnsi="MS Gothic" w:hint="eastAsia"/>
                    <w:b/>
                    <w:color w:val="244061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b/>
              <w:color w:val="244061" w:themeColor="accent1" w:themeShade="80"/>
            </w:rPr>
            <w:id w:val="100278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</w:tcPr>
              <w:p w14:paraId="1761DF36" w14:textId="77777777" w:rsidR="000667F7" w:rsidRPr="00F55BF1" w:rsidRDefault="000667F7" w:rsidP="000433B9">
                <w:pPr>
                  <w:autoSpaceDE w:val="0"/>
                  <w:spacing w:after="0" w:line="360" w:lineRule="auto"/>
                  <w:jc w:val="both"/>
                  <w:rPr>
                    <w:b/>
                    <w:color w:val="244061" w:themeColor="accent1" w:themeShade="80"/>
                  </w:rPr>
                </w:pPr>
                <w:r w:rsidRPr="00F55BF1">
                  <w:rPr>
                    <w:rFonts w:ascii="MS Gothic" w:eastAsia="MS Gothic" w:hAnsi="MS Gothic" w:hint="eastAsia"/>
                    <w:b/>
                    <w:color w:val="244061" w:themeColor="accent1" w:themeShade="80"/>
                  </w:rPr>
                  <w:t>☐</w:t>
                </w:r>
              </w:p>
            </w:tc>
          </w:sdtContent>
        </w:sdt>
      </w:tr>
      <w:tr w:rsidR="000667F7" w:rsidRPr="00F55BF1" w14:paraId="6460C83C" w14:textId="77777777" w:rsidTr="00DA51FE">
        <w:tc>
          <w:tcPr>
            <w:tcW w:w="7366" w:type="dxa"/>
          </w:tcPr>
          <w:p w14:paraId="08CD99C8" w14:textId="77777777" w:rsidR="000667F7" w:rsidRPr="000433B9" w:rsidRDefault="000667F7" w:rsidP="000433B9">
            <w:pPr>
              <w:spacing w:after="0" w:line="360" w:lineRule="auto"/>
              <w:ind w:left="360" w:hanging="360"/>
              <w:rPr>
                <w:color w:val="000000"/>
                <w:u w:val="single"/>
              </w:rPr>
            </w:pPr>
            <w:r w:rsidRPr="000433B9">
              <w:rPr>
                <w:bCs/>
                <w:u w:val="single"/>
              </w:rPr>
              <w:lastRenderedPageBreak/>
              <w:t xml:space="preserve">Category D: </w:t>
            </w:r>
            <w:r w:rsidRPr="000433B9">
              <w:rPr>
                <w:color w:val="000000"/>
                <w:u w:val="single"/>
              </w:rPr>
              <w:t>Fire protection</w:t>
            </w:r>
          </w:p>
          <w:p w14:paraId="529146FA" w14:textId="303674F6" w:rsidR="000667F7" w:rsidRPr="00F55BF1" w:rsidRDefault="00BB7614" w:rsidP="000433B9">
            <w:pPr>
              <w:pStyle w:val="ListParagraph"/>
              <w:numPr>
                <w:ilvl w:val="0"/>
                <w:numId w:val="13"/>
              </w:numPr>
              <w:suppressAutoHyphens/>
              <w:autoSpaceDN w:val="0"/>
              <w:spacing w:after="0" w:line="360" w:lineRule="auto"/>
              <w:ind w:left="714" w:hanging="357"/>
              <w:textAlignment w:val="baseline"/>
              <w:rPr>
                <w:bCs/>
              </w:rPr>
            </w:pPr>
            <w:r>
              <w:rPr>
                <w:bCs/>
              </w:rPr>
              <w:t>i</w:t>
            </w:r>
            <w:r w:rsidR="000667F7" w:rsidRPr="00F55BF1">
              <w:rPr>
                <w:bCs/>
              </w:rPr>
              <w:t>ncluded a report</w:t>
            </w:r>
            <w:r w:rsidR="000667F7">
              <w:rPr>
                <w:bCs/>
              </w:rPr>
              <w:t xml:space="preserve"> </w:t>
            </w:r>
            <w:r w:rsidR="0054290B">
              <w:rPr>
                <w:bCs/>
              </w:rPr>
              <w:t>(</w:t>
            </w:r>
            <w:r w:rsidR="000667F7">
              <w:rPr>
                <w:bCs/>
              </w:rPr>
              <w:t>with photos</w:t>
            </w:r>
            <w:r w:rsidR="0054290B">
              <w:rPr>
                <w:bCs/>
              </w:rPr>
              <w:t>)</w:t>
            </w:r>
            <w:r w:rsidR="000667F7" w:rsidRPr="00F55BF1">
              <w:rPr>
                <w:bCs/>
              </w:rPr>
              <w:t xml:space="preserve"> </w:t>
            </w:r>
            <w:r w:rsidR="00863B9C">
              <w:rPr>
                <w:bCs/>
              </w:rPr>
              <w:t>and/</w:t>
            </w:r>
            <w:r w:rsidR="000667F7" w:rsidRPr="00F55BF1">
              <w:rPr>
                <w:bCs/>
              </w:rPr>
              <w:t xml:space="preserve">or Fire Risk Assessment </w:t>
            </w:r>
            <w:r w:rsidR="000667F7" w:rsidRPr="00F55BF1">
              <w:rPr>
                <w:rFonts w:cs="Arial"/>
                <w:color w:val="000000"/>
              </w:rPr>
              <w:t xml:space="preserve">from a Fire Officer or an appropriately qualified </w:t>
            </w:r>
            <w:proofErr w:type="gramStart"/>
            <w:r w:rsidR="000667F7" w:rsidRPr="00F55BF1">
              <w:rPr>
                <w:rFonts w:cs="Arial"/>
                <w:color w:val="000000"/>
              </w:rPr>
              <w:t>professional</w:t>
            </w:r>
            <w:proofErr w:type="gramEnd"/>
            <w:r w:rsidR="000667F7" w:rsidRPr="00F55BF1">
              <w:rPr>
                <w:rFonts w:cs="Arial"/>
                <w:color w:val="000000"/>
              </w:rPr>
              <w:t xml:space="preserve"> </w:t>
            </w:r>
          </w:p>
          <w:p w14:paraId="2A5CBCF0" w14:textId="47BF981B" w:rsidR="000667F7" w:rsidRPr="00F55BF1" w:rsidRDefault="00BB7614" w:rsidP="000433B9">
            <w:pPr>
              <w:pStyle w:val="ListParagraph"/>
              <w:numPr>
                <w:ilvl w:val="0"/>
                <w:numId w:val="13"/>
              </w:numPr>
              <w:suppressAutoHyphens/>
              <w:autoSpaceDN w:val="0"/>
              <w:spacing w:after="0" w:line="360" w:lineRule="auto"/>
              <w:ind w:left="714" w:hanging="357"/>
              <w:textAlignment w:val="baseline"/>
              <w:rPr>
                <w:bCs/>
              </w:rPr>
            </w:pPr>
            <w:r>
              <w:rPr>
                <w:rFonts w:cs="Arial"/>
                <w:color w:val="000000"/>
              </w:rPr>
              <w:t>i</w:t>
            </w:r>
            <w:r w:rsidR="000667F7" w:rsidRPr="00F55BF1">
              <w:rPr>
                <w:rFonts w:cs="Arial"/>
                <w:color w:val="000000"/>
              </w:rPr>
              <w:t>llustrated the specific issue to be addressed and the urgency of its resolution</w:t>
            </w:r>
          </w:p>
        </w:tc>
        <w:sdt>
          <w:sdtPr>
            <w:rPr>
              <w:b/>
              <w:color w:val="244061" w:themeColor="accent1" w:themeShade="80"/>
            </w:rPr>
            <w:id w:val="1924981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2C90E0B" w14:textId="77777777" w:rsidR="000667F7" w:rsidRPr="00F55BF1" w:rsidRDefault="000667F7" w:rsidP="000433B9">
                <w:pPr>
                  <w:autoSpaceDE w:val="0"/>
                  <w:spacing w:after="0" w:line="360" w:lineRule="auto"/>
                  <w:jc w:val="both"/>
                  <w:rPr>
                    <w:b/>
                    <w:color w:val="244061" w:themeColor="accent1" w:themeShade="80"/>
                  </w:rPr>
                </w:pPr>
                <w:r w:rsidRPr="00F55BF1">
                  <w:rPr>
                    <w:rFonts w:ascii="MS Gothic" w:eastAsia="MS Gothic" w:hAnsi="MS Gothic" w:hint="eastAsia"/>
                    <w:b/>
                    <w:color w:val="244061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b/>
              <w:color w:val="244061" w:themeColor="accent1" w:themeShade="80"/>
            </w:rPr>
            <w:id w:val="-369840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</w:tcPr>
              <w:p w14:paraId="362C8115" w14:textId="77777777" w:rsidR="000667F7" w:rsidRPr="00F55BF1" w:rsidRDefault="000667F7" w:rsidP="000433B9">
                <w:pPr>
                  <w:autoSpaceDE w:val="0"/>
                  <w:spacing w:after="0" w:line="360" w:lineRule="auto"/>
                  <w:jc w:val="both"/>
                  <w:rPr>
                    <w:b/>
                    <w:color w:val="244061" w:themeColor="accent1" w:themeShade="80"/>
                  </w:rPr>
                </w:pPr>
                <w:r w:rsidRPr="00F55BF1">
                  <w:rPr>
                    <w:rFonts w:ascii="MS Gothic" w:eastAsia="MS Gothic" w:hAnsi="MS Gothic" w:hint="eastAsia"/>
                    <w:b/>
                    <w:color w:val="244061" w:themeColor="accent1" w:themeShade="80"/>
                  </w:rPr>
                  <w:t>☐</w:t>
                </w:r>
              </w:p>
            </w:tc>
          </w:sdtContent>
        </w:sdt>
      </w:tr>
      <w:tr w:rsidR="000667F7" w:rsidRPr="00F55BF1" w14:paraId="0A2BB678" w14:textId="77777777" w:rsidTr="00DA51FE">
        <w:tc>
          <w:tcPr>
            <w:tcW w:w="7366" w:type="dxa"/>
          </w:tcPr>
          <w:p w14:paraId="6FEE9C2E" w14:textId="77777777" w:rsidR="000667F7" w:rsidRPr="000433B9" w:rsidRDefault="000667F7" w:rsidP="000433B9">
            <w:pPr>
              <w:spacing w:after="0" w:line="360" w:lineRule="auto"/>
              <w:ind w:left="360" w:hanging="360"/>
              <w:rPr>
                <w:color w:val="000000"/>
                <w:u w:val="single"/>
              </w:rPr>
            </w:pPr>
            <w:r w:rsidRPr="000433B9">
              <w:rPr>
                <w:bCs/>
                <w:u w:val="single"/>
              </w:rPr>
              <w:t xml:space="preserve">Category E: </w:t>
            </w:r>
            <w:r w:rsidRPr="000433B9">
              <w:rPr>
                <w:color w:val="000000"/>
                <w:u w:val="single"/>
              </w:rPr>
              <w:t>Leaking roofs</w:t>
            </w:r>
          </w:p>
          <w:p w14:paraId="2FEA909D" w14:textId="4FBC61CD" w:rsidR="000667F7" w:rsidRPr="00F55BF1" w:rsidRDefault="00BB7614" w:rsidP="000433B9">
            <w:pPr>
              <w:pStyle w:val="ListParagraph"/>
              <w:numPr>
                <w:ilvl w:val="0"/>
                <w:numId w:val="13"/>
              </w:numPr>
              <w:suppressAutoHyphens/>
              <w:autoSpaceDN w:val="0"/>
              <w:spacing w:after="0" w:line="360" w:lineRule="auto"/>
              <w:ind w:left="714" w:hanging="357"/>
              <w:textAlignment w:val="baseline"/>
              <w:rPr>
                <w:bCs/>
              </w:rPr>
            </w:pPr>
            <w:r>
              <w:rPr>
                <w:bCs/>
              </w:rPr>
              <w:t>i</w:t>
            </w:r>
            <w:r w:rsidR="000667F7" w:rsidRPr="00F55BF1">
              <w:rPr>
                <w:bCs/>
              </w:rPr>
              <w:t>ncluded a condition report</w:t>
            </w:r>
            <w:r w:rsidR="000667F7">
              <w:rPr>
                <w:bCs/>
              </w:rPr>
              <w:t xml:space="preserve"> </w:t>
            </w:r>
            <w:r w:rsidR="0054290B">
              <w:rPr>
                <w:bCs/>
              </w:rPr>
              <w:t>(</w:t>
            </w:r>
            <w:r w:rsidR="000667F7">
              <w:rPr>
                <w:bCs/>
              </w:rPr>
              <w:t>with photos</w:t>
            </w:r>
            <w:r w:rsidR="0054290B">
              <w:rPr>
                <w:bCs/>
              </w:rPr>
              <w:t>)</w:t>
            </w:r>
            <w:r w:rsidR="000667F7" w:rsidRPr="00F55BF1">
              <w:rPr>
                <w:bCs/>
              </w:rPr>
              <w:t xml:space="preserve"> from an appropriately qualified </w:t>
            </w:r>
            <w:proofErr w:type="gramStart"/>
            <w:r w:rsidR="000667F7" w:rsidRPr="00F55BF1">
              <w:rPr>
                <w:bCs/>
              </w:rPr>
              <w:t>professional</w:t>
            </w:r>
            <w:proofErr w:type="gramEnd"/>
          </w:p>
          <w:p w14:paraId="54BAB345" w14:textId="5FC03CA2" w:rsidR="000667F7" w:rsidRPr="00D25FFC" w:rsidRDefault="00BB7614" w:rsidP="000433B9">
            <w:pPr>
              <w:pStyle w:val="ListParagraph"/>
              <w:numPr>
                <w:ilvl w:val="0"/>
                <w:numId w:val="13"/>
              </w:numPr>
              <w:suppressAutoHyphens/>
              <w:autoSpaceDN w:val="0"/>
              <w:spacing w:after="0" w:line="360" w:lineRule="auto"/>
              <w:ind w:left="714" w:hanging="357"/>
              <w:textAlignment w:val="baseline"/>
              <w:rPr>
                <w:bCs/>
              </w:rPr>
            </w:pPr>
            <w:r>
              <w:rPr>
                <w:bCs/>
              </w:rPr>
              <w:t>i</w:t>
            </w:r>
            <w:r w:rsidR="000667F7" w:rsidRPr="00F55BF1">
              <w:rPr>
                <w:bCs/>
              </w:rPr>
              <w:t>llustrated the extent of the disruption caused, the frequency and the impact of the leaks</w:t>
            </w:r>
          </w:p>
        </w:tc>
        <w:sdt>
          <w:sdtPr>
            <w:rPr>
              <w:b/>
              <w:color w:val="244061" w:themeColor="accent1" w:themeShade="80"/>
            </w:rPr>
            <w:id w:val="1692031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97C4EE9" w14:textId="77777777" w:rsidR="000667F7" w:rsidRPr="00F55BF1" w:rsidRDefault="000667F7" w:rsidP="000433B9">
                <w:pPr>
                  <w:autoSpaceDE w:val="0"/>
                  <w:spacing w:after="0" w:line="360" w:lineRule="auto"/>
                  <w:jc w:val="both"/>
                  <w:rPr>
                    <w:b/>
                    <w:color w:val="244061" w:themeColor="accent1" w:themeShade="80"/>
                  </w:rPr>
                </w:pPr>
                <w:r w:rsidRPr="00F55BF1">
                  <w:rPr>
                    <w:rFonts w:ascii="MS Gothic" w:eastAsia="MS Gothic" w:hAnsi="MS Gothic" w:hint="eastAsia"/>
                    <w:b/>
                    <w:color w:val="244061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b/>
              <w:color w:val="244061" w:themeColor="accent1" w:themeShade="80"/>
            </w:rPr>
            <w:id w:val="2069305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</w:tcPr>
              <w:p w14:paraId="50EC0940" w14:textId="77777777" w:rsidR="000667F7" w:rsidRPr="00F55BF1" w:rsidRDefault="000667F7" w:rsidP="000433B9">
                <w:pPr>
                  <w:autoSpaceDE w:val="0"/>
                  <w:spacing w:after="0" w:line="360" w:lineRule="auto"/>
                  <w:jc w:val="both"/>
                  <w:rPr>
                    <w:b/>
                    <w:color w:val="244061" w:themeColor="accent1" w:themeShade="80"/>
                  </w:rPr>
                </w:pPr>
                <w:r w:rsidRPr="00F55BF1">
                  <w:rPr>
                    <w:rFonts w:ascii="MS Gothic" w:eastAsia="MS Gothic" w:hAnsi="MS Gothic" w:hint="eastAsia"/>
                    <w:b/>
                    <w:color w:val="244061" w:themeColor="accent1" w:themeShade="80"/>
                  </w:rPr>
                  <w:t>☐</w:t>
                </w:r>
              </w:p>
            </w:tc>
          </w:sdtContent>
        </w:sdt>
      </w:tr>
      <w:tr w:rsidR="000667F7" w:rsidRPr="00F55BF1" w14:paraId="501BE448" w14:textId="77777777" w:rsidTr="00DA51FE">
        <w:tc>
          <w:tcPr>
            <w:tcW w:w="7366" w:type="dxa"/>
          </w:tcPr>
          <w:p w14:paraId="4A03C161" w14:textId="77777777" w:rsidR="000667F7" w:rsidRPr="000433B9" w:rsidRDefault="000667F7" w:rsidP="000433B9">
            <w:pPr>
              <w:spacing w:after="0" w:line="360" w:lineRule="auto"/>
              <w:ind w:left="360" w:hanging="360"/>
              <w:rPr>
                <w:color w:val="000000"/>
                <w:u w:val="single"/>
              </w:rPr>
            </w:pPr>
            <w:r w:rsidRPr="000433B9">
              <w:rPr>
                <w:bCs/>
                <w:u w:val="single"/>
              </w:rPr>
              <w:t xml:space="preserve">Category F: </w:t>
            </w:r>
            <w:r w:rsidRPr="000433B9">
              <w:rPr>
                <w:color w:val="000000"/>
                <w:u w:val="single"/>
              </w:rPr>
              <w:t>Boiler and pipework failure</w:t>
            </w:r>
          </w:p>
          <w:p w14:paraId="0D1E9164" w14:textId="0CC46324" w:rsidR="000667F7" w:rsidRDefault="00BB7614" w:rsidP="000433B9">
            <w:pPr>
              <w:pStyle w:val="ListParagraph"/>
              <w:numPr>
                <w:ilvl w:val="0"/>
                <w:numId w:val="13"/>
              </w:numPr>
              <w:suppressAutoHyphens/>
              <w:autoSpaceDN w:val="0"/>
              <w:spacing w:after="0" w:line="360" w:lineRule="auto"/>
              <w:ind w:left="714" w:hanging="357"/>
              <w:textAlignment w:val="baseline"/>
              <w:rPr>
                <w:bCs/>
              </w:rPr>
            </w:pPr>
            <w:r>
              <w:rPr>
                <w:bCs/>
              </w:rPr>
              <w:t>i</w:t>
            </w:r>
            <w:r w:rsidR="000667F7" w:rsidRPr="00F55BF1">
              <w:rPr>
                <w:bCs/>
              </w:rPr>
              <w:t xml:space="preserve">llustrated the extent of the disruption, the specific areas affected and the proportion of the school </w:t>
            </w:r>
            <w:proofErr w:type="gramStart"/>
            <w:r w:rsidR="000667F7" w:rsidRPr="00F55BF1">
              <w:rPr>
                <w:bCs/>
              </w:rPr>
              <w:t>affected</w:t>
            </w:r>
            <w:proofErr w:type="gramEnd"/>
          </w:p>
          <w:p w14:paraId="1D842E9E" w14:textId="0EA8C8AA" w:rsidR="000667F7" w:rsidRPr="00F55BF1" w:rsidRDefault="00BB7614" w:rsidP="000433B9">
            <w:pPr>
              <w:pStyle w:val="ListParagraph"/>
              <w:numPr>
                <w:ilvl w:val="0"/>
                <w:numId w:val="13"/>
              </w:numPr>
              <w:suppressAutoHyphens/>
              <w:autoSpaceDN w:val="0"/>
              <w:spacing w:after="0" w:line="360" w:lineRule="auto"/>
              <w:ind w:left="714" w:hanging="357"/>
              <w:textAlignment w:val="baseline"/>
              <w:rPr>
                <w:bCs/>
              </w:rPr>
            </w:pPr>
            <w:r>
              <w:rPr>
                <w:bCs/>
              </w:rPr>
              <w:t>i</w:t>
            </w:r>
            <w:r w:rsidR="000667F7">
              <w:rPr>
                <w:bCs/>
              </w:rPr>
              <w:t xml:space="preserve">ncluded photographic </w:t>
            </w:r>
            <w:proofErr w:type="gramStart"/>
            <w:r w:rsidR="000667F7">
              <w:rPr>
                <w:bCs/>
              </w:rPr>
              <w:t>evidence</w:t>
            </w:r>
            <w:proofErr w:type="gramEnd"/>
          </w:p>
          <w:p w14:paraId="68BC5310" w14:textId="319C9D4E" w:rsidR="000667F7" w:rsidRPr="00F55BF1" w:rsidRDefault="00BB7614" w:rsidP="000433B9">
            <w:pPr>
              <w:pStyle w:val="ListParagraph"/>
              <w:numPr>
                <w:ilvl w:val="0"/>
                <w:numId w:val="13"/>
              </w:numPr>
              <w:suppressAutoHyphens/>
              <w:autoSpaceDN w:val="0"/>
              <w:spacing w:after="0" w:line="360" w:lineRule="auto"/>
              <w:ind w:left="714" w:hanging="357"/>
              <w:textAlignment w:val="baseline"/>
              <w:rPr>
                <w:bCs/>
              </w:rPr>
            </w:pPr>
            <w:r>
              <w:rPr>
                <w:bCs/>
              </w:rPr>
              <w:t>c</w:t>
            </w:r>
            <w:r w:rsidR="000667F7" w:rsidRPr="00F55BF1">
              <w:rPr>
                <w:bCs/>
              </w:rPr>
              <w:t xml:space="preserve">onsidered asbestos factors and illustrated if </w:t>
            </w:r>
            <w:proofErr w:type="gramStart"/>
            <w:r w:rsidR="000667F7" w:rsidRPr="00F55BF1">
              <w:rPr>
                <w:bCs/>
              </w:rPr>
              <w:t>required</w:t>
            </w:r>
            <w:proofErr w:type="gramEnd"/>
          </w:p>
          <w:p w14:paraId="1BCB6D53" w14:textId="7A34B12A" w:rsidR="000667F7" w:rsidRPr="00F55BF1" w:rsidRDefault="00BB7614" w:rsidP="000433B9">
            <w:pPr>
              <w:pStyle w:val="ListParagraph"/>
              <w:numPr>
                <w:ilvl w:val="0"/>
                <w:numId w:val="13"/>
              </w:numPr>
              <w:suppressAutoHyphens/>
              <w:autoSpaceDN w:val="0"/>
              <w:spacing w:after="0" w:line="360" w:lineRule="auto"/>
              <w:ind w:left="714" w:hanging="357"/>
              <w:textAlignment w:val="baseline"/>
              <w:rPr>
                <w:bCs/>
              </w:rPr>
            </w:pPr>
            <w:r>
              <w:rPr>
                <w:bCs/>
              </w:rPr>
              <w:t>c</w:t>
            </w:r>
            <w:r w:rsidR="000667F7" w:rsidRPr="00F55BF1">
              <w:rPr>
                <w:bCs/>
              </w:rPr>
              <w:t xml:space="preserve">onsidered heating systems as a whole and illustrated if </w:t>
            </w:r>
            <w:proofErr w:type="gramStart"/>
            <w:r w:rsidR="000667F7" w:rsidRPr="00F55BF1">
              <w:rPr>
                <w:bCs/>
              </w:rPr>
              <w:t>required</w:t>
            </w:r>
            <w:proofErr w:type="gramEnd"/>
          </w:p>
          <w:p w14:paraId="03654145" w14:textId="55CB610E" w:rsidR="000667F7" w:rsidRPr="00D25FFC" w:rsidRDefault="00BB7614" w:rsidP="000433B9">
            <w:pPr>
              <w:pStyle w:val="ListParagraph"/>
              <w:numPr>
                <w:ilvl w:val="0"/>
                <w:numId w:val="13"/>
              </w:numPr>
              <w:suppressAutoHyphens/>
              <w:autoSpaceDN w:val="0"/>
              <w:spacing w:after="0" w:line="360" w:lineRule="auto"/>
              <w:ind w:left="714" w:hanging="357"/>
              <w:textAlignment w:val="baseline"/>
              <w:rPr>
                <w:bCs/>
              </w:rPr>
            </w:pPr>
            <w:r>
              <w:rPr>
                <w:rFonts w:cs="Arial"/>
                <w:color w:val="000000"/>
              </w:rPr>
              <w:t>i</w:t>
            </w:r>
            <w:r w:rsidR="000667F7" w:rsidRPr="00F55BF1">
              <w:rPr>
                <w:rFonts w:cs="Arial"/>
                <w:color w:val="000000"/>
              </w:rPr>
              <w:t xml:space="preserve">ncluded energy usage modelling and likely savings </w:t>
            </w:r>
          </w:p>
        </w:tc>
        <w:sdt>
          <w:sdtPr>
            <w:rPr>
              <w:b/>
              <w:color w:val="244061" w:themeColor="accent1" w:themeShade="80"/>
            </w:rPr>
            <w:id w:val="291335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E8596E8" w14:textId="77777777" w:rsidR="000667F7" w:rsidRPr="00F55BF1" w:rsidRDefault="000667F7" w:rsidP="000433B9">
                <w:pPr>
                  <w:autoSpaceDE w:val="0"/>
                  <w:spacing w:after="0" w:line="360" w:lineRule="auto"/>
                  <w:jc w:val="both"/>
                  <w:rPr>
                    <w:b/>
                    <w:color w:val="244061" w:themeColor="accent1" w:themeShade="80"/>
                  </w:rPr>
                </w:pPr>
                <w:r w:rsidRPr="00F55BF1">
                  <w:rPr>
                    <w:rFonts w:ascii="MS Gothic" w:eastAsia="MS Gothic" w:hAnsi="MS Gothic" w:hint="eastAsia"/>
                    <w:b/>
                    <w:color w:val="244061" w:themeColor="accent1" w:themeShade="80"/>
                  </w:rPr>
                  <w:t>☐</w:t>
                </w:r>
              </w:p>
            </w:tc>
          </w:sdtContent>
        </w:sdt>
        <w:tc>
          <w:tcPr>
            <w:tcW w:w="986" w:type="dxa"/>
          </w:tcPr>
          <w:p w14:paraId="45FB2DE1" w14:textId="77777777" w:rsidR="000667F7" w:rsidRPr="00F55BF1" w:rsidRDefault="00B4123A" w:rsidP="000433B9">
            <w:pPr>
              <w:autoSpaceDE w:val="0"/>
              <w:spacing w:after="0" w:line="360" w:lineRule="auto"/>
              <w:jc w:val="both"/>
              <w:rPr>
                <w:b/>
                <w:color w:val="244061" w:themeColor="accent1" w:themeShade="80"/>
              </w:rPr>
            </w:pPr>
            <w:sdt>
              <w:sdtPr>
                <w:rPr>
                  <w:b/>
                  <w:color w:val="244061" w:themeColor="accent1" w:themeShade="80"/>
                </w:rPr>
                <w:id w:val="-146711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7F7" w:rsidRPr="00F55BF1">
                  <w:rPr>
                    <w:rFonts w:ascii="MS Gothic" w:eastAsia="MS Gothic" w:hAnsi="MS Gothic" w:hint="eastAsia"/>
                    <w:b/>
                    <w:color w:val="244061" w:themeColor="accent1" w:themeShade="80"/>
                  </w:rPr>
                  <w:t>☐</w:t>
                </w:r>
              </w:sdtContent>
            </w:sdt>
          </w:p>
        </w:tc>
      </w:tr>
      <w:tr w:rsidR="000667F7" w:rsidRPr="00F55BF1" w14:paraId="193A23BA" w14:textId="77777777" w:rsidTr="00DA51FE">
        <w:tc>
          <w:tcPr>
            <w:tcW w:w="7366" w:type="dxa"/>
          </w:tcPr>
          <w:p w14:paraId="59118C4D" w14:textId="77777777" w:rsidR="000667F7" w:rsidRPr="000433B9" w:rsidRDefault="000667F7" w:rsidP="000433B9">
            <w:pPr>
              <w:spacing w:after="0" w:line="360" w:lineRule="auto"/>
              <w:ind w:left="360" w:hanging="360"/>
              <w:rPr>
                <w:color w:val="000000"/>
                <w:u w:val="single"/>
              </w:rPr>
            </w:pPr>
            <w:r w:rsidRPr="000433B9">
              <w:rPr>
                <w:bCs/>
                <w:u w:val="single"/>
              </w:rPr>
              <w:t xml:space="preserve">Category G: </w:t>
            </w:r>
            <w:r w:rsidRPr="000433B9">
              <w:rPr>
                <w:rFonts w:cs="Arial"/>
                <w:color w:val="000000"/>
                <w:u w:val="single"/>
              </w:rPr>
              <w:t>Electrical issues</w:t>
            </w:r>
          </w:p>
          <w:p w14:paraId="11404044" w14:textId="3D8C383F" w:rsidR="000667F7" w:rsidRPr="00F55BF1" w:rsidRDefault="00BB7614" w:rsidP="000433B9">
            <w:pPr>
              <w:pStyle w:val="ListParagraph"/>
              <w:numPr>
                <w:ilvl w:val="0"/>
                <w:numId w:val="13"/>
              </w:numPr>
              <w:suppressAutoHyphens/>
              <w:autoSpaceDN w:val="0"/>
              <w:spacing w:after="0" w:line="360" w:lineRule="auto"/>
              <w:ind w:left="714" w:hanging="357"/>
              <w:textAlignment w:val="baseline"/>
              <w:rPr>
                <w:bCs/>
              </w:rPr>
            </w:pPr>
            <w:r>
              <w:rPr>
                <w:bCs/>
              </w:rPr>
              <w:t>i</w:t>
            </w:r>
            <w:r w:rsidR="000667F7" w:rsidRPr="00F55BF1">
              <w:rPr>
                <w:bCs/>
              </w:rPr>
              <w:t xml:space="preserve">ncluded a report </w:t>
            </w:r>
            <w:r w:rsidR="0054290B">
              <w:rPr>
                <w:bCs/>
              </w:rPr>
              <w:t>(</w:t>
            </w:r>
            <w:r w:rsidR="000667F7">
              <w:rPr>
                <w:bCs/>
              </w:rPr>
              <w:t>with photos</w:t>
            </w:r>
            <w:r w:rsidR="0054290B">
              <w:rPr>
                <w:bCs/>
              </w:rPr>
              <w:t>)</w:t>
            </w:r>
            <w:r w:rsidR="000667F7">
              <w:rPr>
                <w:bCs/>
              </w:rPr>
              <w:t xml:space="preserve"> </w:t>
            </w:r>
            <w:r w:rsidR="000667F7" w:rsidRPr="00F55BF1">
              <w:rPr>
                <w:bCs/>
              </w:rPr>
              <w:t xml:space="preserve">from an appropriately qualified professional – clearly applying classification of urgency reference </w:t>
            </w:r>
            <w:proofErr w:type="gramStart"/>
            <w:r w:rsidR="000667F7" w:rsidRPr="00F55BF1">
              <w:rPr>
                <w:bCs/>
              </w:rPr>
              <w:t>codes</w:t>
            </w:r>
            <w:proofErr w:type="gramEnd"/>
          </w:p>
          <w:p w14:paraId="68EE1F75" w14:textId="4FDE0B34" w:rsidR="000667F7" w:rsidRPr="00F55BF1" w:rsidRDefault="00BB7614" w:rsidP="000433B9">
            <w:pPr>
              <w:pStyle w:val="ListParagraph"/>
              <w:numPr>
                <w:ilvl w:val="0"/>
                <w:numId w:val="13"/>
              </w:numPr>
              <w:suppressAutoHyphens/>
              <w:autoSpaceDN w:val="0"/>
              <w:spacing w:after="0" w:line="360" w:lineRule="auto"/>
              <w:ind w:left="714" w:hanging="357"/>
              <w:textAlignment w:val="baseline"/>
              <w:rPr>
                <w:bCs/>
              </w:rPr>
            </w:pPr>
            <w:r>
              <w:rPr>
                <w:bCs/>
              </w:rPr>
              <w:t>c</w:t>
            </w:r>
            <w:r w:rsidR="000667F7" w:rsidRPr="00F55BF1">
              <w:rPr>
                <w:bCs/>
              </w:rPr>
              <w:t>onsidered asbestos factors and illustrated if required</w:t>
            </w:r>
          </w:p>
        </w:tc>
        <w:sdt>
          <w:sdtPr>
            <w:rPr>
              <w:b/>
              <w:color w:val="244061" w:themeColor="accent1" w:themeShade="80"/>
            </w:rPr>
            <w:id w:val="-491338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239B289" w14:textId="77777777" w:rsidR="000667F7" w:rsidRPr="00F55BF1" w:rsidRDefault="000667F7" w:rsidP="000433B9">
                <w:pPr>
                  <w:autoSpaceDE w:val="0"/>
                  <w:spacing w:after="0" w:line="360" w:lineRule="auto"/>
                  <w:jc w:val="both"/>
                  <w:rPr>
                    <w:b/>
                    <w:color w:val="244061" w:themeColor="accent1" w:themeShade="80"/>
                  </w:rPr>
                </w:pPr>
                <w:r w:rsidRPr="00F55BF1">
                  <w:rPr>
                    <w:rFonts w:ascii="MS Gothic" w:eastAsia="MS Gothic" w:hAnsi="MS Gothic" w:hint="eastAsia"/>
                    <w:b/>
                    <w:color w:val="244061" w:themeColor="accent1" w:themeShade="80"/>
                  </w:rPr>
                  <w:t>☐</w:t>
                </w:r>
              </w:p>
            </w:tc>
          </w:sdtContent>
        </w:sdt>
        <w:tc>
          <w:tcPr>
            <w:tcW w:w="986" w:type="dxa"/>
          </w:tcPr>
          <w:p w14:paraId="4A82DBE1" w14:textId="77777777" w:rsidR="000667F7" w:rsidRPr="00F55BF1" w:rsidRDefault="00B4123A" w:rsidP="000433B9">
            <w:pPr>
              <w:autoSpaceDE w:val="0"/>
              <w:spacing w:after="0" w:line="360" w:lineRule="auto"/>
              <w:jc w:val="both"/>
              <w:rPr>
                <w:b/>
                <w:color w:val="244061" w:themeColor="accent1" w:themeShade="80"/>
              </w:rPr>
            </w:pPr>
            <w:sdt>
              <w:sdtPr>
                <w:rPr>
                  <w:b/>
                  <w:color w:val="244061" w:themeColor="accent1" w:themeShade="80"/>
                </w:rPr>
                <w:id w:val="-150374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7F7" w:rsidRPr="00F55BF1">
                  <w:rPr>
                    <w:rFonts w:ascii="MS Gothic" w:eastAsia="MS Gothic" w:hAnsi="MS Gothic" w:hint="eastAsia"/>
                    <w:b/>
                    <w:color w:val="244061" w:themeColor="accent1" w:themeShade="80"/>
                  </w:rPr>
                  <w:t>☐</w:t>
                </w:r>
              </w:sdtContent>
            </w:sdt>
          </w:p>
        </w:tc>
      </w:tr>
      <w:tr w:rsidR="000667F7" w:rsidRPr="00F55BF1" w14:paraId="76BBF1DE" w14:textId="77777777" w:rsidTr="00DA51FE">
        <w:tc>
          <w:tcPr>
            <w:tcW w:w="7366" w:type="dxa"/>
          </w:tcPr>
          <w:p w14:paraId="4129218E" w14:textId="77777777" w:rsidR="000667F7" w:rsidRDefault="000667F7" w:rsidP="000433B9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Section C - </w:t>
            </w:r>
            <w:r w:rsidRPr="00F55BF1">
              <w:rPr>
                <w:b/>
                <w:bCs/>
              </w:rPr>
              <w:t>Project finance details</w:t>
            </w:r>
          </w:p>
          <w:p w14:paraId="4B0F70F6" w14:textId="5FC576F2" w:rsidR="00D35419" w:rsidRPr="000475CC" w:rsidRDefault="00D35419" w:rsidP="000433B9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You will need to provide a completed finance template with your application. This can be downloaded from the Urgent Capital Support section of the </w:t>
            </w:r>
            <w:hyperlink r:id="rId15" w:anchor="urgent-capital-support-ucs" w:history="1">
              <w:r w:rsidRPr="00D35419">
                <w:rPr>
                  <w:rStyle w:val="Hyperlink"/>
                  <w:b/>
                  <w:bCs/>
                </w:rPr>
                <w:t>CIF web page</w:t>
              </w:r>
            </w:hyperlink>
          </w:p>
        </w:tc>
        <w:sdt>
          <w:sdtPr>
            <w:rPr>
              <w:b/>
              <w:color w:val="244061" w:themeColor="accent1" w:themeShade="80"/>
            </w:rPr>
            <w:id w:val="890765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A6D5B4B" w14:textId="77777777" w:rsidR="000667F7" w:rsidRPr="00F55BF1" w:rsidRDefault="000667F7" w:rsidP="000433B9">
                <w:pPr>
                  <w:autoSpaceDE w:val="0"/>
                  <w:spacing w:after="0" w:line="360" w:lineRule="auto"/>
                  <w:jc w:val="both"/>
                  <w:rPr>
                    <w:b/>
                    <w:color w:val="244061" w:themeColor="accent1" w:themeShade="80"/>
                  </w:rPr>
                </w:pPr>
                <w:r w:rsidRPr="00F55BF1">
                  <w:rPr>
                    <w:rFonts w:ascii="MS Gothic" w:eastAsia="MS Gothic" w:hAnsi="MS Gothic" w:hint="eastAsia"/>
                    <w:b/>
                    <w:color w:val="244061" w:themeColor="accent1" w:themeShade="80"/>
                  </w:rPr>
                  <w:t>☐</w:t>
                </w:r>
              </w:p>
            </w:tc>
          </w:sdtContent>
        </w:sdt>
        <w:tc>
          <w:tcPr>
            <w:tcW w:w="986" w:type="dxa"/>
          </w:tcPr>
          <w:p w14:paraId="4054227D" w14:textId="77777777" w:rsidR="000667F7" w:rsidRPr="00F55BF1" w:rsidRDefault="00B4123A" w:rsidP="000433B9">
            <w:pPr>
              <w:autoSpaceDE w:val="0"/>
              <w:spacing w:after="0" w:line="360" w:lineRule="auto"/>
              <w:jc w:val="both"/>
              <w:rPr>
                <w:b/>
                <w:color w:val="244061" w:themeColor="accent1" w:themeShade="80"/>
              </w:rPr>
            </w:pPr>
            <w:sdt>
              <w:sdtPr>
                <w:rPr>
                  <w:b/>
                  <w:color w:val="244061" w:themeColor="accent1" w:themeShade="80"/>
                </w:rPr>
                <w:id w:val="158340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7F7" w:rsidRPr="00F55BF1">
                  <w:rPr>
                    <w:rFonts w:ascii="MS Gothic" w:eastAsia="MS Gothic" w:hAnsi="MS Gothic" w:hint="eastAsia"/>
                    <w:b/>
                    <w:color w:val="244061" w:themeColor="accent1" w:themeShade="80"/>
                  </w:rPr>
                  <w:t>☐</w:t>
                </w:r>
              </w:sdtContent>
            </w:sdt>
          </w:p>
        </w:tc>
      </w:tr>
      <w:tr w:rsidR="000667F7" w:rsidRPr="00F55BF1" w14:paraId="67CCC87D" w14:textId="77777777" w:rsidTr="00DA51FE">
        <w:tc>
          <w:tcPr>
            <w:tcW w:w="7366" w:type="dxa"/>
          </w:tcPr>
          <w:p w14:paraId="1D488246" w14:textId="549EEDA5" w:rsidR="00863B9C" w:rsidRPr="00863B9C" w:rsidRDefault="000667F7" w:rsidP="000433B9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Section D - </w:t>
            </w:r>
            <w:r w:rsidRPr="00F55BF1">
              <w:rPr>
                <w:b/>
                <w:bCs/>
              </w:rPr>
              <w:t>Project management</w:t>
            </w:r>
          </w:p>
        </w:tc>
        <w:sdt>
          <w:sdtPr>
            <w:rPr>
              <w:b/>
              <w:color w:val="244061" w:themeColor="accent1" w:themeShade="80"/>
            </w:rPr>
            <w:id w:val="1930389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1BA74E0" w14:textId="77777777" w:rsidR="000667F7" w:rsidRPr="00F55BF1" w:rsidRDefault="000667F7" w:rsidP="000433B9">
                <w:pPr>
                  <w:autoSpaceDE w:val="0"/>
                  <w:spacing w:after="0" w:line="360" w:lineRule="auto"/>
                  <w:jc w:val="both"/>
                  <w:rPr>
                    <w:b/>
                    <w:color w:val="244061" w:themeColor="accent1" w:themeShade="80"/>
                  </w:rPr>
                </w:pPr>
                <w:r w:rsidRPr="00F55BF1">
                  <w:rPr>
                    <w:rFonts w:ascii="MS Gothic" w:eastAsia="MS Gothic" w:hAnsi="MS Gothic" w:hint="eastAsia"/>
                    <w:b/>
                    <w:color w:val="244061" w:themeColor="accent1" w:themeShade="80"/>
                  </w:rPr>
                  <w:t>☐</w:t>
                </w:r>
              </w:p>
            </w:tc>
          </w:sdtContent>
        </w:sdt>
        <w:tc>
          <w:tcPr>
            <w:tcW w:w="986" w:type="dxa"/>
          </w:tcPr>
          <w:p w14:paraId="692266C0" w14:textId="77777777" w:rsidR="000667F7" w:rsidRPr="00F55BF1" w:rsidRDefault="00B4123A" w:rsidP="000433B9">
            <w:pPr>
              <w:autoSpaceDE w:val="0"/>
              <w:spacing w:after="0" w:line="360" w:lineRule="auto"/>
              <w:jc w:val="both"/>
              <w:rPr>
                <w:b/>
                <w:color w:val="244061" w:themeColor="accent1" w:themeShade="80"/>
              </w:rPr>
            </w:pPr>
            <w:sdt>
              <w:sdtPr>
                <w:rPr>
                  <w:b/>
                  <w:color w:val="244061" w:themeColor="accent1" w:themeShade="80"/>
                </w:rPr>
                <w:id w:val="1960525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7F7" w:rsidRPr="00F55BF1">
                  <w:rPr>
                    <w:rFonts w:ascii="MS Gothic" w:eastAsia="MS Gothic" w:hAnsi="MS Gothic" w:hint="eastAsia"/>
                    <w:b/>
                    <w:color w:val="244061" w:themeColor="accent1" w:themeShade="80"/>
                  </w:rPr>
                  <w:t>☐</w:t>
                </w:r>
              </w:sdtContent>
            </w:sdt>
          </w:p>
        </w:tc>
      </w:tr>
      <w:tr w:rsidR="000667F7" w:rsidRPr="00F55BF1" w14:paraId="2C398F5E" w14:textId="77777777" w:rsidTr="00DA51FE">
        <w:tc>
          <w:tcPr>
            <w:tcW w:w="7366" w:type="dxa"/>
          </w:tcPr>
          <w:p w14:paraId="3634541A" w14:textId="0F750D9F" w:rsidR="000667F7" w:rsidRPr="0097511B" w:rsidRDefault="000667F7" w:rsidP="000433B9">
            <w:pPr>
              <w:spacing w:after="0" w:line="360" w:lineRule="auto"/>
              <w:rPr>
                <w:bCs/>
              </w:rPr>
            </w:pPr>
            <w:r w:rsidRPr="00F55BF1">
              <w:rPr>
                <w:b/>
                <w:bCs/>
              </w:rPr>
              <w:t xml:space="preserve">Supporting documents </w:t>
            </w:r>
            <w:r w:rsidRPr="00F55BF1">
              <w:rPr>
                <w:bCs/>
              </w:rPr>
              <w:t>(as annexes to application</w:t>
            </w:r>
            <w:r>
              <w:rPr>
                <w:bCs/>
              </w:rPr>
              <w:t>, either pasted into this document or listed and attached to the submission email as separate files</w:t>
            </w:r>
            <w:r w:rsidRPr="00F55BF1">
              <w:rPr>
                <w:bCs/>
              </w:rPr>
              <w:t>)</w:t>
            </w:r>
            <w:r>
              <w:rPr>
                <w:bCs/>
              </w:rPr>
              <w:t xml:space="preserve">. </w:t>
            </w:r>
          </w:p>
          <w:p w14:paraId="7FBE3D2C" w14:textId="03F14028" w:rsidR="00773970" w:rsidRPr="00F55BF1" w:rsidRDefault="00773970" w:rsidP="000433B9">
            <w:pPr>
              <w:pStyle w:val="ListParagraph"/>
              <w:numPr>
                <w:ilvl w:val="0"/>
                <w:numId w:val="13"/>
              </w:numPr>
              <w:suppressAutoHyphens/>
              <w:autoSpaceDN w:val="0"/>
              <w:spacing w:after="0" w:line="360" w:lineRule="auto"/>
              <w:ind w:left="714" w:hanging="357"/>
              <w:textAlignment w:val="baseline"/>
              <w:rPr>
                <w:bCs/>
              </w:rPr>
            </w:pPr>
            <w:r>
              <w:rPr>
                <w:bCs/>
              </w:rPr>
              <w:t>a</w:t>
            </w:r>
            <w:r w:rsidRPr="00F55BF1">
              <w:rPr>
                <w:bCs/>
              </w:rPr>
              <w:t>t lea</w:t>
            </w:r>
            <w:r w:rsidR="00556C48">
              <w:rPr>
                <w:bCs/>
              </w:rPr>
              <w:t>st 3</w:t>
            </w:r>
            <w:r w:rsidR="00CF4E6B">
              <w:rPr>
                <w:bCs/>
              </w:rPr>
              <w:t xml:space="preserve"> c</w:t>
            </w:r>
            <w:r w:rsidR="00D631E8">
              <w:rPr>
                <w:bCs/>
              </w:rPr>
              <w:t>ontractors' quotes and/or tenders</w:t>
            </w:r>
          </w:p>
          <w:p w14:paraId="403DCD40" w14:textId="183139DD" w:rsidR="00773970" w:rsidRPr="00F55BF1" w:rsidRDefault="00CF4E6B" w:rsidP="000433B9">
            <w:pPr>
              <w:pStyle w:val="ListParagraph"/>
              <w:numPr>
                <w:ilvl w:val="0"/>
                <w:numId w:val="13"/>
              </w:numPr>
              <w:suppressAutoHyphens/>
              <w:autoSpaceDN w:val="0"/>
              <w:spacing w:after="0" w:line="360" w:lineRule="auto"/>
              <w:ind w:left="714" w:hanging="357"/>
              <w:textAlignment w:val="baseline"/>
              <w:rPr>
                <w:bCs/>
              </w:rPr>
            </w:pPr>
            <w:r>
              <w:rPr>
                <w:bCs/>
              </w:rPr>
              <w:lastRenderedPageBreak/>
              <w:t>independent c</w:t>
            </w:r>
            <w:r w:rsidR="00675ED9">
              <w:rPr>
                <w:bCs/>
              </w:rPr>
              <w:t>o</w:t>
            </w:r>
            <w:r w:rsidR="00773970" w:rsidRPr="00F55BF1">
              <w:rPr>
                <w:bCs/>
              </w:rPr>
              <w:t xml:space="preserve">ndition </w:t>
            </w:r>
            <w:r w:rsidR="00773970">
              <w:rPr>
                <w:bCs/>
              </w:rPr>
              <w:t>su</w:t>
            </w:r>
            <w:r w:rsidR="00773970" w:rsidRPr="00F55BF1">
              <w:rPr>
                <w:bCs/>
              </w:rPr>
              <w:t>rvey</w:t>
            </w:r>
            <w:r w:rsidR="00773970">
              <w:rPr>
                <w:bCs/>
              </w:rPr>
              <w:t xml:space="preserve"> (recently commissioned)</w:t>
            </w:r>
          </w:p>
          <w:p w14:paraId="1EB7FBB2" w14:textId="76448298" w:rsidR="000667F7" w:rsidRPr="00F55BF1" w:rsidRDefault="00BB7614" w:rsidP="000433B9">
            <w:pPr>
              <w:pStyle w:val="ListParagraph"/>
              <w:numPr>
                <w:ilvl w:val="0"/>
                <w:numId w:val="13"/>
              </w:numPr>
              <w:suppressAutoHyphens/>
              <w:autoSpaceDN w:val="0"/>
              <w:spacing w:after="0" w:line="360" w:lineRule="auto"/>
              <w:ind w:left="714" w:hanging="357"/>
              <w:textAlignment w:val="baseline"/>
              <w:rPr>
                <w:bCs/>
              </w:rPr>
            </w:pPr>
            <w:r>
              <w:rPr>
                <w:bCs/>
              </w:rPr>
              <w:t>p</w:t>
            </w:r>
            <w:r w:rsidR="000667F7" w:rsidRPr="00F55BF1">
              <w:rPr>
                <w:bCs/>
              </w:rPr>
              <w:t>hotographic evidence (if appropriate)</w:t>
            </w:r>
          </w:p>
          <w:p w14:paraId="133FA77F" w14:textId="29CD101C" w:rsidR="000667F7" w:rsidRPr="00F55BF1" w:rsidRDefault="00556C48" w:rsidP="000433B9">
            <w:pPr>
              <w:pStyle w:val="ListParagraph"/>
              <w:numPr>
                <w:ilvl w:val="0"/>
                <w:numId w:val="13"/>
              </w:numPr>
              <w:suppressAutoHyphens/>
              <w:autoSpaceDN w:val="0"/>
              <w:spacing w:after="0" w:line="360" w:lineRule="auto"/>
              <w:ind w:left="714" w:hanging="357"/>
              <w:textAlignment w:val="baseline"/>
              <w:rPr>
                <w:bCs/>
              </w:rPr>
            </w:pPr>
            <w:r w:rsidRPr="00556C48">
              <w:rPr>
                <w:bCs/>
              </w:rPr>
              <w:t>notice</w:t>
            </w:r>
            <w:r w:rsidR="00720024" w:rsidRPr="00556C48">
              <w:rPr>
                <w:bCs/>
              </w:rPr>
              <w:t xml:space="preserve"> issued by </w:t>
            </w:r>
            <w:r w:rsidR="00A04CFD">
              <w:rPr>
                <w:bCs/>
              </w:rPr>
              <w:t>Local A</w:t>
            </w:r>
            <w:r w:rsidR="001362F5" w:rsidRPr="00556C48">
              <w:rPr>
                <w:bCs/>
              </w:rPr>
              <w:t>uthority</w:t>
            </w:r>
            <w:r w:rsidR="00720024" w:rsidRPr="00556C48">
              <w:rPr>
                <w:bCs/>
              </w:rPr>
              <w:t xml:space="preserve">, HSE </w:t>
            </w:r>
            <w:r w:rsidR="001362F5" w:rsidRPr="00556C48">
              <w:rPr>
                <w:bCs/>
              </w:rPr>
              <w:t>or</w:t>
            </w:r>
            <w:r w:rsidR="00720024" w:rsidRPr="00556C48">
              <w:rPr>
                <w:bCs/>
              </w:rPr>
              <w:t xml:space="preserve"> the Fire Service. </w:t>
            </w:r>
            <w:r w:rsidR="000667F7" w:rsidRPr="00F55BF1">
              <w:rPr>
                <w:bCs/>
              </w:rPr>
              <w:t>(if appropriate)</w:t>
            </w:r>
          </w:p>
          <w:p w14:paraId="07A22554" w14:textId="31C5C60A" w:rsidR="00773970" w:rsidRPr="00F55BF1" w:rsidRDefault="00773970" w:rsidP="000433B9">
            <w:pPr>
              <w:pStyle w:val="ListParagraph"/>
              <w:numPr>
                <w:ilvl w:val="0"/>
                <w:numId w:val="13"/>
              </w:numPr>
              <w:suppressAutoHyphens/>
              <w:autoSpaceDN w:val="0"/>
              <w:spacing w:after="0" w:line="360" w:lineRule="auto"/>
              <w:ind w:left="714" w:hanging="357"/>
              <w:textAlignment w:val="baseline"/>
              <w:rPr>
                <w:bCs/>
              </w:rPr>
            </w:pPr>
            <w:r>
              <w:rPr>
                <w:bCs/>
              </w:rPr>
              <w:t>a</w:t>
            </w:r>
            <w:r w:rsidRPr="00F55BF1">
              <w:rPr>
                <w:bCs/>
              </w:rPr>
              <w:t xml:space="preserve"> </w:t>
            </w:r>
            <w:r w:rsidR="00CF4E6B">
              <w:rPr>
                <w:bCs/>
              </w:rPr>
              <w:t>police r</w:t>
            </w:r>
            <w:r w:rsidRPr="00F55BF1">
              <w:rPr>
                <w:bCs/>
              </w:rPr>
              <w:t>eport</w:t>
            </w:r>
            <w:r w:rsidR="00556C48">
              <w:rPr>
                <w:bCs/>
              </w:rPr>
              <w:t xml:space="preserve"> following an incident</w:t>
            </w:r>
            <w:r w:rsidRPr="00F55BF1">
              <w:rPr>
                <w:bCs/>
              </w:rPr>
              <w:t xml:space="preserve"> (if appropriate)</w:t>
            </w:r>
          </w:p>
          <w:p w14:paraId="5EA9F29A" w14:textId="236E26EA" w:rsidR="000667F7" w:rsidRPr="00F55BF1" w:rsidRDefault="00BB7614" w:rsidP="000433B9">
            <w:pPr>
              <w:pStyle w:val="ListParagraph"/>
              <w:numPr>
                <w:ilvl w:val="0"/>
                <w:numId w:val="13"/>
              </w:numPr>
              <w:suppressAutoHyphens/>
              <w:autoSpaceDN w:val="0"/>
              <w:spacing w:after="0" w:line="360" w:lineRule="auto"/>
              <w:ind w:left="714" w:hanging="357"/>
              <w:textAlignment w:val="baseline"/>
              <w:rPr>
                <w:bCs/>
              </w:rPr>
            </w:pPr>
            <w:r>
              <w:rPr>
                <w:bCs/>
              </w:rPr>
              <w:t>a</w:t>
            </w:r>
            <w:r w:rsidR="00CF4E6B">
              <w:rPr>
                <w:bCs/>
              </w:rPr>
              <w:t>n accident r</w:t>
            </w:r>
            <w:r w:rsidR="000667F7" w:rsidRPr="00F55BF1">
              <w:rPr>
                <w:bCs/>
              </w:rPr>
              <w:t>eport (if appropriate)</w:t>
            </w:r>
          </w:p>
          <w:p w14:paraId="38CCF934" w14:textId="45C9EB55" w:rsidR="000667F7" w:rsidRPr="00502D39" w:rsidRDefault="00BB7614" w:rsidP="000433B9">
            <w:pPr>
              <w:pStyle w:val="ListParagraph"/>
              <w:numPr>
                <w:ilvl w:val="0"/>
                <w:numId w:val="13"/>
              </w:numPr>
              <w:suppressAutoHyphens/>
              <w:autoSpaceDN w:val="0"/>
              <w:spacing w:after="0" w:line="360" w:lineRule="auto"/>
              <w:ind w:left="714" w:hanging="357"/>
              <w:textAlignment w:val="baseline"/>
              <w:rPr>
                <w:bCs/>
              </w:rPr>
            </w:pPr>
            <w:r>
              <w:rPr>
                <w:bCs/>
              </w:rPr>
              <w:t>a</w:t>
            </w:r>
            <w:r w:rsidR="00CF4E6B">
              <w:rPr>
                <w:bCs/>
              </w:rPr>
              <w:t>n i</w:t>
            </w:r>
            <w:r w:rsidR="000667F7" w:rsidRPr="00F55BF1">
              <w:rPr>
                <w:bCs/>
              </w:rPr>
              <w:t xml:space="preserve">nsurance </w:t>
            </w:r>
            <w:r w:rsidR="00CF4E6B">
              <w:rPr>
                <w:bCs/>
              </w:rPr>
              <w:t>r</w:t>
            </w:r>
            <w:r w:rsidR="000667F7" w:rsidRPr="00F55BF1">
              <w:rPr>
                <w:bCs/>
              </w:rPr>
              <w:t>eport (if appropriate) or explanation of why the project is not covered b</w:t>
            </w:r>
            <w:r w:rsidR="000667F7">
              <w:rPr>
                <w:bCs/>
              </w:rPr>
              <w:t>y insurance or Risk Protection A</w:t>
            </w:r>
            <w:r w:rsidR="000667F7" w:rsidRPr="00F55BF1">
              <w:rPr>
                <w:bCs/>
              </w:rPr>
              <w:t>rrangements (RPA).</w:t>
            </w:r>
          </w:p>
        </w:tc>
        <w:tc>
          <w:tcPr>
            <w:tcW w:w="1134" w:type="dxa"/>
          </w:tcPr>
          <w:sdt>
            <w:sdtPr>
              <w:rPr>
                <w:b/>
                <w:color w:val="244061" w:themeColor="accent1" w:themeShade="80"/>
              </w:rPr>
              <w:id w:val="-565645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811203" w14:textId="77777777" w:rsidR="000667F7" w:rsidRDefault="000667F7" w:rsidP="000433B9">
                <w:pPr>
                  <w:autoSpaceDE w:val="0"/>
                  <w:spacing w:after="0" w:line="360" w:lineRule="auto"/>
                  <w:jc w:val="both"/>
                  <w:rPr>
                    <w:b/>
                    <w:color w:val="244061" w:themeColor="accent1" w:themeShade="80"/>
                  </w:rPr>
                </w:pPr>
                <w:r w:rsidRPr="00F55BF1">
                  <w:rPr>
                    <w:rFonts w:ascii="MS Gothic" w:eastAsia="MS Gothic" w:hAnsi="MS Gothic" w:hint="eastAsia"/>
                    <w:b/>
                    <w:color w:val="244061" w:themeColor="accent1" w:themeShade="80"/>
                  </w:rPr>
                  <w:t>☐</w:t>
                </w:r>
              </w:p>
            </w:sdtContent>
          </w:sdt>
          <w:p w14:paraId="349CD9ED" w14:textId="77777777" w:rsidR="000667F7" w:rsidRPr="00F55BF1" w:rsidRDefault="000667F7" w:rsidP="000433B9">
            <w:pPr>
              <w:autoSpaceDE w:val="0"/>
              <w:spacing w:after="0" w:line="360" w:lineRule="auto"/>
              <w:jc w:val="both"/>
              <w:rPr>
                <w:b/>
                <w:color w:val="244061" w:themeColor="accent1" w:themeShade="80"/>
              </w:rPr>
            </w:pPr>
          </w:p>
        </w:tc>
        <w:tc>
          <w:tcPr>
            <w:tcW w:w="986" w:type="dxa"/>
          </w:tcPr>
          <w:p w14:paraId="006134F7" w14:textId="11E95914" w:rsidR="000667F7" w:rsidRPr="00F55BF1" w:rsidRDefault="00B4123A" w:rsidP="000433B9">
            <w:pPr>
              <w:autoSpaceDE w:val="0"/>
              <w:spacing w:after="0" w:line="360" w:lineRule="auto"/>
              <w:jc w:val="both"/>
              <w:rPr>
                <w:b/>
                <w:color w:val="244061" w:themeColor="accent1" w:themeShade="80"/>
              </w:rPr>
            </w:pPr>
            <w:sdt>
              <w:sdtPr>
                <w:rPr>
                  <w:b/>
                  <w:color w:val="244061" w:themeColor="accent1" w:themeShade="80"/>
                </w:rPr>
                <w:id w:val="209365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024">
                  <w:rPr>
                    <w:rFonts w:ascii="MS Gothic" w:eastAsia="MS Gothic" w:hAnsi="MS Gothic" w:hint="eastAsia"/>
                    <w:b/>
                    <w:color w:val="244061" w:themeColor="accent1" w:themeShade="80"/>
                  </w:rPr>
                  <w:t>☐</w:t>
                </w:r>
              </w:sdtContent>
            </w:sdt>
          </w:p>
        </w:tc>
      </w:tr>
      <w:tr w:rsidR="000667F7" w:rsidRPr="00F55BF1" w14:paraId="1063D2F6" w14:textId="77777777" w:rsidTr="00DA51FE">
        <w:tc>
          <w:tcPr>
            <w:tcW w:w="7366" w:type="dxa"/>
          </w:tcPr>
          <w:p w14:paraId="2BEA2EDE" w14:textId="5BFEA9F4" w:rsidR="000667F7" w:rsidRPr="00F55BF1" w:rsidRDefault="000667F7" w:rsidP="000433B9">
            <w:pPr>
              <w:pStyle w:val="Default0"/>
              <w:spacing w:line="360" w:lineRule="auto"/>
            </w:pPr>
            <w:r w:rsidRPr="00F55BF1">
              <w:t xml:space="preserve">Have you sent an email (of no more </w:t>
            </w:r>
            <w:r w:rsidRPr="00556C48">
              <w:t>than 9 MB in</w:t>
            </w:r>
            <w:r w:rsidRPr="00F55BF1">
              <w:t xml:space="preserve"> size</w:t>
            </w:r>
            <w:r w:rsidR="0054290B">
              <w:t>*</w:t>
            </w:r>
            <w:r w:rsidRPr="00F55BF1">
              <w:t xml:space="preserve">), titled: </w:t>
            </w:r>
          </w:p>
          <w:p w14:paraId="5214B7F0" w14:textId="77777777" w:rsidR="000667F7" w:rsidRPr="00F55BF1" w:rsidRDefault="000667F7" w:rsidP="000433B9">
            <w:pPr>
              <w:pStyle w:val="Default0"/>
              <w:spacing w:line="360" w:lineRule="auto"/>
            </w:pPr>
          </w:p>
          <w:p w14:paraId="7FE1625A" w14:textId="226E9BFC" w:rsidR="000667F7" w:rsidRPr="00F55BF1" w:rsidRDefault="008C1636" w:rsidP="000433B9">
            <w:pPr>
              <w:pStyle w:val="Default0"/>
              <w:spacing w:line="360" w:lineRule="auto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Urgent Capital Support Application</w:t>
            </w:r>
            <w:r w:rsidR="000667F7" w:rsidRPr="00F55BF1">
              <w:rPr>
                <w:rFonts w:cs="Times New Roman"/>
                <w:b/>
                <w:color w:val="auto"/>
              </w:rPr>
              <w:t xml:space="preserve"> – [insert </w:t>
            </w:r>
            <w:r w:rsidR="000433B9">
              <w:rPr>
                <w:rFonts w:cs="Times New Roman"/>
                <w:b/>
                <w:color w:val="auto"/>
              </w:rPr>
              <w:t>i</w:t>
            </w:r>
            <w:r w:rsidR="00BB7614">
              <w:rPr>
                <w:rFonts w:cs="Times New Roman"/>
                <w:b/>
                <w:color w:val="auto"/>
              </w:rPr>
              <w:t xml:space="preserve">nstitution </w:t>
            </w:r>
            <w:r w:rsidR="000433B9">
              <w:rPr>
                <w:rFonts w:cs="Times New Roman"/>
                <w:b/>
                <w:color w:val="auto"/>
              </w:rPr>
              <w:t>n</w:t>
            </w:r>
            <w:r w:rsidR="000667F7" w:rsidRPr="00F55BF1">
              <w:rPr>
                <w:rFonts w:cs="Times New Roman"/>
                <w:b/>
                <w:color w:val="auto"/>
              </w:rPr>
              <w:t>ame]</w:t>
            </w:r>
          </w:p>
          <w:p w14:paraId="048713AE" w14:textId="77777777" w:rsidR="000667F7" w:rsidRPr="00F55BF1" w:rsidRDefault="000667F7" w:rsidP="000433B9">
            <w:pPr>
              <w:pStyle w:val="Default0"/>
              <w:spacing w:line="360" w:lineRule="auto"/>
              <w:rPr>
                <w:rFonts w:cs="Times New Roman"/>
                <w:b/>
                <w:color w:val="auto"/>
              </w:rPr>
            </w:pPr>
          </w:p>
          <w:p w14:paraId="7D9768F2" w14:textId="1A108FA8" w:rsidR="000667F7" w:rsidRDefault="000667F7" w:rsidP="000433B9">
            <w:pPr>
              <w:pStyle w:val="Default0"/>
              <w:spacing w:line="360" w:lineRule="auto"/>
            </w:pPr>
            <w:r w:rsidRPr="00F55BF1">
              <w:t>with all relevant informati</w:t>
            </w:r>
            <w:r>
              <w:t>on relating to Sections A to D</w:t>
            </w:r>
            <w:r w:rsidRPr="00F55BF1">
              <w:t xml:space="preserve"> (as applicable) of your application to: </w:t>
            </w:r>
            <w:hyperlink r:id="rId16" w:history="1">
              <w:r w:rsidRPr="00F55BF1">
                <w:rPr>
                  <w:rStyle w:val="Hyperlink"/>
                  <w:rFonts w:cs="Times New Roman"/>
                </w:rPr>
                <w:t>academy.questions@education.gov.uk</w:t>
              </w:r>
            </w:hyperlink>
            <w:r w:rsidRPr="00F55BF1">
              <w:rPr>
                <w:rFonts w:cs="Times New Roman"/>
                <w:color w:val="auto"/>
              </w:rPr>
              <w:t>.</w:t>
            </w:r>
          </w:p>
          <w:p w14:paraId="0AFF7123" w14:textId="77777777" w:rsidR="000667F7" w:rsidRDefault="000667F7" w:rsidP="000433B9">
            <w:pPr>
              <w:pStyle w:val="Default0"/>
              <w:spacing w:line="360" w:lineRule="auto"/>
            </w:pPr>
          </w:p>
          <w:p w14:paraId="2D938C2A" w14:textId="65E411FC" w:rsidR="000667F7" w:rsidRPr="00F55BF1" w:rsidRDefault="00DE6A71" w:rsidP="000433B9">
            <w:pPr>
              <w:pStyle w:val="Default0"/>
              <w:spacing w:line="360" w:lineRule="auto"/>
              <w:rPr>
                <w:rFonts w:ascii="Times New Roman" w:hAnsi="Times New Roman"/>
                <w:color w:val="auto"/>
              </w:rPr>
            </w:pPr>
            <w:r w:rsidRPr="00DE6A71">
              <w:rPr>
                <w:bCs/>
              </w:rPr>
              <w:t>*</w:t>
            </w:r>
            <w:r>
              <w:rPr>
                <w:bCs/>
              </w:rPr>
              <w:t xml:space="preserve"> </w:t>
            </w:r>
            <w:r w:rsidR="000667F7">
              <w:rPr>
                <w:bCs/>
              </w:rPr>
              <w:t xml:space="preserve">If you need to send </w:t>
            </w:r>
            <w:r w:rsidR="000667F7">
              <w:t xml:space="preserve">multiple emails to complete your application, </w:t>
            </w:r>
            <w:proofErr w:type="gramStart"/>
            <w:r w:rsidR="000667F7">
              <w:t>in order to</w:t>
            </w:r>
            <w:proofErr w:type="gramEnd"/>
            <w:r w:rsidR="000667F7">
              <w:t xml:space="preserve"> keep emails </w:t>
            </w:r>
            <w:r w:rsidR="000667F7" w:rsidRPr="00556C48">
              <w:t>below 9MB in size</w:t>
            </w:r>
            <w:r w:rsidR="000667F7">
              <w:t xml:space="preserve">, you must clearly indicate that emails are connected (e.g. email 1 of 3 in the subject line).  This will ensure that we receive and are able to consider </w:t>
            </w:r>
            <w:proofErr w:type="gramStart"/>
            <w:r w:rsidR="000667F7">
              <w:t>all of</w:t>
            </w:r>
            <w:proofErr w:type="gramEnd"/>
            <w:r w:rsidR="000667F7">
              <w:t xml:space="preserve"> your supporting evidence.</w:t>
            </w:r>
          </w:p>
        </w:tc>
        <w:sdt>
          <w:sdtPr>
            <w:rPr>
              <w:b/>
              <w:color w:val="244061" w:themeColor="accent1" w:themeShade="80"/>
            </w:rPr>
            <w:id w:val="-562257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074E560" w14:textId="77777777" w:rsidR="000667F7" w:rsidRPr="00F55BF1" w:rsidRDefault="000667F7" w:rsidP="000433B9">
                <w:pPr>
                  <w:autoSpaceDE w:val="0"/>
                  <w:spacing w:after="0" w:line="360" w:lineRule="auto"/>
                  <w:jc w:val="both"/>
                  <w:rPr>
                    <w:b/>
                    <w:color w:val="244061" w:themeColor="accent1" w:themeShade="80"/>
                  </w:rPr>
                </w:pPr>
                <w:r w:rsidRPr="00F55BF1">
                  <w:rPr>
                    <w:rFonts w:ascii="MS Gothic" w:eastAsia="MS Gothic" w:hAnsi="MS Gothic" w:hint="eastAsia"/>
                    <w:b/>
                    <w:color w:val="244061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b/>
              <w:color w:val="244061" w:themeColor="accent1" w:themeShade="80"/>
            </w:rPr>
            <w:id w:val="-1689904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</w:tcPr>
              <w:p w14:paraId="6F905D9A" w14:textId="77777777" w:rsidR="000667F7" w:rsidRPr="00F55BF1" w:rsidRDefault="000667F7" w:rsidP="000433B9">
                <w:pPr>
                  <w:autoSpaceDE w:val="0"/>
                  <w:spacing w:after="0" w:line="360" w:lineRule="auto"/>
                  <w:jc w:val="both"/>
                  <w:rPr>
                    <w:b/>
                    <w:color w:val="244061" w:themeColor="accent1" w:themeShade="80"/>
                  </w:rPr>
                </w:pPr>
                <w:r w:rsidRPr="00F55BF1">
                  <w:rPr>
                    <w:rFonts w:ascii="MS Gothic" w:eastAsia="MS Gothic" w:hAnsi="MS Gothic" w:hint="eastAsia"/>
                    <w:b/>
                    <w:color w:val="244061" w:themeColor="accent1" w:themeShade="80"/>
                  </w:rPr>
                  <w:t>☐</w:t>
                </w:r>
              </w:p>
            </w:tc>
          </w:sdtContent>
        </w:sdt>
      </w:tr>
    </w:tbl>
    <w:p w14:paraId="60A0DE23" w14:textId="77777777" w:rsidR="009053BE" w:rsidRDefault="009053BE" w:rsidP="000433B9">
      <w:pPr>
        <w:autoSpaceDE w:val="0"/>
        <w:spacing w:after="0" w:line="360" w:lineRule="auto"/>
        <w:jc w:val="both"/>
        <w:rPr>
          <w:b/>
          <w:color w:val="244061" w:themeColor="accent1" w:themeShade="80"/>
          <w:sz w:val="40"/>
          <w:szCs w:val="40"/>
        </w:rPr>
      </w:pPr>
    </w:p>
    <w:p w14:paraId="4969C71D" w14:textId="77777777" w:rsidR="00B40DE7" w:rsidRDefault="00B40DE7" w:rsidP="000433B9">
      <w:pPr>
        <w:spacing w:after="0" w:line="360" w:lineRule="auto"/>
      </w:pPr>
    </w:p>
    <w:p w14:paraId="58932C31" w14:textId="211328D9" w:rsidR="00142CD2" w:rsidRPr="001311FD" w:rsidRDefault="00142CD2" w:rsidP="000433B9">
      <w:pPr>
        <w:pStyle w:val="Heading1"/>
        <w:numPr>
          <w:ilvl w:val="0"/>
          <w:numId w:val="21"/>
        </w:numPr>
        <w:spacing w:after="0" w:line="360" w:lineRule="auto"/>
      </w:pPr>
      <w:bookmarkStart w:id="8" w:name="_Toc437965675"/>
      <w:r w:rsidRPr="001311FD">
        <w:lastRenderedPageBreak/>
        <w:t>Declaration</w:t>
      </w:r>
      <w:bookmarkEnd w:id="8"/>
    </w:p>
    <w:p w14:paraId="71F1AB8B" w14:textId="10830330" w:rsidR="00142CD2" w:rsidRDefault="00142CD2" w:rsidP="000433B9">
      <w:pPr>
        <w:spacing w:after="0" w:line="360" w:lineRule="auto"/>
        <w:jc w:val="center"/>
        <w:rPr>
          <w:b/>
        </w:rPr>
      </w:pPr>
      <w:r w:rsidRPr="007B6F60">
        <w:rPr>
          <w:b/>
        </w:rPr>
        <w:t xml:space="preserve">**This must be signed by </w:t>
      </w:r>
      <w:r w:rsidR="00837C4C">
        <w:rPr>
          <w:b/>
        </w:rPr>
        <w:t>the</w:t>
      </w:r>
      <w:r w:rsidR="00ED39A0">
        <w:rPr>
          <w:b/>
        </w:rPr>
        <w:t xml:space="preserve"> chief</w:t>
      </w:r>
      <w:r w:rsidR="00CB1F70">
        <w:rPr>
          <w:b/>
        </w:rPr>
        <w:t xml:space="preserve"> </w:t>
      </w:r>
      <w:r w:rsidR="00B54D6C">
        <w:rPr>
          <w:b/>
        </w:rPr>
        <w:t>a</w:t>
      </w:r>
      <w:r w:rsidR="00CB1F70">
        <w:rPr>
          <w:b/>
        </w:rPr>
        <w:t xml:space="preserve">ccounting </w:t>
      </w:r>
      <w:r w:rsidR="00B54D6C">
        <w:rPr>
          <w:b/>
        </w:rPr>
        <w:t>o</w:t>
      </w:r>
      <w:r w:rsidR="00CB1F70">
        <w:rPr>
          <w:b/>
        </w:rPr>
        <w:t xml:space="preserve">fficer </w:t>
      </w:r>
      <w:r w:rsidRPr="007B6F60">
        <w:rPr>
          <w:b/>
        </w:rPr>
        <w:t xml:space="preserve">on behalf of the </w:t>
      </w:r>
      <w:r w:rsidR="00B54D6C">
        <w:rPr>
          <w:b/>
        </w:rPr>
        <w:t>a</w:t>
      </w:r>
      <w:r w:rsidR="00D403F6">
        <w:rPr>
          <w:b/>
        </w:rPr>
        <w:t>cademy</w:t>
      </w:r>
      <w:r w:rsidR="00837C4C">
        <w:rPr>
          <w:b/>
        </w:rPr>
        <w:t xml:space="preserve"> trust</w:t>
      </w:r>
      <w:r w:rsidR="00D403F6">
        <w:rPr>
          <w:b/>
        </w:rPr>
        <w:t xml:space="preserve"> or </w:t>
      </w:r>
      <w:r w:rsidR="00B54D6C">
        <w:rPr>
          <w:b/>
        </w:rPr>
        <w:t>s</w:t>
      </w:r>
      <w:r w:rsidR="00D403F6">
        <w:rPr>
          <w:b/>
        </w:rPr>
        <w:t>ixth</w:t>
      </w:r>
      <w:r w:rsidR="00364753">
        <w:rPr>
          <w:b/>
        </w:rPr>
        <w:t>-</w:t>
      </w:r>
      <w:r w:rsidR="00B54D6C">
        <w:rPr>
          <w:b/>
        </w:rPr>
        <w:t>f</w:t>
      </w:r>
      <w:r w:rsidR="00D403F6">
        <w:rPr>
          <w:b/>
        </w:rPr>
        <w:t xml:space="preserve">orm </w:t>
      </w:r>
      <w:r w:rsidR="00B54D6C">
        <w:rPr>
          <w:b/>
        </w:rPr>
        <w:t>c</w:t>
      </w:r>
      <w:r w:rsidR="00D403F6">
        <w:rPr>
          <w:b/>
        </w:rPr>
        <w:t>ollege</w:t>
      </w:r>
      <w:r w:rsidRPr="007B6F60">
        <w:rPr>
          <w:b/>
        </w:rPr>
        <w:t>**</w:t>
      </w:r>
    </w:p>
    <w:p w14:paraId="5F4EDD98" w14:textId="631C1B58" w:rsidR="00142CD2" w:rsidRDefault="00142CD2" w:rsidP="000433B9">
      <w:pPr>
        <w:spacing w:after="0" w:line="360" w:lineRule="auto"/>
      </w:pPr>
      <w:r>
        <w:t>I confirm that the information provided in this application is correct to the best of my knowledge</w:t>
      </w:r>
      <w:r w:rsidR="00D403F6">
        <w:t xml:space="preserve"> and meets the criteria</w:t>
      </w:r>
      <w:r>
        <w:t xml:space="preserve">.  I further confirm that if the application is </w:t>
      </w:r>
      <w:proofErr w:type="gramStart"/>
      <w:r>
        <w:t>successful</w:t>
      </w:r>
      <w:proofErr w:type="gramEnd"/>
      <w:r>
        <w:t xml:space="preserve"> </w:t>
      </w:r>
      <w:r w:rsidR="00C40B71">
        <w:t xml:space="preserve">we </w:t>
      </w:r>
      <w:r w:rsidR="00D403F6">
        <w:t>will</w:t>
      </w:r>
      <w:r>
        <w:t xml:space="preserve">: </w:t>
      </w:r>
    </w:p>
    <w:p w14:paraId="30A1A6BE" w14:textId="16A37597" w:rsidR="00F31E9A" w:rsidRDefault="00C40B71" w:rsidP="000433B9">
      <w:pPr>
        <w:widowControl w:val="0"/>
        <w:numPr>
          <w:ilvl w:val="0"/>
          <w:numId w:val="7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</w:pPr>
      <w:r>
        <w:t xml:space="preserve">deliver as per </w:t>
      </w:r>
      <w:r w:rsidR="00F31E9A">
        <w:t xml:space="preserve">the requirements outlined in the </w:t>
      </w:r>
      <w:hyperlink r:id="rId17" w:history="1">
        <w:r w:rsidR="000F0C5B" w:rsidRPr="00C01104">
          <w:rPr>
            <w:rStyle w:val="Hyperlink"/>
            <w:i/>
          </w:rPr>
          <w:t>how to apply</w:t>
        </w:r>
        <w:r w:rsidR="000F0C5B">
          <w:rPr>
            <w:rStyle w:val="Hyperlink"/>
            <w:i/>
          </w:rPr>
          <w:t>: guid</w:t>
        </w:r>
        <w:r w:rsidR="000F0C5B" w:rsidRPr="00C01104">
          <w:rPr>
            <w:rStyle w:val="Hyperlink"/>
            <w:i/>
          </w:rPr>
          <w:t>e for applicants</w:t>
        </w:r>
      </w:hyperlink>
      <w:r w:rsidR="000F0C5B">
        <w:t xml:space="preserve"> </w:t>
      </w:r>
      <w:proofErr w:type="gramStart"/>
      <w:r w:rsidR="00D403F6" w:rsidRPr="00D403F6">
        <w:t>document</w:t>
      </w:r>
      <w:proofErr w:type="gramEnd"/>
    </w:p>
    <w:p w14:paraId="39BA6862" w14:textId="5077A853" w:rsidR="0099191D" w:rsidRDefault="0099191D" w:rsidP="000433B9">
      <w:pPr>
        <w:widowControl w:val="0"/>
        <w:numPr>
          <w:ilvl w:val="0"/>
          <w:numId w:val="7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</w:pPr>
      <w:r>
        <w:t xml:space="preserve">deliver the project as per the provisions of the </w:t>
      </w:r>
      <w:hyperlink r:id="rId18" w:history="1">
        <w:r w:rsidRPr="000F0C5B">
          <w:rPr>
            <w:rStyle w:val="Hyperlink"/>
          </w:rPr>
          <w:t>academies financial handbook</w:t>
        </w:r>
      </w:hyperlink>
      <w:r>
        <w:t xml:space="preserve"> </w:t>
      </w:r>
    </w:p>
    <w:p w14:paraId="00B557B0" w14:textId="3F3FE8E9" w:rsidR="00D403F6" w:rsidRPr="00711BD9" w:rsidRDefault="00C40B71" w:rsidP="000433B9">
      <w:pPr>
        <w:widowControl w:val="0"/>
        <w:numPr>
          <w:ilvl w:val="0"/>
          <w:numId w:val="7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</w:pPr>
      <w:r>
        <w:t>agree</w:t>
      </w:r>
      <w:r w:rsidR="00D403F6" w:rsidRPr="00711BD9">
        <w:t xml:space="preserve"> to apply the allocated funding </w:t>
      </w:r>
      <w:r w:rsidR="00D403F6">
        <w:t>to deliver the named project(s)</w:t>
      </w:r>
      <w:r w:rsidR="00D403F6" w:rsidRPr="00711BD9">
        <w:t>, in line with the original application and according to the terms and conditions of the grant</w:t>
      </w:r>
      <w:r w:rsidR="00D25FFC">
        <w:t xml:space="preserve"> and/or loan</w:t>
      </w:r>
      <w:r w:rsidR="00D403F6" w:rsidRPr="00711BD9">
        <w:t xml:space="preserve">, and have appropriate systems and processes in place to secure delivery and achieve value for </w:t>
      </w:r>
      <w:proofErr w:type="gramStart"/>
      <w:r w:rsidR="00D403F6" w:rsidRPr="00711BD9">
        <w:t>money</w:t>
      </w:r>
      <w:proofErr w:type="gramEnd"/>
    </w:p>
    <w:p w14:paraId="47F1BB3A" w14:textId="04665E5C" w:rsidR="00D403F6" w:rsidRDefault="00D403F6" w:rsidP="000433B9">
      <w:pPr>
        <w:widowControl w:val="0"/>
        <w:numPr>
          <w:ilvl w:val="0"/>
          <w:numId w:val="7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</w:pPr>
      <w:r w:rsidRPr="00711BD9">
        <w:t>start work and complete th</w:t>
      </w:r>
      <w:r w:rsidR="00C40B71">
        <w:t>e project by the dates set out i</w:t>
      </w:r>
      <w:r w:rsidRPr="00711BD9">
        <w:t xml:space="preserve">n the original application and notify the </w:t>
      </w:r>
      <w:r w:rsidR="008B1E77">
        <w:t xml:space="preserve">DfE </w:t>
      </w:r>
      <w:r w:rsidRPr="00711BD9">
        <w:t>if any slippage</w:t>
      </w:r>
      <w:r>
        <w:t xml:space="preserve"> or delay</w:t>
      </w:r>
      <w:r w:rsidRPr="00711BD9">
        <w:t xml:space="preserve"> occurs, or if any underspends emerge at the earliest possible </w:t>
      </w:r>
      <w:proofErr w:type="gramStart"/>
      <w:r w:rsidRPr="00711BD9">
        <w:t>opportunity</w:t>
      </w:r>
      <w:proofErr w:type="gramEnd"/>
    </w:p>
    <w:p w14:paraId="275C6054" w14:textId="33414C79" w:rsidR="0099191D" w:rsidRPr="00711BD9" w:rsidRDefault="0099191D" w:rsidP="000433B9">
      <w:pPr>
        <w:widowControl w:val="0"/>
        <w:numPr>
          <w:ilvl w:val="0"/>
          <w:numId w:val="7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</w:pPr>
      <w:r>
        <w:t xml:space="preserve">implement the provisions of the post approval guidance document issued upon </w:t>
      </w:r>
      <w:proofErr w:type="gramStart"/>
      <w:r>
        <w:t>approval</w:t>
      </w:r>
      <w:proofErr w:type="gramEnd"/>
    </w:p>
    <w:p w14:paraId="2F19C633" w14:textId="77777777" w:rsidR="00C40B71" w:rsidRDefault="00C40B71" w:rsidP="000433B9">
      <w:pPr>
        <w:spacing w:after="0" w:line="360" w:lineRule="auto"/>
      </w:pPr>
    </w:p>
    <w:p w14:paraId="0E0E23C7" w14:textId="7F8E9E20" w:rsidR="00142CD2" w:rsidRDefault="00142CD2" w:rsidP="000433B9">
      <w:pPr>
        <w:spacing w:after="0" w:line="360" w:lineRule="auto"/>
      </w:pPr>
      <w:r>
        <w:t xml:space="preserve">I acknowledge that </w:t>
      </w:r>
      <w:r w:rsidR="00773970">
        <w:t>this application may be declined</w:t>
      </w:r>
      <w:r>
        <w:t xml:space="preserve"> should any information be deliberately withheld or misrepresented that is later found to be material in considering the application.</w:t>
      </w:r>
    </w:p>
    <w:p w14:paraId="1D552D42" w14:textId="77777777" w:rsidR="000433B9" w:rsidRDefault="000433B9" w:rsidP="000433B9">
      <w:pPr>
        <w:spacing w:after="0"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4"/>
        <w:gridCol w:w="6314"/>
      </w:tblGrid>
      <w:tr w:rsidR="000433B9" w14:paraId="23D6FDBB" w14:textId="77777777" w:rsidTr="00A4052E">
        <w:trPr>
          <w:trHeight w:val="1134"/>
        </w:trPr>
        <w:tc>
          <w:tcPr>
            <w:tcW w:w="3227" w:type="dxa"/>
          </w:tcPr>
          <w:p w14:paraId="3A60E373" w14:textId="77777777" w:rsidR="000433B9" w:rsidRPr="00F41AB0" w:rsidRDefault="000433B9" w:rsidP="000433B9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6520" w:type="dxa"/>
          </w:tcPr>
          <w:p w14:paraId="32027889" w14:textId="77777777" w:rsidR="000433B9" w:rsidRDefault="000433B9" w:rsidP="000433B9">
            <w:pPr>
              <w:spacing w:after="0" w:line="360" w:lineRule="auto"/>
            </w:pPr>
          </w:p>
        </w:tc>
      </w:tr>
      <w:tr w:rsidR="000433B9" w14:paraId="3FE1A4B2" w14:textId="77777777" w:rsidTr="00A4052E">
        <w:tc>
          <w:tcPr>
            <w:tcW w:w="3227" w:type="dxa"/>
          </w:tcPr>
          <w:p w14:paraId="7F417B69" w14:textId="118E9A4B" w:rsidR="000433B9" w:rsidRPr="00F41AB0" w:rsidRDefault="000433B9" w:rsidP="000433B9">
            <w:pPr>
              <w:spacing w:after="0" w:line="360" w:lineRule="auto"/>
              <w:rPr>
                <w:b/>
              </w:rPr>
            </w:pPr>
            <w:r w:rsidRPr="007B6F60">
              <w:rPr>
                <w:b/>
              </w:rPr>
              <w:t>Position</w:t>
            </w:r>
          </w:p>
        </w:tc>
        <w:tc>
          <w:tcPr>
            <w:tcW w:w="6520" w:type="dxa"/>
          </w:tcPr>
          <w:p w14:paraId="0E286CC6" w14:textId="63683799" w:rsidR="000433B9" w:rsidRDefault="000433B9" w:rsidP="000433B9">
            <w:pPr>
              <w:spacing w:after="0" w:line="360" w:lineRule="auto"/>
            </w:pPr>
            <w:r w:rsidRPr="00556C48">
              <w:t>Chief</w:t>
            </w:r>
            <w:r>
              <w:t xml:space="preserve"> Accounting Officer</w:t>
            </w:r>
          </w:p>
        </w:tc>
      </w:tr>
      <w:tr w:rsidR="000433B9" w14:paraId="01D12054" w14:textId="77777777" w:rsidTr="00A4052E">
        <w:tc>
          <w:tcPr>
            <w:tcW w:w="3227" w:type="dxa"/>
          </w:tcPr>
          <w:p w14:paraId="39527D43" w14:textId="348CFF87" w:rsidR="000433B9" w:rsidRPr="00F41AB0" w:rsidRDefault="000433B9" w:rsidP="000433B9">
            <w:pPr>
              <w:spacing w:after="0" w:line="360" w:lineRule="auto"/>
              <w:rPr>
                <w:b/>
              </w:rPr>
            </w:pPr>
            <w:r w:rsidRPr="007B6F60">
              <w:rPr>
                <w:b/>
              </w:rPr>
              <w:t>Print name</w:t>
            </w:r>
          </w:p>
        </w:tc>
        <w:tc>
          <w:tcPr>
            <w:tcW w:w="6520" w:type="dxa"/>
          </w:tcPr>
          <w:p w14:paraId="2C9C435D" w14:textId="77777777" w:rsidR="000433B9" w:rsidRDefault="000433B9" w:rsidP="000433B9">
            <w:pPr>
              <w:spacing w:after="0" w:line="360" w:lineRule="auto"/>
            </w:pPr>
          </w:p>
        </w:tc>
      </w:tr>
      <w:tr w:rsidR="000433B9" w14:paraId="3D5B36CD" w14:textId="77777777" w:rsidTr="00A4052E">
        <w:tc>
          <w:tcPr>
            <w:tcW w:w="3227" w:type="dxa"/>
          </w:tcPr>
          <w:p w14:paraId="09D0C03C" w14:textId="77777777" w:rsidR="000433B9" w:rsidRPr="00F41AB0" w:rsidRDefault="000433B9" w:rsidP="000433B9">
            <w:pPr>
              <w:spacing w:after="0" w:line="360" w:lineRule="auto"/>
              <w:rPr>
                <w:b/>
              </w:rPr>
            </w:pPr>
            <w:r w:rsidRPr="00F41AB0">
              <w:rPr>
                <w:b/>
              </w:rPr>
              <w:t>Date (DD/MM/YYYY)</w:t>
            </w:r>
          </w:p>
        </w:tc>
        <w:tc>
          <w:tcPr>
            <w:tcW w:w="6520" w:type="dxa"/>
          </w:tcPr>
          <w:p w14:paraId="286B7459" w14:textId="77777777" w:rsidR="000433B9" w:rsidRDefault="000433B9" w:rsidP="000433B9">
            <w:pPr>
              <w:spacing w:after="0" w:line="360" w:lineRule="auto"/>
            </w:pPr>
          </w:p>
        </w:tc>
      </w:tr>
    </w:tbl>
    <w:p w14:paraId="59B7E178" w14:textId="77777777" w:rsidR="000433B9" w:rsidRDefault="000433B9" w:rsidP="000433B9">
      <w:pPr>
        <w:spacing w:after="0" w:line="360" w:lineRule="auto"/>
      </w:pPr>
    </w:p>
    <w:p w14:paraId="1CC9D75B" w14:textId="6796B04F" w:rsidR="00E97B7D" w:rsidRPr="001311FD" w:rsidRDefault="00E97B7D" w:rsidP="000433B9">
      <w:pPr>
        <w:pStyle w:val="Heading1"/>
        <w:numPr>
          <w:ilvl w:val="0"/>
          <w:numId w:val="21"/>
        </w:numPr>
        <w:spacing w:after="0" w:line="360" w:lineRule="auto"/>
      </w:pPr>
      <w:bookmarkStart w:id="9" w:name="_Toc437965676"/>
      <w:r w:rsidRPr="001311FD">
        <w:lastRenderedPageBreak/>
        <w:t>Completing the application form</w:t>
      </w:r>
      <w:bookmarkEnd w:id="9"/>
    </w:p>
    <w:p w14:paraId="48B8D464" w14:textId="7C3B233C" w:rsidR="00142CD2" w:rsidRPr="001311FD" w:rsidRDefault="00142CD2" w:rsidP="000433B9">
      <w:pPr>
        <w:pStyle w:val="Heading2"/>
        <w:spacing w:before="0" w:after="0" w:line="360" w:lineRule="auto"/>
      </w:pPr>
      <w:bookmarkStart w:id="10" w:name="_Toc437965677"/>
      <w:r w:rsidRPr="001311FD">
        <w:t>Section A –</w:t>
      </w:r>
      <w:r w:rsidR="00C40B71" w:rsidRPr="001311FD">
        <w:t xml:space="preserve"> </w:t>
      </w:r>
      <w:r w:rsidR="00BB7614" w:rsidRPr="001311FD">
        <w:t xml:space="preserve">institution </w:t>
      </w:r>
      <w:r w:rsidR="00C40B71" w:rsidRPr="001311FD">
        <w:t>and contact</w:t>
      </w:r>
      <w:r w:rsidRPr="001311FD">
        <w:t xml:space="preserve"> </w:t>
      </w:r>
      <w:proofErr w:type="gramStart"/>
      <w:r w:rsidRPr="001311FD">
        <w:t>details</w:t>
      </w:r>
      <w:proofErr w:type="gramEnd"/>
      <w:r w:rsidR="006E0E2D" w:rsidRPr="001311FD">
        <w:t xml:space="preserve"> </w:t>
      </w:r>
      <w:bookmarkEnd w:id="10"/>
    </w:p>
    <w:p w14:paraId="7E90ECE4" w14:textId="77777777" w:rsidR="00812AF6" w:rsidRDefault="00812AF6" w:rsidP="000433B9">
      <w:pPr>
        <w:spacing w:after="0" w:line="360" w:lineRule="auto"/>
      </w:pPr>
      <w:bookmarkStart w:id="11" w:name="_Toc437965678"/>
      <w:r>
        <w:t xml:space="preserve">This section will need to be completed by </w:t>
      </w:r>
      <w:r w:rsidRPr="007D7817">
        <w:rPr>
          <w:b/>
        </w:rPr>
        <w:t>all</w:t>
      </w:r>
      <w:r>
        <w:t xml:space="preserve"> applicants. Please:</w:t>
      </w:r>
    </w:p>
    <w:p w14:paraId="10856709" w14:textId="2982B4EB" w:rsidR="00D806ED" w:rsidRDefault="00812AF6" w:rsidP="000433B9">
      <w:pPr>
        <w:pStyle w:val="ListParagraph"/>
        <w:spacing w:after="0" w:line="360" w:lineRule="auto"/>
      </w:pPr>
      <w:r>
        <w:t xml:space="preserve">Refer to the relevant section of </w:t>
      </w:r>
      <w:hyperlink r:id="rId19" w:history="1">
        <w:r w:rsidR="000F0C5B" w:rsidRPr="00C01104">
          <w:rPr>
            <w:rStyle w:val="Hyperlink"/>
            <w:i/>
          </w:rPr>
          <w:t>how to apply</w:t>
        </w:r>
        <w:r w:rsidR="000F0C5B">
          <w:rPr>
            <w:rStyle w:val="Hyperlink"/>
            <w:i/>
          </w:rPr>
          <w:t>: guid</w:t>
        </w:r>
        <w:r w:rsidR="000F0C5B" w:rsidRPr="00C01104">
          <w:rPr>
            <w:rStyle w:val="Hyperlink"/>
            <w:i/>
          </w:rPr>
          <w:t>e for applicants</w:t>
        </w:r>
      </w:hyperlink>
      <w:r w:rsidR="000F0C5B">
        <w:t xml:space="preserve"> </w:t>
      </w:r>
      <w:r>
        <w:t>document and checklist for what should be included in this section.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1842"/>
        <w:gridCol w:w="1843"/>
        <w:gridCol w:w="2194"/>
      </w:tblGrid>
      <w:tr w:rsidR="00C76860" w:rsidRPr="006169D4" w14:paraId="2CF51E15" w14:textId="77777777" w:rsidTr="00A4052E">
        <w:trPr>
          <w:trHeight w:val="323"/>
        </w:trPr>
        <w:tc>
          <w:tcPr>
            <w:tcW w:w="8568" w:type="dxa"/>
            <w:gridSpan w:val="4"/>
            <w:shd w:val="clear" w:color="auto" w:fill="CFDCE3"/>
          </w:tcPr>
          <w:p w14:paraId="0F1ED59A" w14:textId="73020EB2" w:rsidR="00C76860" w:rsidRPr="006169D4" w:rsidRDefault="00BB7614" w:rsidP="000433B9">
            <w:pPr>
              <w:spacing w:after="0"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Institution </w:t>
            </w:r>
            <w:r w:rsidR="00C76860">
              <w:rPr>
                <w:rFonts w:cs="Arial"/>
                <w:b/>
              </w:rPr>
              <w:t>Details</w:t>
            </w:r>
          </w:p>
        </w:tc>
      </w:tr>
      <w:tr w:rsidR="00852703" w:rsidRPr="006169D4" w14:paraId="3CF5CE3C" w14:textId="77777777" w:rsidTr="00A4052E">
        <w:tc>
          <w:tcPr>
            <w:tcW w:w="2689" w:type="dxa"/>
            <w:shd w:val="clear" w:color="auto" w:fill="CFDCE3"/>
          </w:tcPr>
          <w:p w14:paraId="52975B12" w14:textId="78A80350" w:rsidR="00852703" w:rsidRDefault="00852703" w:rsidP="000433B9">
            <w:pPr>
              <w:spacing w:after="0" w:line="360" w:lineRule="auto"/>
              <w:rPr>
                <w:rFonts w:cs="Arial"/>
              </w:rPr>
            </w:pPr>
            <w:r>
              <w:rPr>
                <w:rFonts w:cs="Arial"/>
              </w:rPr>
              <w:t>URN</w:t>
            </w:r>
          </w:p>
        </w:tc>
        <w:tc>
          <w:tcPr>
            <w:tcW w:w="1842" w:type="dxa"/>
            <w:shd w:val="clear" w:color="auto" w:fill="auto"/>
          </w:tcPr>
          <w:p w14:paraId="483C797C" w14:textId="77777777" w:rsidR="00852703" w:rsidRPr="003D04FF" w:rsidRDefault="00852703" w:rsidP="000433B9">
            <w:pPr>
              <w:spacing w:after="0" w:line="360" w:lineRule="auto"/>
              <w:rPr>
                <w:rFonts w:cs="Arial"/>
                <w:b/>
              </w:rPr>
            </w:pPr>
          </w:p>
        </w:tc>
        <w:tc>
          <w:tcPr>
            <w:tcW w:w="1843" w:type="dxa"/>
            <w:shd w:val="clear" w:color="auto" w:fill="CFDCE3"/>
          </w:tcPr>
          <w:p w14:paraId="62FA2E8E" w14:textId="357E83AB" w:rsidR="00852703" w:rsidRPr="003D04FF" w:rsidRDefault="00675ED9" w:rsidP="000433B9">
            <w:pPr>
              <w:spacing w:after="0" w:line="360" w:lineRule="auto"/>
              <w:rPr>
                <w:rFonts w:cs="Arial"/>
                <w:b/>
              </w:rPr>
            </w:pPr>
            <w:r>
              <w:rPr>
                <w:rFonts w:cs="Arial"/>
              </w:rPr>
              <w:t xml:space="preserve">DfE </w:t>
            </w:r>
            <w:proofErr w:type="spellStart"/>
            <w:r>
              <w:rPr>
                <w:rFonts w:cs="Arial"/>
              </w:rPr>
              <w:t>Estab</w:t>
            </w:r>
            <w:proofErr w:type="spellEnd"/>
            <w:r>
              <w:rPr>
                <w:rFonts w:cs="Arial"/>
              </w:rPr>
              <w:t>. No.</w:t>
            </w:r>
          </w:p>
        </w:tc>
        <w:tc>
          <w:tcPr>
            <w:tcW w:w="2194" w:type="dxa"/>
            <w:shd w:val="clear" w:color="auto" w:fill="auto"/>
          </w:tcPr>
          <w:p w14:paraId="138DAB6A" w14:textId="12A51A9A" w:rsidR="00852703" w:rsidRPr="003D04FF" w:rsidRDefault="00852703" w:rsidP="000433B9">
            <w:pPr>
              <w:spacing w:after="0" w:line="360" w:lineRule="auto"/>
              <w:rPr>
                <w:rFonts w:cs="Arial"/>
                <w:b/>
              </w:rPr>
            </w:pPr>
          </w:p>
        </w:tc>
      </w:tr>
      <w:tr w:rsidR="00C76860" w:rsidRPr="006169D4" w14:paraId="586C29BA" w14:textId="77777777" w:rsidTr="00A4052E">
        <w:tc>
          <w:tcPr>
            <w:tcW w:w="2689" w:type="dxa"/>
            <w:shd w:val="clear" w:color="auto" w:fill="CFDCE3"/>
          </w:tcPr>
          <w:p w14:paraId="528FDAC1" w14:textId="4F9062CC" w:rsidR="00C76860" w:rsidRPr="006169D4" w:rsidRDefault="00837C4C" w:rsidP="000433B9">
            <w:pPr>
              <w:spacing w:after="0" w:line="360" w:lineRule="auto"/>
              <w:rPr>
                <w:rFonts w:cs="Arial"/>
              </w:rPr>
            </w:pPr>
            <w:r>
              <w:rPr>
                <w:rFonts w:cs="Arial"/>
              </w:rPr>
              <w:t>Institu</w:t>
            </w:r>
            <w:r w:rsidR="00501990">
              <w:rPr>
                <w:rFonts w:cs="Arial"/>
              </w:rPr>
              <w:t>t</w:t>
            </w:r>
            <w:r>
              <w:rPr>
                <w:rFonts w:cs="Arial"/>
              </w:rPr>
              <w:t>ion</w:t>
            </w:r>
            <w:r w:rsidR="00C76860">
              <w:rPr>
                <w:rFonts w:cs="Arial"/>
              </w:rPr>
              <w:t xml:space="preserve"> Name</w:t>
            </w:r>
          </w:p>
        </w:tc>
        <w:tc>
          <w:tcPr>
            <w:tcW w:w="5879" w:type="dxa"/>
            <w:gridSpan w:val="3"/>
            <w:shd w:val="clear" w:color="auto" w:fill="auto"/>
          </w:tcPr>
          <w:p w14:paraId="73C7F0C2" w14:textId="1FB3A3CD" w:rsidR="00C76860" w:rsidRPr="003D04FF" w:rsidRDefault="00C76860" w:rsidP="000433B9">
            <w:pPr>
              <w:spacing w:after="0" w:line="360" w:lineRule="auto"/>
              <w:rPr>
                <w:rFonts w:cs="Arial"/>
                <w:b/>
              </w:rPr>
            </w:pPr>
          </w:p>
        </w:tc>
      </w:tr>
      <w:tr w:rsidR="00C76860" w:rsidRPr="006169D4" w14:paraId="4C5D04EC" w14:textId="77777777" w:rsidTr="00A4052E">
        <w:tc>
          <w:tcPr>
            <w:tcW w:w="2689" w:type="dxa"/>
            <w:shd w:val="clear" w:color="auto" w:fill="CFDCE3"/>
          </w:tcPr>
          <w:p w14:paraId="4889AA19" w14:textId="6EDF1C99" w:rsidR="00C76860" w:rsidRPr="006169D4" w:rsidRDefault="00837C4C" w:rsidP="000433B9">
            <w:pPr>
              <w:spacing w:after="0" w:line="360" w:lineRule="auto"/>
              <w:rPr>
                <w:rFonts w:cs="Arial"/>
              </w:rPr>
            </w:pPr>
            <w:r>
              <w:rPr>
                <w:rFonts w:cs="Arial"/>
              </w:rPr>
              <w:t>Institution</w:t>
            </w:r>
            <w:r w:rsidR="00C76860">
              <w:rPr>
                <w:rFonts w:cs="Arial"/>
              </w:rPr>
              <w:t xml:space="preserve"> Address</w:t>
            </w:r>
          </w:p>
        </w:tc>
        <w:tc>
          <w:tcPr>
            <w:tcW w:w="5879" w:type="dxa"/>
            <w:gridSpan w:val="3"/>
            <w:shd w:val="clear" w:color="auto" w:fill="auto"/>
          </w:tcPr>
          <w:p w14:paraId="0829F307" w14:textId="15048A7B" w:rsidR="00576460" w:rsidRPr="006169D4" w:rsidRDefault="00576460" w:rsidP="000433B9">
            <w:pPr>
              <w:spacing w:after="0" w:line="360" w:lineRule="auto"/>
              <w:rPr>
                <w:rFonts w:cs="Arial"/>
                <w:b/>
              </w:rPr>
            </w:pPr>
          </w:p>
        </w:tc>
      </w:tr>
      <w:tr w:rsidR="00C76860" w:rsidRPr="006169D4" w14:paraId="2A408106" w14:textId="77777777" w:rsidTr="00A4052E">
        <w:tc>
          <w:tcPr>
            <w:tcW w:w="2689" w:type="dxa"/>
            <w:shd w:val="clear" w:color="auto" w:fill="CFDCE3"/>
          </w:tcPr>
          <w:p w14:paraId="2792A01C" w14:textId="51A26E8C" w:rsidR="00C76860" w:rsidRPr="006169D4" w:rsidRDefault="0086036E" w:rsidP="000433B9">
            <w:pPr>
              <w:spacing w:after="0" w:line="360" w:lineRule="auto"/>
              <w:rPr>
                <w:rFonts w:cs="Arial"/>
              </w:rPr>
            </w:pPr>
            <w:r>
              <w:rPr>
                <w:rFonts w:cs="Arial"/>
              </w:rPr>
              <w:t>Local Authority</w:t>
            </w:r>
          </w:p>
        </w:tc>
        <w:tc>
          <w:tcPr>
            <w:tcW w:w="5879" w:type="dxa"/>
            <w:gridSpan w:val="3"/>
            <w:shd w:val="clear" w:color="auto" w:fill="auto"/>
          </w:tcPr>
          <w:p w14:paraId="3F152BDD" w14:textId="45305EB1" w:rsidR="00C76860" w:rsidRPr="006169D4" w:rsidRDefault="00C76860" w:rsidP="000433B9">
            <w:pPr>
              <w:spacing w:after="0" w:line="360" w:lineRule="auto"/>
              <w:rPr>
                <w:rFonts w:cs="Arial"/>
                <w:b/>
              </w:rPr>
            </w:pPr>
          </w:p>
        </w:tc>
      </w:tr>
      <w:tr w:rsidR="00852703" w:rsidRPr="006169D4" w14:paraId="61F0C368" w14:textId="77777777" w:rsidTr="00A4052E">
        <w:tc>
          <w:tcPr>
            <w:tcW w:w="2689" w:type="dxa"/>
            <w:tcBorders>
              <w:bottom w:val="single" w:sz="4" w:space="0" w:color="auto"/>
            </w:tcBorders>
            <w:shd w:val="clear" w:color="auto" w:fill="CFDCE3"/>
          </w:tcPr>
          <w:p w14:paraId="07A27E74" w14:textId="668F8B78" w:rsidR="00852703" w:rsidRPr="006169D4" w:rsidRDefault="00852703" w:rsidP="000433B9">
            <w:pPr>
              <w:spacing w:after="0" w:line="360" w:lineRule="auto"/>
              <w:rPr>
                <w:rFonts w:cs="Arial"/>
              </w:rPr>
            </w:pPr>
            <w:r>
              <w:rPr>
                <w:rFonts w:cs="Arial"/>
              </w:rPr>
              <w:t>Capacity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7A7F858E" w14:textId="77777777" w:rsidR="00852703" w:rsidRPr="006169D4" w:rsidRDefault="00852703" w:rsidP="000433B9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FDCE3"/>
          </w:tcPr>
          <w:p w14:paraId="3A84132A" w14:textId="584832BA" w:rsidR="00852703" w:rsidRPr="006169D4" w:rsidRDefault="00852703" w:rsidP="000433B9">
            <w:pPr>
              <w:spacing w:after="0" w:line="360" w:lineRule="auto"/>
              <w:rPr>
                <w:rFonts w:cs="Arial"/>
              </w:rPr>
            </w:pPr>
            <w:r>
              <w:rPr>
                <w:rFonts w:cs="Arial"/>
              </w:rPr>
              <w:t>No on Roll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14:paraId="7FD9CF40" w14:textId="438AAFB9" w:rsidR="00852703" w:rsidRPr="006169D4" w:rsidRDefault="00852703" w:rsidP="000433B9">
            <w:pPr>
              <w:spacing w:after="0" w:line="360" w:lineRule="auto"/>
              <w:rPr>
                <w:rFonts w:cs="Arial"/>
              </w:rPr>
            </w:pPr>
          </w:p>
        </w:tc>
      </w:tr>
      <w:tr w:rsidR="00C76860" w:rsidRPr="006169D4" w14:paraId="7424B16E" w14:textId="77777777" w:rsidTr="00A4052E">
        <w:tc>
          <w:tcPr>
            <w:tcW w:w="2689" w:type="dxa"/>
            <w:tcBorders>
              <w:bottom w:val="single" w:sz="4" w:space="0" w:color="auto"/>
            </w:tcBorders>
            <w:shd w:val="clear" w:color="auto" w:fill="CFDCE3"/>
          </w:tcPr>
          <w:p w14:paraId="2336D55D" w14:textId="11B80960" w:rsidR="00C76860" w:rsidRDefault="00C76860" w:rsidP="000433B9">
            <w:pPr>
              <w:spacing w:after="0" w:line="360" w:lineRule="auto"/>
              <w:rPr>
                <w:rFonts w:cs="Arial"/>
              </w:rPr>
            </w:pPr>
            <w:r>
              <w:rPr>
                <w:rFonts w:cs="Arial"/>
              </w:rPr>
              <w:t>Phase</w:t>
            </w:r>
          </w:p>
        </w:tc>
        <w:tc>
          <w:tcPr>
            <w:tcW w:w="58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5E220B9" w14:textId="3375E922" w:rsidR="00855F34" w:rsidRDefault="00B4123A" w:rsidP="00A4052E">
            <w:pPr>
              <w:spacing w:after="0" w:line="240" w:lineRule="auto"/>
              <w:rPr>
                <w:rFonts w:cs="Arial"/>
                <w:color w:val="222222"/>
                <w:lang w:val="en"/>
              </w:rPr>
            </w:pPr>
            <w:sdt>
              <w:sdtPr>
                <w:rPr>
                  <w:rFonts w:cs="Arial"/>
                  <w:color w:val="222222"/>
                  <w:lang w:val="en"/>
                </w:rPr>
                <w:id w:val="65796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222222"/>
                    <w:lang w:val="en"/>
                  </w:rPr>
                  <w:t>☐</w:t>
                </w:r>
              </w:sdtContent>
            </w:sdt>
            <w:r>
              <w:rPr>
                <w:rFonts w:cs="Arial"/>
                <w:color w:val="222222"/>
                <w:lang w:val="en"/>
              </w:rPr>
              <w:t xml:space="preserve"> </w:t>
            </w:r>
            <w:r w:rsidR="00A4052E" w:rsidRPr="00A4052E">
              <w:rPr>
                <w:rFonts w:cs="Arial"/>
                <w:color w:val="222222"/>
                <w:lang w:val="en"/>
              </w:rPr>
              <w:t>Primary</w:t>
            </w:r>
            <w:r w:rsidR="00855F34">
              <w:rPr>
                <w:rFonts w:cs="Arial"/>
                <w:color w:val="222222"/>
                <w:lang w:val="en"/>
              </w:rPr>
              <w:t xml:space="preserve"> (including middle deemed primary)</w:t>
            </w:r>
          </w:p>
          <w:p w14:paraId="652384CA" w14:textId="0D16E1B3" w:rsidR="00A4052E" w:rsidRPr="00A4052E" w:rsidRDefault="00B4123A" w:rsidP="00A4052E">
            <w:pPr>
              <w:spacing w:after="0" w:line="240" w:lineRule="auto"/>
              <w:rPr>
                <w:rFonts w:cs="Arial"/>
                <w:color w:val="222222"/>
                <w:lang w:val="en"/>
              </w:rPr>
            </w:pPr>
            <w:sdt>
              <w:sdtPr>
                <w:rPr>
                  <w:rFonts w:cs="Arial"/>
                  <w:color w:val="222222"/>
                  <w:lang w:val="en" w:eastAsia="en-US"/>
                </w:rPr>
                <w:id w:val="-152254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222222"/>
                    <w:lang w:val="en" w:eastAsia="en-US"/>
                  </w:rPr>
                  <w:t>☐</w:t>
                </w:r>
              </w:sdtContent>
            </w:sdt>
            <w:r>
              <w:rPr>
                <w:rFonts w:cs="Arial"/>
                <w:color w:val="222222"/>
                <w:lang w:val="en" w:eastAsia="en-US"/>
              </w:rPr>
              <w:t xml:space="preserve"> </w:t>
            </w:r>
            <w:r w:rsidR="00855F34">
              <w:rPr>
                <w:rFonts w:cs="Arial"/>
                <w:color w:val="222222"/>
                <w:lang w:val="en" w:eastAsia="en-US"/>
              </w:rPr>
              <w:t>Secondary (including middle-deemed-secondary)</w:t>
            </w:r>
          </w:p>
          <w:p w14:paraId="5574C385" w14:textId="41DD52B7" w:rsidR="00B4123A" w:rsidRDefault="00B4123A" w:rsidP="00A4052E">
            <w:pPr>
              <w:spacing w:after="0" w:line="240" w:lineRule="auto"/>
              <w:rPr>
                <w:rFonts w:cs="Arial"/>
                <w:color w:val="222222"/>
                <w:lang w:val="en" w:eastAsia="en-US"/>
              </w:rPr>
            </w:pPr>
            <w:sdt>
              <w:sdtPr>
                <w:rPr>
                  <w:rFonts w:cs="Arial"/>
                  <w:color w:val="222222"/>
                  <w:lang w:val="en"/>
                </w:rPr>
                <w:id w:val="67237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222222"/>
                    <w:lang w:val="en"/>
                  </w:rPr>
                  <w:t>☐</w:t>
                </w:r>
              </w:sdtContent>
            </w:sdt>
            <w:r>
              <w:rPr>
                <w:rFonts w:cs="Arial"/>
                <w:color w:val="222222"/>
                <w:lang w:val="en"/>
              </w:rPr>
              <w:t xml:space="preserve"> </w:t>
            </w:r>
            <w:r w:rsidR="00855F34" w:rsidRPr="00A4052E">
              <w:rPr>
                <w:rFonts w:cs="Arial"/>
                <w:color w:val="222222"/>
                <w:lang w:val="en"/>
              </w:rPr>
              <w:t>All-through</w:t>
            </w:r>
            <w:r w:rsidR="00855F34">
              <w:rPr>
                <w:rFonts w:cs="Arial"/>
                <w:color w:val="222222"/>
                <w:lang w:val="en"/>
              </w:rPr>
              <w:tab/>
            </w:r>
            <w:r w:rsidR="00855F34">
              <w:rPr>
                <w:rFonts w:cs="Arial"/>
                <w:color w:val="222222"/>
                <w:lang w:val="en"/>
              </w:rPr>
              <w:tab/>
            </w:r>
          </w:p>
          <w:p w14:paraId="1EAA26C8" w14:textId="764C19EB" w:rsidR="00A4052E" w:rsidRPr="00A4052E" w:rsidRDefault="00B4123A" w:rsidP="00A4052E">
            <w:pPr>
              <w:spacing w:after="0" w:line="240" w:lineRule="auto"/>
              <w:rPr>
                <w:rFonts w:cs="Arial"/>
                <w:color w:val="222222"/>
                <w:lang w:val="en"/>
              </w:rPr>
            </w:pPr>
            <w:sdt>
              <w:sdtPr>
                <w:rPr>
                  <w:rFonts w:cs="Arial"/>
                  <w:color w:val="222222"/>
                  <w:lang w:val="en" w:eastAsia="en-US"/>
                </w:rPr>
                <w:id w:val="-230238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222222"/>
                    <w:lang w:val="en" w:eastAsia="en-US"/>
                  </w:rPr>
                  <w:t>☐</w:t>
                </w:r>
              </w:sdtContent>
            </w:sdt>
            <w:r>
              <w:rPr>
                <w:rFonts w:cs="Arial"/>
                <w:color w:val="222222"/>
                <w:lang w:val="en" w:eastAsia="en-US"/>
              </w:rPr>
              <w:t xml:space="preserve"> </w:t>
            </w:r>
            <w:r w:rsidR="00855F34">
              <w:rPr>
                <w:rFonts w:cs="Arial"/>
                <w:color w:val="222222"/>
                <w:lang w:val="en" w:eastAsia="en-US"/>
              </w:rPr>
              <w:t>Special</w:t>
            </w:r>
          </w:p>
          <w:p w14:paraId="6D66B73B" w14:textId="4912EE48" w:rsidR="00B4123A" w:rsidRDefault="00B4123A" w:rsidP="00A4052E">
            <w:pPr>
              <w:spacing w:after="0" w:line="240" w:lineRule="auto"/>
              <w:rPr>
                <w:rFonts w:cs="Arial"/>
                <w:color w:val="222222"/>
                <w:lang w:val="en" w:eastAsia="en-US"/>
              </w:rPr>
            </w:pPr>
            <w:sdt>
              <w:sdtPr>
                <w:rPr>
                  <w:rFonts w:cs="Arial"/>
                  <w:color w:val="222222"/>
                  <w:lang w:val="en"/>
                </w:rPr>
                <w:id w:val="-167348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222222"/>
                    <w:lang w:val="en"/>
                  </w:rPr>
                  <w:t>☐</w:t>
                </w:r>
              </w:sdtContent>
            </w:sdt>
            <w:r>
              <w:rPr>
                <w:rFonts w:cs="Arial"/>
                <w:color w:val="222222"/>
                <w:lang w:val="en"/>
              </w:rPr>
              <w:t xml:space="preserve"> </w:t>
            </w:r>
            <w:r w:rsidR="00855F34">
              <w:rPr>
                <w:rFonts w:cs="Arial"/>
                <w:color w:val="222222"/>
                <w:lang w:val="en"/>
              </w:rPr>
              <w:t>Alternative Provision</w:t>
            </w:r>
            <w:r w:rsidR="00855F34">
              <w:rPr>
                <w:rFonts w:cs="Arial"/>
                <w:color w:val="222222"/>
                <w:lang w:val="en"/>
              </w:rPr>
              <w:tab/>
            </w:r>
          </w:p>
          <w:p w14:paraId="5BDFAF17" w14:textId="608B3D70" w:rsidR="00A4052E" w:rsidRPr="00A4052E" w:rsidRDefault="00B4123A" w:rsidP="00A4052E">
            <w:pPr>
              <w:spacing w:after="0" w:line="240" w:lineRule="auto"/>
              <w:rPr>
                <w:rFonts w:cs="Arial"/>
                <w:color w:val="222222"/>
                <w:lang w:val="en"/>
              </w:rPr>
            </w:pPr>
            <w:sdt>
              <w:sdtPr>
                <w:rPr>
                  <w:rFonts w:cs="Arial"/>
                  <w:color w:val="222222"/>
                  <w:lang w:val="en"/>
                </w:rPr>
                <w:id w:val="-166809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222222"/>
                    <w:lang w:val="en"/>
                  </w:rPr>
                  <w:t>☐</w:t>
                </w:r>
              </w:sdtContent>
            </w:sdt>
            <w:r>
              <w:rPr>
                <w:rFonts w:cs="Arial"/>
                <w:color w:val="222222"/>
                <w:lang w:val="en"/>
              </w:rPr>
              <w:t xml:space="preserve"> </w:t>
            </w:r>
            <w:r w:rsidR="00A4052E" w:rsidRPr="00A4052E">
              <w:rPr>
                <w:rFonts w:cs="Arial"/>
                <w:color w:val="222222"/>
                <w:lang w:val="en"/>
              </w:rPr>
              <w:t>6</w:t>
            </w:r>
            <w:r w:rsidR="00A4052E" w:rsidRPr="00A4052E">
              <w:rPr>
                <w:rFonts w:cs="Arial"/>
                <w:color w:val="222222"/>
                <w:vertAlign w:val="superscript"/>
                <w:lang w:val="en"/>
              </w:rPr>
              <w:t>th</w:t>
            </w:r>
            <w:r w:rsidR="00A4052E" w:rsidRPr="00A4052E">
              <w:rPr>
                <w:rFonts w:cs="Arial"/>
                <w:color w:val="222222"/>
                <w:lang w:val="en"/>
              </w:rPr>
              <w:t xml:space="preserve"> Form College</w:t>
            </w:r>
          </w:p>
          <w:p w14:paraId="09A40371" w14:textId="11C5EE75" w:rsidR="000A0759" w:rsidRPr="00C76860" w:rsidRDefault="000A0759" w:rsidP="00A4052E">
            <w:pPr>
              <w:spacing w:after="0" w:line="240" w:lineRule="auto"/>
              <w:rPr>
                <w:rFonts w:cs="Arial"/>
              </w:rPr>
            </w:pPr>
          </w:p>
        </w:tc>
      </w:tr>
      <w:tr w:rsidR="0086036E" w:rsidRPr="006169D4" w14:paraId="41DBF6C2" w14:textId="77777777" w:rsidTr="00A4052E">
        <w:tc>
          <w:tcPr>
            <w:tcW w:w="8568" w:type="dxa"/>
            <w:gridSpan w:val="4"/>
            <w:shd w:val="clear" w:color="auto" w:fill="CFDCE3"/>
          </w:tcPr>
          <w:p w14:paraId="04DA32D0" w14:textId="7070132A" w:rsidR="0086036E" w:rsidRDefault="000F0C5B" w:rsidP="000433B9">
            <w:pPr>
              <w:spacing w:after="0"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Trust Details</w:t>
            </w:r>
          </w:p>
        </w:tc>
      </w:tr>
      <w:tr w:rsidR="0086036E" w:rsidRPr="006169D4" w14:paraId="5AB2B7CF" w14:textId="77777777" w:rsidTr="00A4052E">
        <w:tc>
          <w:tcPr>
            <w:tcW w:w="2689" w:type="dxa"/>
            <w:shd w:val="clear" w:color="auto" w:fill="CFDCE3"/>
          </w:tcPr>
          <w:p w14:paraId="0B4EB7BD" w14:textId="080BADA5" w:rsidR="0086036E" w:rsidRDefault="0086036E" w:rsidP="000433B9">
            <w:pPr>
              <w:spacing w:after="0" w:line="360" w:lineRule="auto"/>
              <w:rPr>
                <w:rFonts w:cs="Arial"/>
                <w:b/>
              </w:rPr>
            </w:pPr>
            <w:r>
              <w:rPr>
                <w:rFonts w:cs="Arial"/>
              </w:rPr>
              <w:t>Name of Trust</w:t>
            </w:r>
          </w:p>
        </w:tc>
        <w:tc>
          <w:tcPr>
            <w:tcW w:w="5879" w:type="dxa"/>
            <w:gridSpan w:val="3"/>
            <w:shd w:val="clear" w:color="auto" w:fill="FFFFFF" w:themeFill="background1"/>
          </w:tcPr>
          <w:p w14:paraId="0DC1B112" w14:textId="77762AA3" w:rsidR="0086036E" w:rsidRDefault="0086036E" w:rsidP="000433B9">
            <w:pPr>
              <w:spacing w:after="0" w:line="360" w:lineRule="auto"/>
              <w:rPr>
                <w:rFonts w:cs="Arial"/>
                <w:b/>
              </w:rPr>
            </w:pPr>
          </w:p>
        </w:tc>
      </w:tr>
      <w:tr w:rsidR="0054290B" w:rsidRPr="006169D4" w14:paraId="1267D762" w14:textId="77777777" w:rsidTr="00A4052E">
        <w:tc>
          <w:tcPr>
            <w:tcW w:w="2689" w:type="dxa"/>
            <w:shd w:val="clear" w:color="auto" w:fill="CFDCE3"/>
          </w:tcPr>
          <w:p w14:paraId="2BADA081" w14:textId="3DCE470D" w:rsidR="0054290B" w:rsidRDefault="0054290B" w:rsidP="000433B9">
            <w:pPr>
              <w:spacing w:after="0" w:line="360" w:lineRule="auto"/>
              <w:rPr>
                <w:rFonts w:cs="Arial"/>
              </w:rPr>
            </w:pPr>
            <w:r>
              <w:rPr>
                <w:rFonts w:cs="Arial"/>
              </w:rPr>
              <w:t>Company Number</w:t>
            </w:r>
          </w:p>
        </w:tc>
        <w:tc>
          <w:tcPr>
            <w:tcW w:w="5879" w:type="dxa"/>
            <w:gridSpan w:val="3"/>
            <w:shd w:val="clear" w:color="auto" w:fill="FFFFFF" w:themeFill="background1"/>
          </w:tcPr>
          <w:p w14:paraId="3EF32F3C" w14:textId="77777777" w:rsidR="0054290B" w:rsidRDefault="0054290B" w:rsidP="000433B9">
            <w:pPr>
              <w:spacing w:after="0" w:line="360" w:lineRule="auto"/>
              <w:rPr>
                <w:rFonts w:cs="Arial"/>
                <w:b/>
              </w:rPr>
            </w:pPr>
          </w:p>
        </w:tc>
      </w:tr>
      <w:tr w:rsidR="00852703" w:rsidRPr="006169D4" w14:paraId="14423E48" w14:textId="77777777" w:rsidTr="00A4052E">
        <w:tc>
          <w:tcPr>
            <w:tcW w:w="2689" w:type="dxa"/>
            <w:shd w:val="clear" w:color="auto" w:fill="CFDCE3"/>
          </w:tcPr>
          <w:p w14:paraId="33E4B3CD" w14:textId="38DF5B4D" w:rsidR="00852703" w:rsidRDefault="00852703" w:rsidP="000433B9">
            <w:pPr>
              <w:spacing w:after="0" w:line="360" w:lineRule="auto"/>
              <w:rPr>
                <w:rFonts w:cs="Arial"/>
                <w:b/>
              </w:rPr>
            </w:pPr>
            <w:r>
              <w:rPr>
                <w:rFonts w:cs="Arial"/>
              </w:rPr>
              <w:t>No of schools in Trust</w:t>
            </w:r>
          </w:p>
        </w:tc>
        <w:tc>
          <w:tcPr>
            <w:tcW w:w="1842" w:type="dxa"/>
            <w:shd w:val="clear" w:color="auto" w:fill="FFFFFF" w:themeFill="background1"/>
          </w:tcPr>
          <w:p w14:paraId="188D7902" w14:textId="77777777" w:rsidR="00852703" w:rsidRDefault="00852703" w:rsidP="000433B9">
            <w:pPr>
              <w:spacing w:after="0" w:line="360" w:lineRule="auto"/>
              <w:rPr>
                <w:rFonts w:cs="Arial"/>
                <w:b/>
              </w:rPr>
            </w:pPr>
          </w:p>
        </w:tc>
        <w:tc>
          <w:tcPr>
            <w:tcW w:w="1843" w:type="dxa"/>
            <w:shd w:val="clear" w:color="auto" w:fill="CFDCE3"/>
          </w:tcPr>
          <w:p w14:paraId="30195EED" w14:textId="1C19E7EC" w:rsidR="00852703" w:rsidRDefault="00852703" w:rsidP="000433B9">
            <w:pPr>
              <w:spacing w:after="0" w:line="360" w:lineRule="auto"/>
              <w:rPr>
                <w:rFonts w:cs="Arial"/>
                <w:b/>
              </w:rPr>
            </w:pPr>
            <w:r>
              <w:rPr>
                <w:rFonts w:cs="Arial"/>
              </w:rPr>
              <w:t>Total No of pupils</w:t>
            </w:r>
          </w:p>
        </w:tc>
        <w:tc>
          <w:tcPr>
            <w:tcW w:w="2194" w:type="dxa"/>
            <w:shd w:val="clear" w:color="auto" w:fill="FFFFFF" w:themeFill="background1"/>
          </w:tcPr>
          <w:p w14:paraId="67D29245" w14:textId="342CA742" w:rsidR="00852703" w:rsidRDefault="00852703" w:rsidP="000433B9">
            <w:pPr>
              <w:spacing w:after="0" w:line="360" w:lineRule="auto"/>
              <w:rPr>
                <w:rFonts w:cs="Arial"/>
                <w:b/>
              </w:rPr>
            </w:pPr>
          </w:p>
        </w:tc>
      </w:tr>
      <w:tr w:rsidR="000667F7" w:rsidRPr="006169D4" w14:paraId="4835E798" w14:textId="77777777" w:rsidTr="00A4052E">
        <w:tc>
          <w:tcPr>
            <w:tcW w:w="4531" w:type="dxa"/>
            <w:gridSpan w:val="2"/>
            <w:shd w:val="clear" w:color="auto" w:fill="CFDCE3"/>
          </w:tcPr>
          <w:p w14:paraId="3679DA57" w14:textId="77777777" w:rsidR="00C075A0" w:rsidRDefault="00C075A0" w:rsidP="000433B9">
            <w:pPr>
              <w:spacing w:after="0" w:line="36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Is the academy in receipt of or due to receive School Condition Allocation (SCA)? </w:t>
            </w:r>
          </w:p>
          <w:p w14:paraId="2F3F8EC5" w14:textId="76124595" w:rsidR="000667F7" w:rsidRPr="00675ED9" w:rsidRDefault="00675ED9" w:rsidP="000433B9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(</w:t>
            </w:r>
            <w:r w:rsidR="00C075A0" w:rsidRPr="00675ED9">
              <w:rPr>
                <w:rFonts w:cs="Arial"/>
                <w:color w:val="000000"/>
                <w:sz w:val="20"/>
                <w:szCs w:val="20"/>
              </w:rPr>
              <w:t>If yes, please note that the academ</w:t>
            </w:r>
            <w:r>
              <w:rPr>
                <w:rFonts w:cs="Arial"/>
                <w:color w:val="000000"/>
                <w:sz w:val="20"/>
                <w:szCs w:val="20"/>
              </w:rPr>
              <w:t>y is not elig</w:t>
            </w:r>
            <w:r w:rsidR="00501990">
              <w:rPr>
                <w:rFonts w:cs="Arial"/>
                <w:color w:val="000000"/>
                <w:sz w:val="20"/>
                <w:szCs w:val="20"/>
              </w:rPr>
              <w:t>i</w:t>
            </w:r>
            <w:r>
              <w:rPr>
                <w:rFonts w:cs="Arial"/>
                <w:color w:val="000000"/>
                <w:sz w:val="20"/>
                <w:szCs w:val="20"/>
              </w:rPr>
              <w:t>ble for this fund. P</w:t>
            </w:r>
            <w:r w:rsidR="00C075A0" w:rsidRPr="00675ED9">
              <w:rPr>
                <w:rFonts w:cs="Arial"/>
                <w:color w:val="000000"/>
                <w:sz w:val="20"/>
                <w:szCs w:val="20"/>
              </w:rPr>
              <w:t>lease refer to the guidance document</w:t>
            </w:r>
            <w:r>
              <w:rPr>
                <w:rFonts w:cs="Arial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037" w:type="dxa"/>
            <w:gridSpan w:val="2"/>
            <w:shd w:val="clear" w:color="auto" w:fill="auto"/>
          </w:tcPr>
          <w:p w14:paraId="7830BD04" w14:textId="77777777" w:rsidR="00A4052E" w:rsidRDefault="00A4052E" w:rsidP="00A4052E">
            <w:pPr>
              <w:spacing w:after="0" w:line="240" w:lineRule="auto"/>
              <w:rPr>
                <w:rFonts w:cs="Arial"/>
                <w:color w:val="222222"/>
                <w:lang w:val="en"/>
              </w:rPr>
            </w:pPr>
          </w:p>
          <w:p w14:paraId="3ABEE3CC" w14:textId="77777777" w:rsidR="000667F7" w:rsidRDefault="000667F7" w:rsidP="000433B9">
            <w:pPr>
              <w:spacing w:after="0" w:line="360" w:lineRule="auto"/>
              <w:rPr>
                <w:rFonts w:cs="Arial"/>
                <w:b/>
              </w:rPr>
            </w:pPr>
          </w:p>
        </w:tc>
      </w:tr>
      <w:tr w:rsidR="0086036E" w:rsidRPr="006169D4" w14:paraId="540F2419" w14:textId="77777777" w:rsidTr="00A4052E">
        <w:trPr>
          <w:trHeight w:val="299"/>
        </w:trPr>
        <w:tc>
          <w:tcPr>
            <w:tcW w:w="8568" w:type="dxa"/>
            <w:gridSpan w:val="4"/>
            <w:shd w:val="clear" w:color="auto" w:fill="CFDCE3"/>
          </w:tcPr>
          <w:p w14:paraId="6C85620B" w14:textId="0F417D5D" w:rsidR="0086036E" w:rsidRPr="006169D4" w:rsidRDefault="0086036E" w:rsidP="000433B9">
            <w:pPr>
              <w:spacing w:after="0"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Contact Details</w:t>
            </w:r>
          </w:p>
        </w:tc>
      </w:tr>
      <w:tr w:rsidR="0086036E" w:rsidRPr="006169D4" w14:paraId="5D8E8A86" w14:textId="77777777" w:rsidTr="00A4052E">
        <w:tc>
          <w:tcPr>
            <w:tcW w:w="2689" w:type="dxa"/>
            <w:shd w:val="clear" w:color="auto" w:fill="CFDCE3"/>
          </w:tcPr>
          <w:p w14:paraId="11B1A051" w14:textId="1D11926F" w:rsidR="0086036E" w:rsidRPr="006169D4" w:rsidRDefault="0086036E" w:rsidP="000433B9">
            <w:pPr>
              <w:spacing w:after="0" w:line="360" w:lineRule="auto"/>
              <w:rPr>
                <w:rFonts w:cs="Arial"/>
              </w:rPr>
            </w:pPr>
            <w:r>
              <w:rPr>
                <w:rFonts w:cs="Arial"/>
              </w:rPr>
              <w:t>Contact Name</w:t>
            </w:r>
            <w:r w:rsidR="00675ED9">
              <w:rPr>
                <w:rFonts w:cs="Arial"/>
              </w:rPr>
              <w:t>/Position</w:t>
            </w:r>
          </w:p>
        </w:tc>
        <w:tc>
          <w:tcPr>
            <w:tcW w:w="5879" w:type="dxa"/>
            <w:gridSpan w:val="3"/>
            <w:shd w:val="clear" w:color="auto" w:fill="auto"/>
          </w:tcPr>
          <w:p w14:paraId="0A399179" w14:textId="77777777" w:rsidR="0086036E" w:rsidRPr="006169D4" w:rsidRDefault="0086036E" w:rsidP="000433B9">
            <w:pPr>
              <w:spacing w:after="0" w:line="360" w:lineRule="auto"/>
              <w:rPr>
                <w:rFonts w:cs="Arial"/>
              </w:rPr>
            </w:pPr>
          </w:p>
        </w:tc>
      </w:tr>
      <w:tr w:rsidR="0086036E" w:rsidRPr="006169D4" w14:paraId="2919F04E" w14:textId="77777777" w:rsidTr="00A4052E">
        <w:tc>
          <w:tcPr>
            <w:tcW w:w="2689" w:type="dxa"/>
            <w:shd w:val="clear" w:color="auto" w:fill="CFDCE3"/>
          </w:tcPr>
          <w:p w14:paraId="686F11A3" w14:textId="45F48382" w:rsidR="0086036E" w:rsidRPr="006169D4" w:rsidRDefault="00675ED9" w:rsidP="000433B9">
            <w:pPr>
              <w:spacing w:after="0" w:line="360" w:lineRule="auto"/>
              <w:rPr>
                <w:rFonts w:cs="Arial"/>
              </w:rPr>
            </w:pPr>
            <w:r>
              <w:rPr>
                <w:rFonts w:cs="Arial"/>
              </w:rPr>
              <w:t>Email</w:t>
            </w:r>
          </w:p>
        </w:tc>
        <w:tc>
          <w:tcPr>
            <w:tcW w:w="5879" w:type="dxa"/>
            <w:gridSpan w:val="3"/>
            <w:shd w:val="clear" w:color="auto" w:fill="auto"/>
          </w:tcPr>
          <w:p w14:paraId="32C77681" w14:textId="77777777" w:rsidR="0086036E" w:rsidRPr="006169D4" w:rsidRDefault="0086036E" w:rsidP="000433B9">
            <w:pPr>
              <w:spacing w:after="0" w:line="360" w:lineRule="auto"/>
              <w:rPr>
                <w:rFonts w:cs="Arial"/>
              </w:rPr>
            </w:pPr>
          </w:p>
        </w:tc>
      </w:tr>
      <w:tr w:rsidR="0086036E" w:rsidRPr="006169D4" w14:paraId="25586667" w14:textId="77777777" w:rsidTr="00A4052E">
        <w:tc>
          <w:tcPr>
            <w:tcW w:w="2689" w:type="dxa"/>
            <w:shd w:val="clear" w:color="auto" w:fill="CFDCE3"/>
          </w:tcPr>
          <w:p w14:paraId="0A746FAB" w14:textId="009D501E" w:rsidR="0086036E" w:rsidRDefault="00675ED9" w:rsidP="000433B9">
            <w:pPr>
              <w:spacing w:after="0" w:line="360" w:lineRule="auto"/>
              <w:rPr>
                <w:rFonts w:cs="Arial"/>
              </w:rPr>
            </w:pPr>
            <w:r>
              <w:rPr>
                <w:rFonts w:cs="Arial"/>
              </w:rPr>
              <w:t>Telephone No. (direct)</w:t>
            </w:r>
          </w:p>
        </w:tc>
        <w:tc>
          <w:tcPr>
            <w:tcW w:w="5879" w:type="dxa"/>
            <w:gridSpan w:val="3"/>
            <w:shd w:val="clear" w:color="auto" w:fill="auto"/>
          </w:tcPr>
          <w:p w14:paraId="2FECAA92" w14:textId="77777777" w:rsidR="0086036E" w:rsidRPr="006169D4" w:rsidRDefault="0086036E" w:rsidP="000433B9">
            <w:pPr>
              <w:spacing w:after="0" w:line="360" w:lineRule="auto"/>
              <w:rPr>
                <w:rFonts w:cs="Arial"/>
              </w:rPr>
            </w:pPr>
          </w:p>
        </w:tc>
      </w:tr>
    </w:tbl>
    <w:p w14:paraId="3C769F73" w14:textId="77777777" w:rsidR="00337E40" w:rsidRDefault="00337E40" w:rsidP="000433B9">
      <w:pPr>
        <w:spacing w:after="0" w:line="360" w:lineRule="auto"/>
        <w:rPr>
          <w:b/>
          <w:color w:val="104F75"/>
          <w:sz w:val="32"/>
          <w:szCs w:val="32"/>
        </w:rPr>
      </w:pPr>
      <w:r>
        <w:br w:type="page"/>
      </w:r>
    </w:p>
    <w:p w14:paraId="0C7683C9" w14:textId="05077DFB" w:rsidR="00D934D3" w:rsidRPr="001311FD" w:rsidRDefault="00D934D3" w:rsidP="000433B9">
      <w:pPr>
        <w:pStyle w:val="Heading2"/>
        <w:spacing w:before="0" w:after="0" w:line="360" w:lineRule="auto"/>
      </w:pPr>
      <w:r w:rsidRPr="001311FD">
        <w:lastRenderedPageBreak/>
        <w:t xml:space="preserve">Section B – </w:t>
      </w:r>
      <w:r w:rsidR="00ED39A0" w:rsidRPr="001311FD">
        <w:t>Urgent</w:t>
      </w:r>
      <w:r w:rsidR="00C40B71" w:rsidRPr="001311FD">
        <w:t xml:space="preserve"> Capital Request Details</w:t>
      </w:r>
      <w:r w:rsidR="006E0E2D" w:rsidRPr="001311FD">
        <w:t xml:space="preserve"> </w:t>
      </w:r>
      <w:bookmarkEnd w:id="11"/>
    </w:p>
    <w:p w14:paraId="5AA0B9E3" w14:textId="77777777" w:rsidR="00812AF6" w:rsidRDefault="00812AF6" w:rsidP="000433B9">
      <w:pPr>
        <w:spacing w:after="0" w:line="360" w:lineRule="auto"/>
      </w:pPr>
      <w:r>
        <w:t xml:space="preserve">This section will need to be completed by </w:t>
      </w:r>
      <w:r w:rsidRPr="007D7817">
        <w:rPr>
          <w:b/>
        </w:rPr>
        <w:t>all</w:t>
      </w:r>
      <w:r>
        <w:t xml:space="preserve"> applicants. Please:</w:t>
      </w:r>
    </w:p>
    <w:p w14:paraId="6308127A" w14:textId="393C760B" w:rsidR="00812AF6" w:rsidRDefault="00812AF6" w:rsidP="000433B9">
      <w:pPr>
        <w:pStyle w:val="ListParagraph"/>
        <w:spacing w:after="0" w:line="360" w:lineRule="auto"/>
      </w:pPr>
      <w:r>
        <w:t xml:space="preserve">Refer to the relevant section of </w:t>
      </w:r>
      <w:hyperlink r:id="rId20" w:history="1">
        <w:r w:rsidR="006C214A" w:rsidRPr="00C01104">
          <w:rPr>
            <w:rStyle w:val="Hyperlink"/>
            <w:i/>
          </w:rPr>
          <w:t>how to apply</w:t>
        </w:r>
        <w:r w:rsidR="00C01104">
          <w:rPr>
            <w:rStyle w:val="Hyperlink"/>
            <w:i/>
          </w:rPr>
          <w:t>: guid</w:t>
        </w:r>
        <w:r w:rsidR="006C214A" w:rsidRPr="00C01104">
          <w:rPr>
            <w:rStyle w:val="Hyperlink"/>
            <w:i/>
          </w:rPr>
          <w:t>e for applicants</w:t>
        </w:r>
      </w:hyperlink>
      <w:r>
        <w:t xml:space="preserve"> document and checklist for what should be included in this section.</w:t>
      </w:r>
    </w:p>
    <w:p w14:paraId="5F895CA2" w14:textId="77777777" w:rsidR="000F0C5B" w:rsidRDefault="000F0C5B" w:rsidP="000F0C5B">
      <w:pPr>
        <w:spacing w:after="0" w:line="360" w:lineRule="auto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7229"/>
      </w:tblGrid>
      <w:tr w:rsidR="00D806ED" w:rsidRPr="006169D4" w14:paraId="2C81B41F" w14:textId="77777777" w:rsidTr="00A4052E">
        <w:tc>
          <w:tcPr>
            <w:tcW w:w="9634" w:type="dxa"/>
            <w:gridSpan w:val="2"/>
            <w:shd w:val="clear" w:color="auto" w:fill="CFDCE3"/>
          </w:tcPr>
          <w:p w14:paraId="20AD1EC2" w14:textId="09A60E34" w:rsidR="00D806ED" w:rsidRPr="006169D4" w:rsidRDefault="00D806ED" w:rsidP="000433B9">
            <w:pPr>
              <w:spacing w:after="0"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Proj</w:t>
            </w:r>
            <w:r w:rsidR="006C214A">
              <w:rPr>
                <w:rFonts w:cs="Arial"/>
                <w:b/>
              </w:rPr>
              <w:t>ect d</w:t>
            </w:r>
            <w:r>
              <w:rPr>
                <w:rFonts w:cs="Arial"/>
                <w:b/>
              </w:rPr>
              <w:t>etails</w:t>
            </w:r>
            <w:r w:rsidRPr="006169D4">
              <w:rPr>
                <w:rFonts w:cs="Arial"/>
                <w:b/>
              </w:rPr>
              <w:t xml:space="preserve"> </w:t>
            </w:r>
            <w:r w:rsidR="00DB3EE8">
              <w:rPr>
                <w:rFonts w:cs="Arial"/>
                <w:b/>
              </w:rPr>
              <w:t xml:space="preserve">(check </w:t>
            </w:r>
            <w:r w:rsidR="0054290B">
              <w:rPr>
                <w:rFonts w:cs="Arial"/>
                <w:b/>
              </w:rPr>
              <w:t>all</w:t>
            </w:r>
            <w:r w:rsidR="00DB3EE8">
              <w:rPr>
                <w:rFonts w:cs="Arial"/>
                <w:b/>
              </w:rPr>
              <w:t xml:space="preserve"> boxes that apply)</w:t>
            </w:r>
          </w:p>
        </w:tc>
      </w:tr>
      <w:tr w:rsidR="00D806ED" w:rsidRPr="006169D4" w14:paraId="14A65D78" w14:textId="77777777" w:rsidTr="00A4052E">
        <w:tc>
          <w:tcPr>
            <w:tcW w:w="2405" w:type="dxa"/>
            <w:shd w:val="clear" w:color="auto" w:fill="CFDCE3"/>
          </w:tcPr>
          <w:p w14:paraId="61EAA155" w14:textId="77777777" w:rsidR="00B54D6C" w:rsidRDefault="00B54D6C" w:rsidP="000433B9">
            <w:pPr>
              <w:spacing w:after="0" w:line="360" w:lineRule="auto"/>
              <w:rPr>
                <w:rFonts w:cs="Arial"/>
              </w:rPr>
            </w:pPr>
          </w:p>
          <w:p w14:paraId="06E7D338" w14:textId="72813567" w:rsidR="00D806ED" w:rsidRPr="006169D4" w:rsidRDefault="00D806ED" w:rsidP="000433B9">
            <w:pPr>
              <w:spacing w:after="0" w:line="360" w:lineRule="auto"/>
              <w:rPr>
                <w:rFonts w:cs="Arial"/>
              </w:rPr>
            </w:pPr>
            <w:r>
              <w:rPr>
                <w:rFonts w:cs="Arial"/>
              </w:rPr>
              <w:t>Project Type</w:t>
            </w:r>
          </w:p>
        </w:tc>
        <w:tc>
          <w:tcPr>
            <w:tcW w:w="7229" w:type="dxa"/>
            <w:shd w:val="clear" w:color="auto" w:fill="auto"/>
          </w:tcPr>
          <w:p w14:paraId="61F0B367" w14:textId="1A2E321E" w:rsidR="00B4123A" w:rsidRDefault="00B4123A" w:rsidP="00A4052E">
            <w:pPr>
              <w:spacing w:after="0" w:line="240" w:lineRule="auto"/>
              <w:rPr>
                <w:rFonts w:cs="Arial"/>
                <w:color w:val="222222"/>
                <w:lang w:val="en" w:eastAsia="en-US"/>
              </w:rPr>
            </w:pPr>
            <w:sdt>
              <w:sdtPr>
                <w:rPr>
                  <w:rFonts w:cs="Arial"/>
                  <w:color w:val="222222"/>
                  <w:lang w:val="en"/>
                </w:rPr>
                <w:id w:val="153738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222222"/>
                    <w:lang w:val="en"/>
                  </w:rPr>
                  <w:t>☐</w:t>
                </w:r>
              </w:sdtContent>
            </w:sdt>
            <w:r>
              <w:rPr>
                <w:rFonts w:cs="Arial"/>
                <w:color w:val="222222"/>
                <w:lang w:val="en"/>
              </w:rPr>
              <w:t xml:space="preserve"> </w:t>
            </w:r>
            <w:r w:rsidR="00A4052E" w:rsidRPr="00A4052E">
              <w:rPr>
                <w:rFonts w:cs="Arial"/>
                <w:color w:val="222222"/>
                <w:lang w:val="en"/>
              </w:rPr>
              <w:t xml:space="preserve">Structural                   </w:t>
            </w:r>
          </w:p>
          <w:p w14:paraId="668E5AEC" w14:textId="79455BFF" w:rsidR="00B4123A" w:rsidRDefault="00B4123A" w:rsidP="00A4052E">
            <w:pPr>
              <w:spacing w:after="0" w:line="240" w:lineRule="auto"/>
              <w:rPr>
                <w:rFonts w:cs="Arial"/>
                <w:color w:val="222222"/>
                <w:lang w:val="en"/>
              </w:rPr>
            </w:pPr>
            <w:sdt>
              <w:sdtPr>
                <w:rPr>
                  <w:rFonts w:cs="Arial"/>
                  <w:color w:val="222222"/>
                  <w:lang w:val="en"/>
                </w:rPr>
                <w:id w:val="-65652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222222"/>
                    <w:lang w:val="en"/>
                  </w:rPr>
                  <w:t>☐</w:t>
                </w:r>
              </w:sdtContent>
            </w:sdt>
            <w:r>
              <w:rPr>
                <w:rFonts w:cs="Arial"/>
                <w:color w:val="222222"/>
                <w:lang w:val="en"/>
              </w:rPr>
              <w:t xml:space="preserve"> </w:t>
            </w:r>
            <w:r w:rsidR="00A4052E" w:rsidRPr="00A4052E">
              <w:rPr>
                <w:rFonts w:cs="Arial"/>
                <w:color w:val="222222"/>
                <w:lang w:val="en"/>
              </w:rPr>
              <w:t>H&amp;</w:t>
            </w:r>
            <w:r>
              <w:rPr>
                <w:rFonts w:cs="Arial"/>
                <w:color w:val="222222"/>
                <w:lang w:val="en"/>
              </w:rPr>
              <w:t>S</w:t>
            </w:r>
          </w:p>
          <w:p w14:paraId="4C510033" w14:textId="77585867" w:rsidR="00B4123A" w:rsidRDefault="00B4123A" w:rsidP="00A4052E">
            <w:pPr>
              <w:spacing w:after="0" w:line="240" w:lineRule="auto"/>
              <w:rPr>
                <w:rFonts w:cs="Arial"/>
                <w:color w:val="222222"/>
                <w:lang w:val="en"/>
              </w:rPr>
            </w:pPr>
            <w:sdt>
              <w:sdtPr>
                <w:rPr>
                  <w:rFonts w:cs="Arial"/>
                  <w:color w:val="222222"/>
                  <w:lang w:val="en"/>
                </w:rPr>
                <w:id w:val="-245960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222222"/>
                    <w:lang w:val="en"/>
                  </w:rPr>
                  <w:t>☐</w:t>
                </w:r>
              </w:sdtContent>
            </w:sdt>
            <w:r>
              <w:rPr>
                <w:rFonts w:cs="Arial"/>
                <w:color w:val="222222"/>
                <w:lang w:val="en"/>
              </w:rPr>
              <w:t xml:space="preserve"> </w:t>
            </w:r>
            <w:r w:rsidR="00A4052E" w:rsidRPr="00A4052E">
              <w:rPr>
                <w:rFonts w:cs="Arial"/>
                <w:color w:val="222222"/>
                <w:lang w:val="en"/>
              </w:rPr>
              <w:t xml:space="preserve">Asbestos                   </w:t>
            </w:r>
          </w:p>
          <w:p w14:paraId="326E302D" w14:textId="13446DFE" w:rsidR="00A4052E" w:rsidRPr="00A4052E" w:rsidRDefault="00B4123A" w:rsidP="00A4052E">
            <w:pPr>
              <w:spacing w:after="0" w:line="240" w:lineRule="auto"/>
              <w:rPr>
                <w:rFonts w:cs="Arial"/>
                <w:color w:val="222222"/>
                <w:lang w:val="en"/>
              </w:rPr>
            </w:pPr>
            <w:sdt>
              <w:sdtPr>
                <w:rPr>
                  <w:rFonts w:cs="Arial"/>
                  <w:color w:val="222222"/>
                  <w:lang w:val="en"/>
                </w:rPr>
                <w:id w:val="-127277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222222"/>
                    <w:lang w:val="en"/>
                  </w:rPr>
                  <w:t>☐</w:t>
                </w:r>
              </w:sdtContent>
            </w:sdt>
            <w:r>
              <w:rPr>
                <w:rFonts w:cs="Arial"/>
                <w:color w:val="222222"/>
                <w:lang w:val="en"/>
              </w:rPr>
              <w:t xml:space="preserve"> </w:t>
            </w:r>
            <w:r w:rsidR="00A4052E" w:rsidRPr="00A4052E">
              <w:rPr>
                <w:rFonts w:cs="Arial"/>
                <w:color w:val="222222"/>
                <w:lang w:val="en"/>
              </w:rPr>
              <w:t>Fire Protection</w:t>
            </w:r>
          </w:p>
          <w:p w14:paraId="107ED121" w14:textId="433C6571" w:rsidR="00B4123A" w:rsidRDefault="00B4123A" w:rsidP="00A4052E">
            <w:pPr>
              <w:spacing w:after="0" w:line="240" w:lineRule="auto"/>
              <w:rPr>
                <w:rFonts w:cs="Arial"/>
                <w:color w:val="222222"/>
                <w:lang w:val="en" w:eastAsia="en-US"/>
              </w:rPr>
            </w:pPr>
            <w:sdt>
              <w:sdtPr>
                <w:rPr>
                  <w:rFonts w:cs="Arial"/>
                  <w:color w:val="222222"/>
                  <w:lang w:val="en"/>
                </w:rPr>
                <w:id w:val="-206292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222222"/>
                    <w:lang w:val="en"/>
                  </w:rPr>
                  <w:t>☐</w:t>
                </w:r>
              </w:sdtContent>
            </w:sdt>
            <w:r>
              <w:rPr>
                <w:rFonts w:cs="Arial"/>
                <w:color w:val="222222"/>
                <w:lang w:val="en"/>
              </w:rPr>
              <w:t xml:space="preserve"> </w:t>
            </w:r>
            <w:r w:rsidR="00A4052E" w:rsidRPr="00A4052E">
              <w:rPr>
                <w:rFonts w:cs="Arial"/>
                <w:color w:val="222222"/>
                <w:lang w:val="en"/>
              </w:rPr>
              <w:t xml:space="preserve">Leaking Roofs           </w:t>
            </w:r>
          </w:p>
          <w:p w14:paraId="335C7BAC" w14:textId="3FA562F2" w:rsidR="00B4123A" w:rsidRDefault="00B4123A" w:rsidP="00C01104">
            <w:pPr>
              <w:spacing w:after="0" w:line="240" w:lineRule="auto"/>
              <w:rPr>
                <w:rFonts w:cs="Arial"/>
                <w:color w:val="222222"/>
                <w:lang w:val="en" w:eastAsia="en-US"/>
              </w:rPr>
            </w:pPr>
            <w:sdt>
              <w:sdtPr>
                <w:rPr>
                  <w:rFonts w:cs="Arial"/>
                  <w:color w:val="222222"/>
                  <w:lang w:val="en" w:eastAsia="en-US"/>
                </w:rPr>
                <w:id w:val="-61113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222222"/>
                    <w:lang w:val="en" w:eastAsia="en-US"/>
                  </w:rPr>
                  <w:t>☐</w:t>
                </w:r>
              </w:sdtContent>
            </w:sdt>
            <w:r>
              <w:rPr>
                <w:rFonts w:cs="Arial"/>
                <w:color w:val="222222"/>
                <w:lang w:val="en" w:eastAsia="en-US"/>
              </w:rPr>
              <w:t xml:space="preserve"> </w:t>
            </w:r>
            <w:r w:rsidR="00A4052E" w:rsidRPr="00A4052E">
              <w:rPr>
                <w:rFonts w:cs="Arial"/>
                <w:color w:val="222222"/>
                <w:lang w:val="en" w:eastAsia="en-US"/>
              </w:rPr>
              <w:t>Boiler/Pipework</w:t>
            </w:r>
          </w:p>
          <w:p w14:paraId="1F3C1A87" w14:textId="4087791E" w:rsidR="00B4123A" w:rsidRDefault="00B4123A" w:rsidP="00C01104">
            <w:pPr>
              <w:spacing w:after="0" w:line="240" w:lineRule="auto"/>
              <w:rPr>
                <w:rFonts w:cs="Arial"/>
                <w:color w:val="222222"/>
                <w:lang w:val="en"/>
              </w:rPr>
            </w:pPr>
            <w:sdt>
              <w:sdtPr>
                <w:rPr>
                  <w:rFonts w:cs="Arial"/>
                  <w:color w:val="222222"/>
                  <w:lang w:val="en"/>
                </w:rPr>
                <w:id w:val="-93689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222222"/>
                    <w:lang w:val="en"/>
                  </w:rPr>
                  <w:t>☐</w:t>
                </w:r>
              </w:sdtContent>
            </w:sdt>
            <w:r>
              <w:rPr>
                <w:rFonts w:cs="Arial"/>
                <w:color w:val="222222"/>
                <w:lang w:val="en"/>
              </w:rPr>
              <w:t xml:space="preserve"> </w:t>
            </w:r>
            <w:r w:rsidR="00A4052E" w:rsidRPr="00A4052E">
              <w:rPr>
                <w:rFonts w:cs="Arial"/>
                <w:color w:val="222222"/>
                <w:lang w:val="en"/>
              </w:rPr>
              <w:t xml:space="preserve">Electrical                   </w:t>
            </w:r>
          </w:p>
          <w:p w14:paraId="35C77A3C" w14:textId="283E3BC2" w:rsidR="00A4052E" w:rsidRPr="00A04CFD" w:rsidRDefault="00B4123A" w:rsidP="00C01104">
            <w:pPr>
              <w:spacing w:after="0" w:line="240" w:lineRule="auto"/>
              <w:rPr>
                <w:rFonts w:cs="Arial"/>
                <w:lang w:eastAsia="en-US"/>
              </w:rPr>
            </w:pPr>
            <w:sdt>
              <w:sdtPr>
                <w:rPr>
                  <w:rFonts w:cs="Arial"/>
                </w:rPr>
                <w:id w:val="-193619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 w:rsidR="00A4052E" w:rsidRPr="00A4052E">
              <w:rPr>
                <w:rFonts w:cs="Arial"/>
              </w:rPr>
              <w:t xml:space="preserve">Other </w:t>
            </w:r>
            <w:r w:rsidR="00A4052E" w:rsidRPr="00501990">
              <w:rPr>
                <w:rFonts w:cs="Arial"/>
              </w:rPr>
              <w:t>(</w:t>
            </w:r>
            <w:r w:rsidR="00A4052E" w:rsidRPr="00A04CFD">
              <w:rPr>
                <w:rFonts w:cs="Arial"/>
                <w:lang w:eastAsia="en-US"/>
              </w:rPr>
              <w:t>Please provide details below)</w:t>
            </w:r>
          </w:p>
          <w:p w14:paraId="069EC98A" w14:textId="3A60FC9A" w:rsidR="000F0C5B" w:rsidRPr="001E7C1D" w:rsidRDefault="000F0C5B" w:rsidP="00C01104">
            <w:pPr>
              <w:spacing w:after="0" w:line="240" w:lineRule="auto"/>
              <w:rPr>
                <w:rFonts w:cs="Arial"/>
                <w:color w:val="222222"/>
                <w:lang w:val="en"/>
              </w:rPr>
            </w:pPr>
          </w:p>
        </w:tc>
      </w:tr>
    </w:tbl>
    <w:p w14:paraId="19B6D18A" w14:textId="3D42A7BC" w:rsidR="007B2C5E" w:rsidRDefault="007B2C5E" w:rsidP="000433B9">
      <w:pPr>
        <w:spacing w:after="0" w:line="360" w:lineRule="auto"/>
        <w:rPr>
          <w:b/>
          <w:color w:val="104F75"/>
          <w:sz w:val="32"/>
          <w:szCs w:val="3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01104" w14:paraId="296528AE" w14:textId="77777777" w:rsidTr="00855F34">
        <w:tc>
          <w:tcPr>
            <w:tcW w:w="9634" w:type="dxa"/>
            <w:shd w:val="clear" w:color="auto" w:fill="CFDCE3"/>
          </w:tcPr>
          <w:p w14:paraId="0B18153F" w14:textId="77777777" w:rsidR="00C01104" w:rsidRDefault="00C01104" w:rsidP="00C01104">
            <w:pPr>
              <w:spacing w:after="0" w:line="360" w:lineRule="auto"/>
              <w:rPr>
                <w:b/>
              </w:rPr>
            </w:pPr>
            <w:r w:rsidRPr="00C01104">
              <w:rPr>
                <w:b/>
              </w:rPr>
              <w:t>Description of project</w:t>
            </w:r>
          </w:p>
          <w:p w14:paraId="5C5BDDAC" w14:textId="77777777" w:rsidR="00C01104" w:rsidRPr="00C01104" w:rsidRDefault="00C01104" w:rsidP="00C0110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714" w:hanging="357"/>
            </w:pPr>
            <w:r w:rsidRPr="00C01104">
              <w:t>What is your urgent capital situation?</w:t>
            </w:r>
          </w:p>
          <w:p w14:paraId="331AEB79" w14:textId="77777777" w:rsidR="00C01104" w:rsidRPr="00C01104" w:rsidRDefault="00C01104" w:rsidP="00C0110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714" w:hanging="357"/>
            </w:pPr>
            <w:r w:rsidRPr="00C01104">
              <w:t>Please provide a brief description of what has happened.</w:t>
            </w:r>
          </w:p>
          <w:p w14:paraId="5DB57B10" w14:textId="77777777" w:rsidR="00C01104" w:rsidRPr="00C01104" w:rsidRDefault="00C01104" w:rsidP="00C0110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714" w:hanging="357"/>
            </w:pPr>
            <w:r w:rsidRPr="00C01104">
              <w:t>How does this issue threaten closure of your institution?</w:t>
            </w:r>
          </w:p>
          <w:p w14:paraId="7932DAED" w14:textId="74C66827" w:rsidR="00C01104" w:rsidRPr="00C01104" w:rsidRDefault="00C01104" w:rsidP="00C0110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714" w:hanging="357"/>
            </w:pPr>
            <w:r w:rsidRPr="00C01104">
              <w:t xml:space="preserve">What </w:t>
            </w:r>
            <w:r w:rsidR="00501990">
              <w:t xml:space="preserve">are </w:t>
            </w:r>
            <w:r w:rsidRPr="00C01104">
              <w:t>the short/long term contingency arrangements?</w:t>
            </w:r>
          </w:p>
          <w:p w14:paraId="05FF2CC5" w14:textId="2956C072" w:rsidR="00C01104" w:rsidRPr="00C01104" w:rsidRDefault="00C01104" w:rsidP="00C0110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714" w:hanging="357"/>
              <w:rPr>
                <w:color w:val="104F75"/>
              </w:rPr>
            </w:pPr>
            <w:r w:rsidRPr="00C01104">
              <w:t>Where you have selected ‘other’ above, please ensure you provide the details here.</w:t>
            </w:r>
          </w:p>
        </w:tc>
      </w:tr>
      <w:tr w:rsidR="00C01104" w14:paraId="4547118D" w14:textId="77777777" w:rsidTr="00855F34">
        <w:tc>
          <w:tcPr>
            <w:tcW w:w="9634" w:type="dxa"/>
          </w:tcPr>
          <w:p w14:paraId="263D7340" w14:textId="032005D4" w:rsidR="00C01104" w:rsidRDefault="00C01104" w:rsidP="00C01104">
            <w:pPr>
              <w:spacing w:after="0" w:line="360" w:lineRule="auto"/>
              <w:jc w:val="both"/>
            </w:pPr>
            <w:r>
              <w:t>[Add text here - table expands]</w:t>
            </w:r>
          </w:p>
          <w:p w14:paraId="7E8C53FA" w14:textId="2E32CAA9" w:rsidR="00A04CFD" w:rsidRDefault="00A04CFD" w:rsidP="00C01104">
            <w:pPr>
              <w:spacing w:after="0" w:line="360" w:lineRule="auto"/>
              <w:jc w:val="both"/>
            </w:pPr>
          </w:p>
          <w:p w14:paraId="6D9590E1" w14:textId="5409D7BF" w:rsidR="00A04CFD" w:rsidRDefault="00A04CFD" w:rsidP="00C01104">
            <w:pPr>
              <w:spacing w:after="0" w:line="360" w:lineRule="auto"/>
              <w:jc w:val="both"/>
            </w:pPr>
          </w:p>
          <w:p w14:paraId="18A6ABE8" w14:textId="77777777" w:rsidR="00A04CFD" w:rsidRDefault="00A04CFD" w:rsidP="00C01104">
            <w:pPr>
              <w:spacing w:after="0" w:line="360" w:lineRule="auto"/>
              <w:jc w:val="both"/>
            </w:pPr>
          </w:p>
          <w:p w14:paraId="28D66E02" w14:textId="69C0FF90" w:rsidR="00C01104" w:rsidRDefault="00C01104" w:rsidP="000433B9">
            <w:pPr>
              <w:spacing w:after="0" w:line="360" w:lineRule="auto"/>
              <w:rPr>
                <w:b/>
                <w:color w:val="104F75"/>
                <w:sz w:val="32"/>
                <w:szCs w:val="32"/>
              </w:rPr>
            </w:pPr>
          </w:p>
        </w:tc>
      </w:tr>
    </w:tbl>
    <w:p w14:paraId="0BC309B3" w14:textId="6E4B2131" w:rsidR="00427863" w:rsidRDefault="00427863" w:rsidP="000433B9">
      <w:pPr>
        <w:spacing w:after="0" w:line="360" w:lineRule="auto"/>
        <w:rPr>
          <w:b/>
          <w:color w:val="104F75"/>
          <w:sz w:val="32"/>
          <w:szCs w:val="3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27863" w14:paraId="6FBD6255" w14:textId="77777777" w:rsidTr="00A4052E">
        <w:tc>
          <w:tcPr>
            <w:tcW w:w="9634" w:type="dxa"/>
            <w:shd w:val="clear" w:color="auto" w:fill="CFDCE3"/>
          </w:tcPr>
          <w:p w14:paraId="30E03AA0" w14:textId="77777777" w:rsidR="00427863" w:rsidRPr="00C01104" w:rsidRDefault="006C214A" w:rsidP="000433B9">
            <w:pPr>
              <w:spacing w:after="0" w:line="360" w:lineRule="auto"/>
              <w:rPr>
                <w:b/>
              </w:rPr>
            </w:pPr>
            <w:bookmarkStart w:id="12" w:name="_Toc437965679"/>
            <w:r w:rsidRPr="00C01104">
              <w:rPr>
                <w:b/>
              </w:rPr>
              <w:t xml:space="preserve">Outputs to be </w:t>
            </w:r>
            <w:proofErr w:type="gramStart"/>
            <w:r w:rsidRPr="00C01104">
              <w:rPr>
                <w:b/>
              </w:rPr>
              <w:t>a</w:t>
            </w:r>
            <w:r w:rsidR="00427863" w:rsidRPr="00C01104">
              <w:rPr>
                <w:b/>
              </w:rPr>
              <w:t>chieved</w:t>
            </w:r>
            <w:proofErr w:type="gramEnd"/>
          </w:p>
          <w:p w14:paraId="02CFC78E" w14:textId="77777777" w:rsidR="00D32573" w:rsidRPr="00C01104" w:rsidRDefault="00D32573" w:rsidP="00C0110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714" w:hanging="357"/>
            </w:pPr>
            <w:r w:rsidRPr="00C01104">
              <w:t>What works are necessary to fix this issue?</w:t>
            </w:r>
          </w:p>
          <w:p w14:paraId="4893F8D2" w14:textId="18B34756" w:rsidR="00D32573" w:rsidRPr="00C01104" w:rsidRDefault="00D32573" w:rsidP="00C0110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714" w:hanging="357"/>
              <w:rPr>
                <w:rFonts w:cs="Arial"/>
                <w:b/>
              </w:rPr>
            </w:pPr>
            <w:r w:rsidRPr="00C01104">
              <w:t>Please include options being considered, and related costs/benefits as known.</w:t>
            </w:r>
          </w:p>
        </w:tc>
      </w:tr>
      <w:tr w:rsidR="00427863" w14:paraId="5412A7EC" w14:textId="77777777" w:rsidTr="00047D5C">
        <w:tc>
          <w:tcPr>
            <w:tcW w:w="9634" w:type="dxa"/>
          </w:tcPr>
          <w:p w14:paraId="4F72531C" w14:textId="77777777" w:rsidR="00427863" w:rsidRDefault="00427863" w:rsidP="000433B9">
            <w:pPr>
              <w:spacing w:after="0" w:line="360" w:lineRule="auto"/>
              <w:jc w:val="both"/>
            </w:pPr>
          </w:p>
          <w:p w14:paraId="14F8CD4C" w14:textId="77777777" w:rsidR="00A47757" w:rsidRDefault="00A47757" w:rsidP="000433B9">
            <w:pPr>
              <w:spacing w:after="0" w:line="360" w:lineRule="auto"/>
              <w:jc w:val="both"/>
            </w:pPr>
            <w:r>
              <w:t>[Add text here - table expands]</w:t>
            </w:r>
          </w:p>
          <w:p w14:paraId="6CD20E23" w14:textId="77777777" w:rsidR="000F0C5B" w:rsidRDefault="000F0C5B" w:rsidP="000433B9">
            <w:pPr>
              <w:spacing w:after="0" w:line="360" w:lineRule="auto"/>
              <w:jc w:val="both"/>
            </w:pPr>
          </w:p>
          <w:p w14:paraId="27809032" w14:textId="77777777" w:rsidR="00427863" w:rsidRDefault="00427863" w:rsidP="000433B9">
            <w:pPr>
              <w:spacing w:after="0" w:line="360" w:lineRule="auto"/>
              <w:jc w:val="both"/>
            </w:pPr>
          </w:p>
          <w:p w14:paraId="0A28A370" w14:textId="77777777" w:rsidR="00427863" w:rsidRDefault="00427863" w:rsidP="000433B9">
            <w:pPr>
              <w:spacing w:after="0" w:line="360" w:lineRule="auto"/>
              <w:jc w:val="both"/>
              <w:rPr>
                <w:b/>
                <w:color w:val="104F75"/>
                <w:sz w:val="32"/>
                <w:szCs w:val="32"/>
              </w:rPr>
            </w:pPr>
          </w:p>
        </w:tc>
      </w:tr>
    </w:tbl>
    <w:p w14:paraId="574576D5" w14:textId="3B803968" w:rsidR="00427863" w:rsidRDefault="00427863" w:rsidP="000433B9">
      <w:pPr>
        <w:spacing w:after="0" w:line="360" w:lineRule="auto"/>
        <w:jc w:val="both"/>
        <w:rPr>
          <w:b/>
          <w:color w:val="104F75"/>
          <w:sz w:val="32"/>
          <w:szCs w:val="3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27863" w14:paraId="12AE1764" w14:textId="77777777" w:rsidTr="00C01104">
        <w:tc>
          <w:tcPr>
            <w:tcW w:w="9776" w:type="dxa"/>
            <w:shd w:val="clear" w:color="auto" w:fill="CFDCE3"/>
          </w:tcPr>
          <w:p w14:paraId="1C48D6C5" w14:textId="451D54AC" w:rsidR="006C214A" w:rsidRPr="00C01104" w:rsidRDefault="00427863" w:rsidP="000433B9">
            <w:pPr>
              <w:spacing w:after="0" w:line="360" w:lineRule="auto"/>
              <w:rPr>
                <w:b/>
              </w:rPr>
            </w:pPr>
            <w:r w:rsidRPr="00C01104">
              <w:rPr>
                <w:b/>
              </w:rPr>
              <w:t>Deliverability</w:t>
            </w:r>
          </w:p>
          <w:p w14:paraId="7D54CC73" w14:textId="77777777" w:rsidR="001B2D0A" w:rsidRPr="00C01104" w:rsidRDefault="001B2D0A" w:rsidP="00C01104">
            <w:pPr>
              <w:pStyle w:val="ListParagraph"/>
              <w:numPr>
                <w:ilvl w:val="0"/>
                <w:numId w:val="46"/>
              </w:numPr>
              <w:spacing w:after="0" w:line="240" w:lineRule="auto"/>
            </w:pPr>
            <w:r w:rsidRPr="00C01104">
              <w:t>Timeline for deliverability</w:t>
            </w:r>
          </w:p>
          <w:p w14:paraId="393461F2" w14:textId="77777777" w:rsidR="001B2D0A" w:rsidRPr="00C01104" w:rsidRDefault="001B2D0A" w:rsidP="00C01104">
            <w:pPr>
              <w:pStyle w:val="ListParagraph"/>
              <w:numPr>
                <w:ilvl w:val="0"/>
                <w:numId w:val="46"/>
              </w:numPr>
              <w:spacing w:after="0" w:line="240" w:lineRule="auto"/>
            </w:pPr>
            <w:r w:rsidRPr="00C01104">
              <w:t>Complications to delivery e.g. during term time, impact on pupils</w:t>
            </w:r>
          </w:p>
          <w:p w14:paraId="7B65FD29" w14:textId="4969AE3B" w:rsidR="001B2D0A" w:rsidRPr="00C01104" w:rsidRDefault="001B2D0A" w:rsidP="00C01104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Calibri" w:eastAsia="Calibri" w:hAnsi="Calibri"/>
                <w:szCs w:val="22"/>
              </w:rPr>
            </w:pPr>
            <w:r w:rsidRPr="00C01104">
              <w:t>Risks</w:t>
            </w:r>
          </w:p>
        </w:tc>
      </w:tr>
      <w:tr w:rsidR="00427863" w14:paraId="6CAB3DD0" w14:textId="77777777" w:rsidTr="00047D5C">
        <w:tc>
          <w:tcPr>
            <w:tcW w:w="9776" w:type="dxa"/>
          </w:tcPr>
          <w:p w14:paraId="711ABAA5" w14:textId="77777777" w:rsidR="00427863" w:rsidRDefault="00427863" w:rsidP="000433B9">
            <w:pPr>
              <w:spacing w:after="0" w:line="360" w:lineRule="auto"/>
              <w:jc w:val="both"/>
            </w:pPr>
          </w:p>
          <w:p w14:paraId="2223477C" w14:textId="77777777" w:rsidR="00A47757" w:rsidRDefault="00A47757" w:rsidP="000433B9">
            <w:pPr>
              <w:spacing w:after="0" w:line="360" w:lineRule="auto"/>
              <w:jc w:val="both"/>
            </w:pPr>
            <w:r>
              <w:t>[Add text here - table expands]</w:t>
            </w:r>
          </w:p>
          <w:p w14:paraId="399D9716" w14:textId="77777777" w:rsidR="00427863" w:rsidRDefault="00427863" w:rsidP="000433B9">
            <w:pPr>
              <w:spacing w:after="0" w:line="360" w:lineRule="auto"/>
              <w:jc w:val="both"/>
            </w:pPr>
          </w:p>
          <w:p w14:paraId="3BC416CB" w14:textId="2ADE9F9A" w:rsidR="00427863" w:rsidRDefault="00427863" w:rsidP="000433B9">
            <w:pPr>
              <w:spacing w:after="0" w:line="360" w:lineRule="auto"/>
              <w:jc w:val="both"/>
              <w:rPr>
                <w:b/>
                <w:color w:val="104F75"/>
                <w:sz w:val="32"/>
                <w:szCs w:val="32"/>
              </w:rPr>
            </w:pPr>
          </w:p>
        </w:tc>
      </w:tr>
    </w:tbl>
    <w:p w14:paraId="129EDD19" w14:textId="70096659" w:rsidR="00C40B71" w:rsidRDefault="00C40B71" w:rsidP="000433B9">
      <w:pPr>
        <w:spacing w:after="0" w:line="360" w:lineRule="auto"/>
        <w:jc w:val="both"/>
        <w:rPr>
          <w:b/>
          <w:color w:val="104F75"/>
          <w:sz w:val="32"/>
          <w:szCs w:val="3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47D5C" w14:paraId="44A5E654" w14:textId="77777777" w:rsidTr="00C01104">
        <w:tc>
          <w:tcPr>
            <w:tcW w:w="9776" w:type="dxa"/>
            <w:shd w:val="clear" w:color="auto" w:fill="CFDCE3"/>
          </w:tcPr>
          <w:p w14:paraId="704FD51A" w14:textId="3E1468EB" w:rsidR="00047D5C" w:rsidRPr="00C01104" w:rsidRDefault="006C214A" w:rsidP="00C01104">
            <w:pPr>
              <w:spacing w:after="0" w:line="360" w:lineRule="auto"/>
              <w:rPr>
                <w:b/>
              </w:rPr>
            </w:pPr>
            <w:r w:rsidRPr="00C01104">
              <w:rPr>
                <w:b/>
              </w:rPr>
              <w:t>Why is the project u</w:t>
            </w:r>
            <w:r w:rsidR="00047D5C" w:rsidRPr="00C01104">
              <w:rPr>
                <w:b/>
              </w:rPr>
              <w:t>rgent?</w:t>
            </w:r>
          </w:p>
          <w:p w14:paraId="3009D9A9" w14:textId="0AF77E83" w:rsidR="008F542C" w:rsidRPr="00C01104" w:rsidRDefault="008F542C" w:rsidP="00C01104">
            <w:pPr>
              <w:spacing w:after="0" w:line="240" w:lineRule="auto"/>
            </w:pPr>
            <w:r w:rsidRPr="00C01104">
              <w:t>Include:</w:t>
            </w:r>
          </w:p>
          <w:p w14:paraId="2D8AC12A" w14:textId="77777777" w:rsidR="008F542C" w:rsidRPr="00C01104" w:rsidRDefault="008F542C" w:rsidP="00C01104">
            <w:pPr>
              <w:pStyle w:val="ListParagraph"/>
              <w:numPr>
                <w:ilvl w:val="0"/>
                <w:numId w:val="47"/>
              </w:numPr>
              <w:spacing w:after="0" w:line="240" w:lineRule="auto"/>
            </w:pPr>
            <w:r w:rsidRPr="00C01104">
              <w:t xml:space="preserve">Date the issue </w:t>
            </w:r>
            <w:proofErr w:type="gramStart"/>
            <w:r w:rsidRPr="00C01104">
              <w:t>arose</w:t>
            </w:r>
            <w:proofErr w:type="gramEnd"/>
          </w:p>
          <w:p w14:paraId="3516BEE3" w14:textId="0531DE33" w:rsidR="00D32573" w:rsidRPr="00C01104" w:rsidRDefault="00D32573" w:rsidP="00C01104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cs="Arial"/>
                <w:b/>
              </w:rPr>
            </w:pPr>
            <w:r w:rsidRPr="00C01104">
              <w:t>Evidence against the eligibility criteria</w:t>
            </w:r>
          </w:p>
        </w:tc>
      </w:tr>
      <w:tr w:rsidR="00047D5C" w14:paraId="6941B7C6" w14:textId="77777777" w:rsidTr="00047D5C">
        <w:tc>
          <w:tcPr>
            <w:tcW w:w="9776" w:type="dxa"/>
          </w:tcPr>
          <w:p w14:paraId="2B81F284" w14:textId="77777777" w:rsidR="00047D5C" w:rsidRDefault="00047D5C" w:rsidP="000433B9">
            <w:pPr>
              <w:spacing w:after="0" w:line="360" w:lineRule="auto"/>
              <w:jc w:val="both"/>
            </w:pPr>
          </w:p>
          <w:p w14:paraId="53E4A0C2" w14:textId="77777777" w:rsidR="00A47757" w:rsidRDefault="00A47757" w:rsidP="000433B9">
            <w:pPr>
              <w:spacing w:after="0" w:line="360" w:lineRule="auto"/>
              <w:jc w:val="both"/>
            </w:pPr>
            <w:r>
              <w:t>[Add text here - table expands]</w:t>
            </w:r>
          </w:p>
          <w:p w14:paraId="1E55CB58" w14:textId="77777777" w:rsidR="00047D5C" w:rsidRDefault="00047D5C" w:rsidP="000433B9">
            <w:pPr>
              <w:spacing w:after="0" w:line="360" w:lineRule="auto"/>
              <w:jc w:val="both"/>
            </w:pPr>
          </w:p>
          <w:p w14:paraId="5C66A7D7" w14:textId="77777777" w:rsidR="00047D5C" w:rsidRDefault="00047D5C" w:rsidP="000433B9">
            <w:pPr>
              <w:spacing w:after="0" w:line="360" w:lineRule="auto"/>
              <w:jc w:val="both"/>
              <w:rPr>
                <w:b/>
                <w:color w:val="104F75"/>
                <w:sz w:val="32"/>
                <w:szCs w:val="32"/>
              </w:rPr>
            </w:pPr>
          </w:p>
        </w:tc>
      </w:tr>
    </w:tbl>
    <w:p w14:paraId="33A85613" w14:textId="026A671B" w:rsidR="00047D5C" w:rsidRDefault="00047D5C" w:rsidP="000433B9">
      <w:pPr>
        <w:spacing w:after="0" w:line="360" w:lineRule="auto"/>
        <w:jc w:val="both"/>
        <w:rPr>
          <w:b/>
          <w:color w:val="104F75"/>
          <w:sz w:val="32"/>
          <w:szCs w:val="3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47D5C" w14:paraId="34CDCC55" w14:textId="77777777" w:rsidTr="00C01104">
        <w:tc>
          <w:tcPr>
            <w:tcW w:w="9776" w:type="dxa"/>
            <w:shd w:val="clear" w:color="auto" w:fill="CFDCE3"/>
          </w:tcPr>
          <w:p w14:paraId="746F1F00" w14:textId="2D93F1A3" w:rsidR="00047D5C" w:rsidRPr="00A118C2" w:rsidRDefault="00047D5C" w:rsidP="000433B9">
            <w:pPr>
              <w:spacing w:after="0" w:line="360" w:lineRule="auto"/>
              <w:jc w:val="both"/>
              <w:rPr>
                <w:rFonts w:cs="Arial"/>
                <w:b/>
              </w:rPr>
            </w:pPr>
            <w:r w:rsidRPr="00A118C2">
              <w:rPr>
                <w:rFonts w:cs="Arial"/>
                <w:b/>
              </w:rPr>
              <w:t>Has funding previously been granted for this project/issue?</w:t>
            </w:r>
          </w:p>
          <w:p w14:paraId="38F89DE2" w14:textId="17F613F0" w:rsidR="008E7C32" w:rsidRPr="00A118C2" w:rsidRDefault="00047D5C" w:rsidP="000433B9">
            <w:pPr>
              <w:spacing w:after="0" w:line="36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A118C2">
              <w:rPr>
                <w:rFonts w:cs="Arial"/>
                <w:color w:val="000000"/>
                <w:sz w:val="20"/>
                <w:szCs w:val="20"/>
              </w:rPr>
              <w:t>(if yes, please provide details</w:t>
            </w:r>
            <w:r w:rsidR="00693D0C" w:rsidRPr="00A118C2">
              <w:rPr>
                <w:rFonts w:cs="Arial"/>
                <w:color w:val="000000"/>
                <w:sz w:val="20"/>
                <w:szCs w:val="20"/>
              </w:rPr>
              <w:t>, including previous CIF Emergency or main round CIF)</w:t>
            </w:r>
          </w:p>
        </w:tc>
      </w:tr>
      <w:tr w:rsidR="00047D5C" w14:paraId="5E35C742" w14:textId="77777777" w:rsidTr="00047D5C">
        <w:tc>
          <w:tcPr>
            <w:tcW w:w="9776" w:type="dxa"/>
          </w:tcPr>
          <w:p w14:paraId="56249B90" w14:textId="77777777" w:rsidR="00047D5C" w:rsidRDefault="00047D5C" w:rsidP="000433B9">
            <w:pPr>
              <w:spacing w:after="0" w:line="360" w:lineRule="auto"/>
              <w:jc w:val="both"/>
            </w:pPr>
          </w:p>
          <w:p w14:paraId="35440F9D" w14:textId="77777777" w:rsidR="00A47757" w:rsidRDefault="00A47757" w:rsidP="000433B9">
            <w:pPr>
              <w:spacing w:after="0" w:line="360" w:lineRule="auto"/>
              <w:jc w:val="both"/>
            </w:pPr>
            <w:r>
              <w:t>[Add text here - table expands]</w:t>
            </w:r>
          </w:p>
          <w:p w14:paraId="64E0E720" w14:textId="77777777" w:rsidR="00047D5C" w:rsidRDefault="00047D5C" w:rsidP="000433B9">
            <w:pPr>
              <w:spacing w:after="0" w:line="360" w:lineRule="auto"/>
              <w:jc w:val="both"/>
            </w:pPr>
          </w:p>
          <w:p w14:paraId="2B0E49E6" w14:textId="77777777" w:rsidR="00047D5C" w:rsidRDefault="00047D5C" w:rsidP="000433B9">
            <w:pPr>
              <w:spacing w:after="0" w:line="360" w:lineRule="auto"/>
              <w:jc w:val="both"/>
              <w:rPr>
                <w:b/>
                <w:color w:val="104F75"/>
                <w:sz w:val="32"/>
                <w:szCs w:val="32"/>
              </w:rPr>
            </w:pPr>
          </w:p>
        </w:tc>
      </w:tr>
    </w:tbl>
    <w:p w14:paraId="470233BA" w14:textId="77777777" w:rsidR="00047D5C" w:rsidRDefault="00047D5C" w:rsidP="000433B9">
      <w:pPr>
        <w:spacing w:after="0" w:line="360" w:lineRule="auto"/>
        <w:jc w:val="both"/>
        <w:rPr>
          <w:b/>
          <w:color w:val="104F75"/>
          <w:sz w:val="32"/>
          <w:szCs w:val="32"/>
        </w:rPr>
      </w:pPr>
    </w:p>
    <w:tbl>
      <w:tblPr>
        <w:tblStyle w:val="TableGrid"/>
        <w:tblW w:w="977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6"/>
      </w:tblGrid>
      <w:tr w:rsidR="000E528F" w14:paraId="5F40A056" w14:textId="77777777" w:rsidTr="00C01104">
        <w:tc>
          <w:tcPr>
            <w:tcW w:w="9776" w:type="dxa"/>
            <w:shd w:val="clear" w:color="auto" w:fill="CFDCE3"/>
          </w:tcPr>
          <w:p w14:paraId="46D06B75" w14:textId="77777777" w:rsidR="00D273CE" w:rsidRPr="00C01104" w:rsidRDefault="000E528F" w:rsidP="00C01104">
            <w:pPr>
              <w:spacing w:after="0" w:line="360" w:lineRule="auto"/>
              <w:rPr>
                <w:b/>
              </w:rPr>
            </w:pPr>
            <w:r w:rsidRPr="00C01104">
              <w:rPr>
                <w:b/>
              </w:rPr>
              <w:t>Are you in the risk protection arrangements (RPA) scheme?</w:t>
            </w:r>
          </w:p>
          <w:p w14:paraId="77B14671" w14:textId="0A36A5A6" w:rsidR="000E528F" w:rsidRPr="00C01104" w:rsidRDefault="00C01104" w:rsidP="00C01104">
            <w:pPr>
              <w:spacing w:after="0" w:line="360" w:lineRule="auto"/>
              <w:rPr>
                <w:rFonts w:cs="Aria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(</w:t>
            </w:r>
            <w:r w:rsidR="000E528F" w:rsidRPr="00C01104">
              <w:rPr>
                <w:rFonts w:cs="Arial"/>
                <w:color w:val="000000"/>
                <w:sz w:val="20"/>
                <w:szCs w:val="20"/>
              </w:rPr>
              <w:t>If not RPA, please provide details of your insurance and whether you are seeking a contribution to address this issue</w:t>
            </w:r>
            <w:r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</w:tr>
      <w:tr w:rsidR="000E528F" w14:paraId="172072C4" w14:textId="77777777" w:rsidTr="00D273CE">
        <w:tc>
          <w:tcPr>
            <w:tcW w:w="9776" w:type="dxa"/>
            <w:shd w:val="clear" w:color="auto" w:fill="FFFFFF" w:themeFill="background1"/>
          </w:tcPr>
          <w:p w14:paraId="5CDC2352" w14:textId="77777777" w:rsidR="000E528F" w:rsidRPr="000E528F" w:rsidRDefault="000E528F" w:rsidP="000433B9">
            <w:pPr>
              <w:spacing w:after="0" w:line="360" w:lineRule="auto"/>
              <w:jc w:val="both"/>
              <w:rPr>
                <w:rFonts w:cs="Arial"/>
                <w:b/>
              </w:rPr>
            </w:pPr>
          </w:p>
          <w:p w14:paraId="0443E86B" w14:textId="77777777" w:rsidR="000E528F" w:rsidRPr="000E528F" w:rsidRDefault="000E528F" w:rsidP="000433B9">
            <w:pPr>
              <w:spacing w:after="0" w:line="360" w:lineRule="auto"/>
              <w:jc w:val="both"/>
              <w:rPr>
                <w:rFonts w:cs="Arial"/>
              </w:rPr>
            </w:pPr>
            <w:r w:rsidRPr="000E528F">
              <w:rPr>
                <w:rFonts w:cs="Arial"/>
              </w:rPr>
              <w:t>[Add text here - table expands]</w:t>
            </w:r>
          </w:p>
          <w:p w14:paraId="3C380C5D" w14:textId="77777777" w:rsidR="000E528F" w:rsidRPr="000E528F" w:rsidRDefault="000E528F" w:rsidP="000433B9">
            <w:pPr>
              <w:spacing w:after="0" w:line="360" w:lineRule="auto"/>
              <w:jc w:val="both"/>
              <w:rPr>
                <w:rFonts w:cs="Arial"/>
                <w:b/>
              </w:rPr>
            </w:pPr>
          </w:p>
          <w:p w14:paraId="4D3F2E2A" w14:textId="77777777" w:rsidR="000E528F" w:rsidRPr="000E528F" w:rsidRDefault="000E528F" w:rsidP="000433B9">
            <w:pPr>
              <w:spacing w:after="0" w:line="360" w:lineRule="auto"/>
              <w:jc w:val="both"/>
              <w:rPr>
                <w:rFonts w:cs="Arial"/>
                <w:b/>
              </w:rPr>
            </w:pPr>
          </w:p>
          <w:p w14:paraId="7B2EB9B4" w14:textId="77777777" w:rsidR="000E528F" w:rsidRPr="000E528F" w:rsidRDefault="000E528F" w:rsidP="000433B9">
            <w:pPr>
              <w:spacing w:after="0" w:line="360" w:lineRule="auto"/>
              <w:jc w:val="both"/>
              <w:rPr>
                <w:rFonts w:cs="Arial"/>
                <w:b/>
              </w:rPr>
            </w:pPr>
          </w:p>
        </w:tc>
      </w:tr>
    </w:tbl>
    <w:p w14:paraId="6A84525F" w14:textId="6904F0B4" w:rsidR="00D934D3" w:rsidRPr="001311FD" w:rsidRDefault="00D934D3" w:rsidP="000433B9">
      <w:pPr>
        <w:pStyle w:val="Heading2"/>
        <w:spacing w:before="0" w:after="0" w:line="360" w:lineRule="auto"/>
      </w:pPr>
      <w:r w:rsidRPr="001311FD">
        <w:lastRenderedPageBreak/>
        <w:t xml:space="preserve">Section C – </w:t>
      </w:r>
      <w:bookmarkEnd w:id="12"/>
      <w:r w:rsidR="00E95C93" w:rsidRPr="001311FD">
        <w:t>Finances</w:t>
      </w:r>
    </w:p>
    <w:p w14:paraId="715905AA" w14:textId="46E81147" w:rsidR="00D934D3" w:rsidRDefault="00D934D3" w:rsidP="000433B9">
      <w:pPr>
        <w:spacing w:after="0" w:line="360" w:lineRule="auto"/>
      </w:pPr>
      <w:r>
        <w:t xml:space="preserve">This section will need to be completed by </w:t>
      </w:r>
      <w:r w:rsidRPr="007B6F60">
        <w:rPr>
          <w:b/>
        </w:rPr>
        <w:t>all</w:t>
      </w:r>
      <w:r>
        <w:t xml:space="preserve"> applicants</w:t>
      </w:r>
      <w:r w:rsidR="00A401C1">
        <w:t>.</w:t>
      </w:r>
      <w:r w:rsidR="00D273CE">
        <w:t xml:space="preserve"> </w:t>
      </w:r>
      <w:r>
        <w:t>Please:</w:t>
      </w:r>
    </w:p>
    <w:p w14:paraId="06BBBBFA" w14:textId="357103FF" w:rsidR="00812AF6" w:rsidRDefault="00812AF6" w:rsidP="000433B9">
      <w:pPr>
        <w:pStyle w:val="ListParagraph"/>
        <w:spacing w:after="0" w:line="360" w:lineRule="auto"/>
      </w:pPr>
      <w:r>
        <w:t xml:space="preserve">Refer to the relevant section of </w:t>
      </w:r>
      <w:hyperlink r:id="rId21" w:history="1">
        <w:r w:rsidR="006C214A" w:rsidRPr="00C01104">
          <w:rPr>
            <w:rStyle w:val="Hyperlink"/>
            <w:i/>
          </w:rPr>
          <w:t>how to apply</w:t>
        </w:r>
        <w:r w:rsidR="00C01104">
          <w:rPr>
            <w:rStyle w:val="Hyperlink"/>
            <w:i/>
          </w:rPr>
          <w:t>: guid</w:t>
        </w:r>
        <w:r w:rsidR="006C214A" w:rsidRPr="00C01104">
          <w:rPr>
            <w:rStyle w:val="Hyperlink"/>
            <w:i/>
          </w:rPr>
          <w:t>e for applicants</w:t>
        </w:r>
      </w:hyperlink>
      <w:r w:rsidR="006C214A">
        <w:t xml:space="preserve"> </w:t>
      </w:r>
      <w:r>
        <w:t>document and checklist for what should be included in this section.</w:t>
      </w:r>
    </w:p>
    <w:p w14:paraId="4BB31E8F" w14:textId="68CBB690" w:rsidR="00D35419" w:rsidRDefault="00D35419" w:rsidP="000433B9">
      <w:pPr>
        <w:pStyle w:val="ListParagraph"/>
        <w:spacing w:after="0" w:line="360" w:lineRule="auto"/>
      </w:pPr>
      <w:r>
        <w:t xml:space="preserve">Provide a completed financial template which can be downloaded </w:t>
      </w:r>
      <w:hyperlink r:id="rId22" w:anchor="urgent-capital-support-ucs" w:history="1">
        <w:r w:rsidRPr="00D35419">
          <w:rPr>
            <w:rStyle w:val="Hyperlink"/>
          </w:rPr>
          <w:t>here</w:t>
        </w:r>
      </w:hyperlink>
    </w:p>
    <w:p w14:paraId="574A8085" w14:textId="77777777" w:rsidR="00C01104" w:rsidRDefault="00C01104" w:rsidP="000433B9">
      <w:pPr>
        <w:spacing w:after="0" w:line="360" w:lineRule="auto"/>
        <w:rPr>
          <w:b/>
          <w:bCs/>
          <w:color w:val="104F75"/>
          <w:sz w:val="28"/>
          <w:szCs w:val="28"/>
        </w:rPr>
      </w:pPr>
    </w:p>
    <w:p w14:paraId="144FA49C" w14:textId="3BCD8A96" w:rsidR="0054290B" w:rsidRPr="001311FD" w:rsidRDefault="0054290B" w:rsidP="000433B9">
      <w:pPr>
        <w:spacing w:after="0" w:line="360" w:lineRule="auto"/>
        <w:rPr>
          <w:b/>
          <w:bCs/>
          <w:color w:val="104F75"/>
          <w:sz w:val="28"/>
          <w:szCs w:val="28"/>
        </w:rPr>
      </w:pPr>
      <w:r w:rsidRPr="001311FD">
        <w:rPr>
          <w:b/>
          <w:bCs/>
          <w:color w:val="104F75"/>
          <w:sz w:val="28"/>
          <w:szCs w:val="28"/>
        </w:rPr>
        <w:t>Institution finances</w:t>
      </w:r>
    </w:p>
    <w:p w14:paraId="687DA6B1" w14:textId="3D770D2E" w:rsidR="0043726E" w:rsidRDefault="008D0EAC" w:rsidP="000433B9">
      <w:pPr>
        <w:spacing w:after="0" w:line="360" w:lineRule="auto"/>
      </w:pPr>
      <w:r>
        <w:t xml:space="preserve">Please note, as part of the assessment process we review the latest copies of your </w:t>
      </w:r>
      <w:r w:rsidR="008F2F0D">
        <w:t>financial returns</w:t>
      </w:r>
      <w:r w:rsidR="0054290B">
        <w:t>.</w:t>
      </w:r>
      <w:r>
        <w:t xml:space="preserve"> </w:t>
      </w:r>
      <w:r w:rsidR="000F0C5B">
        <w:t xml:space="preserve"> </w:t>
      </w:r>
      <w:r>
        <w:t xml:space="preserve">However, </w:t>
      </w:r>
      <w:r w:rsidR="00D35419">
        <w:t xml:space="preserve">you </w:t>
      </w:r>
      <w:proofErr w:type="spellStart"/>
      <w:r w:rsidR="00D35419">
        <w:t>wil</w:t>
      </w:r>
      <w:proofErr w:type="spellEnd"/>
      <w:r w:rsidR="00D35419">
        <w:t xml:space="preserve"> also need to complete the financial template and email this to us along with your application form. </w:t>
      </w:r>
    </w:p>
    <w:p w14:paraId="329079BB" w14:textId="77777777" w:rsidR="00C01104" w:rsidRPr="00E43616" w:rsidRDefault="00C01104" w:rsidP="000433B9">
      <w:pPr>
        <w:spacing w:after="0" w:line="360" w:lineRule="auto"/>
        <w:rPr>
          <w:bCs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8F1230" w:rsidRPr="00427863" w14:paraId="7BCCFB28" w14:textId="77777777" w:rsidTr="00C01104">
        <w:tc>
          <w:tcPr>
            <w:tcW w:w="2835" w:type="dxa"/>
            <w:shd w:val="clear" w:color="auto" w:fill="CFDCE3"/>
          </w:tcPr>
          <w:p w14:paraId="68D578F9" w14:textId="6E524CDD" w:rsidR="008F1230" w:rsidRPr="00427863" w:rsidRDefault="008F1230" w:rsidP="000433B9">
            <w:pPr>
              <w:pStyle w:val="ListParagraph"/>
              <w:numPr>
                <w:ilvl w:val="0"/>
                <w:numId w:val="0"/>
              </w:num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6804" w:type="dxa"/>
            <w:shd w:val="clear" w:color="auto" w:fill="CFDCE3"/>
          </w:tcPr>
          <w:p w14:paraId="6189BAB7" w14:textId="77777777" w:rsidR="008F1230" w:rsidRPr="00427863" w:rsidRDefault="008F1230" w:rsidP="000433B9">
            <w:pPr>
              <w:pStyle w:val="ListParagraph"/>
              <w:numPr>
                <w:ilvl w:val="0"/>
                <w:numId w:val="0"/>
              </w:numPr>
              <w:spacing w:after="0" w:line="360" w:lineRule="auto"/>
              <w:jc w:val="center"/>
              <w:rPr>
                <w:b/>
              </w:rPr>
            </w:pPr>
            <w:r w:rsidRPr="00427863">
              <w:rPr>
                <w:b/>
              </w:rPr>
              <w:t>Comments</w:t>
            </w:r>
          </w:p>
        </w:tc>
      </w:tr>
      <w:tr w:rsidR="008F1230" w14:paraId="79479B1E" w14:textId="77777777" w:rsidTr="00C01104">
        <w:tc>
          <w:tcPr>
            <w:tcW w:w="2835" w:type="dxa"/>
            <w:shd w:val="clear" w:color="auto" w:fill="CFDCE3"/>
            <w:vAlign w:val="bottom"/>
          </w:tcPr>
          <w:p w14:paraId="01CC3754" w14:textId="7A52FCB8" w:rsidR="008F1230" w:rsidRDefault="008F1230" w:rsidP="00855F34">
            <w:pPr>
              <w:pStyle w:val="ListParagraph"/>
              <w:numPr>
                <w:ilvl w:val="0"/>
                <w:numId w:val="0"/>
              </w:numPr>
              <w:spacing w:after="0" w:line="360" w:lineRule="auto"/>
            </w:pPr>
            <w:r>
              <w:rPr>
                <w:rFonts w:cs="Arial"/>
                <w:color w:val="000000"/>
              </w:rPr>
              <w:t xml:space="preserve">Please provide </w:t>
            </w:r>
            <w:r w:rsidR="00D35419">
              <w:rPr>
                <w:rFonts w:cs="Arial"/>
                <w:color w:val="000000"/>
              </w:rPr>
              <w:t xml:space="preserve">any additional commentary here, to accompany your </w:t>
            </w:r>
            <w:proofErr w:type="spellStart"/>
            <w:r w:rsidR="00D35419">
              <w:rPr>
                <w:rFonts w:cs="Arial"/>
                <w:color w:val="000000"/>
              </w:rPr>
              <w:t>complerted</w:t>
            </w:r>
            <w:proofErr w:type="spellEnd"/>
            <w:r w:rsidR="00D35419">
              <w:rPr>
                <w:rFonts w:cs="Arial"/>
                <w:color w:val="000000"/>
              </w:rPr>
              <w:t xml:space="preserve"> financial template</w:t>
            </w:r>
            <w:r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6804" w:type="dxa"/>
          </w:tcPr>
          <w:p w14:paraId="6B64135C" w14:textId="09D5C9F3" w:rsidR="008F1230" w:rsidRDefault="008F1230" w:rsidP="000433B9">
            <w:pPr>
              <w:pStyle w:val="ListParagraph"/>
              <w:numPr>
                <w:ilvl w:val="0"/>
                <w:numId w:val="0"/>
              </w:numPr>
              <w:spacing w:after="0" w:line="360" w:lineRule="auto"/>
            </w:pPr>
          </w:p>
        </w:tc>
      </w:tr>
      <w:tr w:rsidR="004B2CED" w14:paraId="4A98EC58" w14:textId="77777777" w:rsidTr="00C01104">
        <w:tc>
          <w:tcPr>
            <w:tcW w:w="2835" w:type="dxa"/>
            <w:shd w:val="clear" w:color="auto" w:fill="CFDCE3"/>
            <w:vAlign w:val="bottom"/>
          </w:tcPr>
          <w:p w14:paraId="5B02773E" w14:textId="3B4DC32B" w:rsidR="004B2CED" w:rsidRDefault="004B2CED" w:rsidP="000433B9">
            <w:pPr>
              <w:pStyle w:val="ListParagraph"/>
              <w:numPr>
                <w:ilvl w:val="0"/>
                <w:numId w:val="0"/>
              </w:numPr>
              <w:spacing w:after="0" w:line="360" w:lineRule="auto"/>
              <w:rPr>
                <w:rFonts w:cs="Arial"/>
                <w:color w:val="000000"/>
              </w:rPr>
            </w:pPr>
            <w:r>
              <w:t>Please provide details of any live loans.</w:t>
            </w:r>
          </w:p>
        </w:tc>
        <w:tc>
          <w:tcPr>
            <w:tcW w:w="6804" w:type="dxa"/>
          </w:tcPr>
          <w:p w14:paraId="08A55ACC" w14:textId="77777777" w:rsidR="004B2CED" w:rsidRDefault="004B2CED" w:rsidP="000433B9">
            <w:pPr>
              <w:pStyle w:val="ListParagraph"/>
              <w:numPr>
                <w:ilvl w:val="0"/>
                <w:numId w:val="0"/>
              </w:numPr>
              <w:spacing w:after="0" w:line="360" w:lineRule="auto"/>
            </w:pPr>
          </w:p>
        </w:tc>
      </w:tr>
    </w:tbl>
    <w:p w14:paraId="703CC041" w14:textId="05440F13" w:rsidR="00E95C93" w:rsidRDefault="00E95C93" w:rsidP="000433B9">
      <w:pPr>
        <w:spacing w:after="0" w:line="360" w:lineRule="auto"/>
      </w:pPr>
    </w:p>
    <w:p w14:paraId="5914BC73" w14:textId="6AEBFCEC" w:rsidR="00E95C93" w:rsidRPr="001311FD" w:rsidRDefault="002C2831" w:rsidP="000433B9">
      <w:pPr>
        <w:spacing w:after="0" w:line="360" w:lineRule="auto"/>
        <w:rPr>
          <w:b/>
          <w:bCs/>
          <w:color w:val="104F75"/>
          <w:sz w:val="28"/>
          <w:szCs w:val="28"/>
        </w:rPr>
      </w:pPr>
      <w:r w:rsidRPr="001311FD">
        <w:rPr>
          <w:b/>
          <w:bCs/>
          <w:color w:val="104F75"/>
          <w:sz w:val="28"/>
          <w:szCs w:val="28"/>
        </w:rPr>
        <w:t>Quote</w:t>
      </w:r>
      <w:r w:rsidR="008D0EAC" w:rsidRPr="001311FD">
        <w:rPr>
          <w:b/>
          <w:bCs/>
          <w:color w:val="104F75"/>
          <w:sz w:val="28"/>
          <w:szCs w:val="28"/>
        </w:rPr>
        <w:t>/Tender</w:t>
      </w:r>
      <w:r w:rsidRPr="001311FD">
        <w:rPr>
          <w:b/>
          <w:bCs/>
          <w:color w:val="104F75"/>
          <w:sz w:val="28"/>
          <w:szCs w:val="28"/>
        </w:rPr>
        <w:t xml:space="preserve"> </w:t>
      </w:r>
      <w:proofErr w:type="gramStart"/>
      <w:r w:rsidRPr="001311FD">
        <w:rPr>
          <w:b/>
          <w:bCs/>
          <w:color w:val="104F75"/>
          <w:sz w:val="28"/>
          <w:szCs w:val="28"/>
        </w:rPr>
        <w:t>details</w:t>
      </w:r>
      <w:proofErr w:type="gramEnd"/>
    </w:p>
    <w:p w14:paraId="2B914D22" w14:textId="1CE0E838" w:rsidR="00BF4F2A" w:rsidRDefault="00BF4F2A" w:rsidP="000433B9">
      <w:pPr>
        <w:spacing w:after="0" w:line="360" w:lineRule="auto"/>
        <w:rPr>
          <w:bCs/>
        </w:rPr>
      </w:pPr>
      <w:r>
        <w:rPr>
          <w:bCs/>
        </w:rPr>
        <w:t>Note: Add additional lines if required.</w:t>
      </w:r>
      <w:r w:rsidR="008D0EAC">
        <w:rPr>
          <w:bCs/>
        </w:rPr>
        <w:t xml:space="preserve"> </w:t>
      </w:r>
      <w:r w:rsidR="000F0C5B">
        <w:rPr>
          <w:bCs/>
        </w:rPr>
        <w:t xml:space="preserve"> </w:t>
      </w:r>
      <w:r w:rsidR="00E43616" w:rsidRPr="008274B2">
        <w:rPr>
          <w:rFonts w:cs="Arial"/>
        </w:rPr>
        <w:t>All quotations should be tendered against the same scope of works.</w:t>
      </w:r>
      <w:r w:rsidR="00E43616">
        <w:rPr>
          <w:rFonts w:cs="Arial"/>
        </w:rPr>
        <w:t xml:space="preserve"> </w:t>
      </w:r>
      <w:r w:rsidR="000F0C5B">
        <w:rPr>
          <w:rFonts w:cs="Arial"/>
        </w:rPr>
        <w:t xml:space="preserve"> </w:t>
      </w:r>
      <w:r w:rsidR="008D0EAC" w:rsidRPr="00491797">
        <w:t xml:space="preserve">Academies must exclude VAT from all project costs. </w:t>
      </w:r>
      <w:r w:rsidR="000F0C5B">
        <w:t xml:space="preserve"> </w:t>
      </w:r>
      <w:r w:rsidR="008D0EAC" w:rsidRPr="00491797">
        <w:t>Sixth-form colleges can include VAT in the project cost as they cannot reclaim it.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2268"/>
        <w:gridCol w:w="2127"/>
        <w:gridCol w:w="5244"/>
      </w:tblGrid>
      <w:tr w:rsidR="00BF4F2A" w:rsidRPr="00427863" w14:paraId="4EE81F96" w14:textId="77777777" w:rsidTr="00C01104">
        <w:tc>
          <w:tcPr>
            <w:tcW w:w="2268" w:type="dxa"/>
            <w:shd w:val="clear" w:color="auto" w:fill="CFDCE3"/>
          </w:tcPr>
          <w:p w14:paraId="04F62BCB" w14:textId="7633A421" w:rsidR="00BF4F2A" w:rsidRPr="00427863" w:rsidRDefault="008D0EAC" w:rsidP="000433B9">
            <w:pPr>
              <w:pStyle w:val="ListParagraph"/>
              <w:numPr>
                <w:ilvl w:val="0"/>
                <w:numId w:val="0"/>
              </w:numPr>
              <w:spacing w:after="0" w:line="360" w:lineRule="auto"/>
              <w:rPr>
                <w:b/>
              </w:rPr>
            </w:pPr>
            <w:r>
              <w:rPr>
                <w:b/>
              </w:rPr>
              <w:t>Quotes/Tenders</w:t>
            </w:r>
          </w:p>
        </w:tc>
        <w:tc>
          <w:tcPr>
            <w:tcW w:w="2127" w:type="dxa"/>
            <w:shd w:val="clear" w:color="auto" w:fill="CFDCE3"/>
          </w:tcPr>
          <w:p w14:paraId="72FAAE7C" w14:textId="77777777" w:rsidR="00BF4F2A" w:rsidRPr="00427863" w:rsidRDefault="00BF4F2A" w:rsidP="000433B9">
            <w:pPr>
              <w:pStyle w:val="ListParagraph"/>
              <w:numPr>
                <w:ilvl w:val="0"/>
                <w:numId w:val="0"/>
              </w:numPr>
              <w:spacing w:after="0" w:line="360" w:lineRule="auto"/>
              <w:rPr>
                <w:b/>
              </w:rPr>
            </w:pPr>
            <w:r w:rsidRPr="00427863">
              <w:rPr>
                <w:b/>
              </w:rPr>
              <w:t>Amount</w:t>
            </w:r>
          </w:p>
        </w:tc>
        <w:tc>
          <w:tcPr>
            <w:tcW w:w="5244" w:type="dxa"/>
            <w:shd w:val="clear" w:color="auto" w:fill="CFDCE3"/>
          </w:tcPr>
          <w:p w14:paraId="1604BD8A" w14:textId="77777777" w:rsidR="00BF4F2A" w:rsidRPr="00427863" w:rsidRDefault="00BF4F2A" w:rsidP="000433B9">
            <w:pPr>
              <w:pStyle w:val="ListParagraph"/>
              <w:numPr>
                <w:ilvl w:val="0"/>
                <w:numId w:val="0"/>
              </w:numPr>
              <w:spacing w:after="0" w:line="360" w:lineRule="auto"/>
              <w:jc w:val="center"/>
              <w:rPr>
                <w:b/>
              </w:rPr>
            </w:pPr>
            <w:r w:rsidRPr="00427863">
              <w:rPr>
                <w:b/>
              </w:rPr>
              <w:t>Comments</w:t>
            </w:r>
          </w:p>
        </w:tc>
      </w:tr>
      <w:tr w:rsidR="00BF4F2A" w14:paraId="69754B60" w14:textId="77777777" w:rsidTr="00D75659">
        <w:tc>
          <w:tcPr>
            <w:tcW w:w="2268" w:type="dxa"/>
            <w:shd w:val="clear" w:color="auto" w:fill="CFDCE3"/>
          </w:tcPr>
          <w:p w14:paraId="3A10B022" w14:textId="53138F71" w:rsidR="00BF4F2A" w:rsidRDefault="008D0EAC" w:rsidP="000433B9">
            <w:pPr>
              <w:pStyle w:val="ListParagraph"/>
              <w:numPr>
                <w:ilvl w:val="0"/>
                <w:numId w:val="0"/>
              </w:numPr>
              <w:spacing w:after="0" w:line="360" w:lineRule="auto"/>
            </w:pPr>
            <w:r>
              <w:t>Option</w:t>
            </w:r>
            <w:r w:rsidR="00BF4F2A">
              <w:t xml:space="preserve"> 1</w:t>
            </w:r>
          </w:p>
        </w:tc>
        <w:tc>
          <w:tcPr>
            <w:tcW w:w="2127" w:type="dxa"/>
          </w:tcPr>
          <w:p w14:paraId="2D41DEBF" w14:textId="77777777" w:rsidR="00BF4F2A" w:rsidRDefault="00BF4F2A" w:rsidP="000433B9">
            <w:pPr>
              <w:pStyle w:val="ListParagraph"/>
              <w:numPr>
                <w:ilvl w:val="0"/>
                <w:numId w:val="0"/>
              </w:numPr>
              <w:spacing w:after="0" w:line="360" w:lineRule="auto"/>
            </w:pPr>
          </w:p>
        </w:tc>
        <w:tc>
          <w:tcPr>
            <w:tcW w:w="5244" w:type="dxa"/>
          </w:tcPr>
          <w:p w14:paraId="53F17506" w14:textId="77777777" w:rsidR="00BF4F2A" w:rsidRDefault="00BF4F2A" w:rsidP="000433B9">
            <w:pPr>
              <w:pStyle w:val="ListParagraph"/>
              <w:numPr>
                <w:ilvl w:val="0"/>
                <w:numId w:val="0"/>
              </w:numPr>
              <w:spacing w:after="0" w:line="360" w:lineRule="auto"/>
            </w:pPr>
          </w:p>
          <w:p w14:paraId="530B096C" w14:textId="0433D7FB" w:rsidR="00D75659" w:rsidRDefault="00D75659" w:rsidP="000433B9">
            <w:pPr>
              <w:pStyle w:val="ListParagraph"/>
              <w:numPr>
                <w:ilvl w:val="0"/>
                <w:numId w:val="0"/>
              </w:numPr>
              <w:spacing w:after="0" w:line="360" w:lineRule="auto"/>
            </w:pPr>
          </w:p>
        </w:tc>
      </w:tr>
      <w:tr w:rsidR="00BF4F2A" w14:paraId="10C467EE" w14:textId="77777777" w:rsidTr="00D75659">
        <w:tc>
          <w:tcPr>
            <w:tcW w:w="2268" w:type="dxa"/>
            <w:shd w:val="clear" w:color="auto" w:fill="CFDCE3"/>
          </w:tcPr>
          <w:p w14:paraId="53D9853B" w14:textId="694397B7" w:rsidR="00BF4F2A" w:rsidRDefault="008D0EAC" w:rsidP="000433B9">
            <w:pPr>
              <w:pStyle w:val="ListParagraph"/>
              <w:numPr>
                <w:ilvl w:val="0"/>
                <w:numId w:val="0"/>
              </w:numPr>
              <w:spacing w:after="0" w:line="360" w:lineRule="auto"/>
            </w:pPr>
            <w:r>
              <w:t>Option</w:t>
            </w:r>
            <w:r w:rsidR="00BF4F2A">
              <w:t xml:space="preserve"> 2</w:t>
            </w:r>
          </w:p>
        </w:tc>
        <w:tc>
          <w:tcPr>
            <w:tcW w:w="2127" w:type="dxa"/>
          </w:tcPr>
          <w:p w14:paraId="5AD8FCBA" w14:textId="77777777" w:rsidR="00BF4F2A" w:rsidRDefault="00BF4F2A" w:rsidP="000433B9">
            <w:pPr>
              <w:pStyle w:val="ListParagraph"/>
              <w:numPr>
                <w:ilvl w:val="0"/>
                <w:numId w:val="0"/>
              </w:numPr>
              <w:spacing w:after="0" w:line="360" w:lineRule="auto"/>
            </w:pPr>
          </w:p>
        </w:tc>
        <w:tc>
          <w:tcPr>
            <w:tcW w:w="5244" w:type="dxa"/>
          </w:tcPr>
          <w:p w14:paraId="29369AC7" w14:textId="77777777" w:rsidR="00BF4F2A" w:rsidRDefault="00BF4F2A" w:rsidP="000433B9">
            <w:pPr>
              <w:pStyle w:val="ListParagraph"/>
              <w:numPr>
                <w:ilvl w:val="0"/>
                <w:numId w:val="0"/>
              </w:numPr>
              <w:spacing w:after="0" w:line="360" w:lineRule="auto"/>
            </w:pPr>
          </w:p>
          <w:p w14:paraId="516452AC" w14:textId="609E051A" w:rsidR="00D75659" w:rsidRDefault="00D75659" w:rsidP="000433B9">
            <w:pPr>
              <w:pStyle w:val="ListParagraph"/>
              <w:numPr>
                <w:ilvl w:val="0"/>
                <w:numId w:val="0"/>
              </w:numPr>
              <w:spacing w:after="0" w:line="360" w:lineRule="auto"/>
            </w:pPr>
          </w:p>
        </w:tc>
      </w:tr>
      <w:tr w:rsidR="00BF4F2A" w14:paraId="3F3B95A7" w14:textId="77777777" w:rsidTr="00D75659">
        <w:tc>
          <w:tcPr>
            <w:tcW w:w="2268" w:type="dxa"/>
            <w:shd w:val="clear" w:color="auto" w:fill="CFDCE3"/>
          </w:tcPr>
          <w:p w14:paraId="59D3C7F6" w14:textId="39F6E9C0" w:rsidR="00BF4F2A" w:rsidRDefault="008D0EAC" w:rsidP="000433B9">
            <w:pPr>
              <w:pStyle w:val="ListParagraph"/>
              <w:numPr>
                <w:ilvl w:val="0"/>
                <w:numId w:val="0"/>
              </w:numPr>
              <w:spacing w:after="0" w:line="360" w:lineRule="auto"/>
            </w:pPr>
            <w:r>
              <w:t xml:space="preserve">Option </w:t>
            </w:r>
            <w:r w:rsidR="00BF4F2A">
              <w:t>3</w:t>
            </w:r>
          </w:p>
        </w:tc>
        <w:tc>
          <w:tcPr>
            <w:tcW w:w="2127" w:type="dxa"/>
          </w:tcPr>
          <w:p w14:paraId="2CAB128B" w14:textId="77777777" w:rsidR="00BF4F2A" w:rsidRDefault="00BF4F2A" w:rsidP="000433B9">
            <w:pPr>
              <w:pStyle w:val="ListParagraph"/>
              <w:numPr>
                <w:ilvl w:val="0"/>
                <w:numId w:val="0"/>
              </w:numPr>
              <w:spacing w:after="0" w:line="360" w:lineRule="auto"/>
            </w:pPr>
          </w:p>
        </w:tc>
        <w:tc>
          <w:tcPr>
            <w:tcW w:w="5244" w:type="dxa"/>
          </w:tcPr>
          <w:p w14:paraId="13EEABA1" w14:textId="77777777" w:rsidR="00BF4F2A" w:rsidRDefault="00BF4F2A" w:rsidP="000433B9">
            <w:pPr>
              <w:pStyle w:val="ListParagraph"/>
              <w:numPr>
                <w:ilvl w:val="0"/>
                <w:numId w:val="0"/>
              </w:numPr>
              <w:spacing w:after="0" w:line="360" w:lineRule="auto"/>
            </w:pPr>
          </w:p>
          <w:p w14:paraId="39F320BC" w14:textId="0731935B" w:rsidR="00D75659" w:rsidRDefault="00D75659" w:rsidP="000433B9">
            <w:pPr>
              <w:pStyle w:val="ListParagraph"/>
              <w:numPr>
                <w:ilvl w:val="0"/>
                <w:numId w:val="0"/>
              </w:numPr>
              <w:spacing w:after="0" w:line="360" w:lineRule="auto"/>
            </w:pPr>
          </w:p>
        </w:tc>
      </w:tr>
      <w:tr w:rsidR="00B4123A" w14:paraId="2B88D0F7" w14:textId="77777777" w:rsidTr="00B4123A">
        <w:tc>
          <w:tcPr>
            <w:tcW w:w="2268" w:type="dxa"/>
            <w:shd w:val="clear" w:color="auto" w:fill="CFDCE3"/>
          </w:tcPr>
          <w:p w14:paraId="6BE8FAD6" w14:textId="2FB46EDE" w:rsidR="00B4123A" w:rsidRDefault="00B4123A" w:rsidP="000433B9">
            <w:pPr>
              <w:pStyle w:val="ListParagraph"/>
              <w:numPr>
                <w:ilvl w:val="0"/>
                <w:numId w:val="0"/>
              </w:numPr>
              <w:spacing w:after="0" w:line="36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Preferred Quote</w:t>
            </w:r>
          </w:p>
        </w:tc>
        <w:tc>
          <w:tcPr>
            <w:tcW w:w="2127" w:type="dxa"/>
          </w:tcPr>
          <w:p w14:paraId="75E0A1BF" w14:textId="77777777" w:rsidR="00B4123A" w:rsidRDefault="00B4123A" w:rsidP="000433B9">
            <w:pPr>
              <w:pStyle w:val="ListParagraph"/>
              <w:numPr>
                <w:ilvl w:val="0"/>
                <w:numId w:val="0"/>
              </w:numPr>
              <w:spacing w:after="0" w:line="360" w:lineRule="auto"/>
            </w:pPr>
          </w:p>
        </w:tc>
        <w:tc>
          <w:tcPr>
            <w:tcW w:w="5244" w:type="dxa"/>
          </w:tcPr>
          <w:p w14:paraId="6966E5BF" w14:textId="62FB242C" w:rsidR="00B4123A" w:rsidRDefault="00B4123A" w:rsidP="000433B9">
            <w:pPr>
              <w:pStyle w:val="ListParagraph"/>
              <w:numPr>
                <w:ilvl w:val="0"/>
                <w:numId w:val="0"/>
              </w:numPr>
              <w:spacing w:after="0" w:line="360" w:lineRule="auto"/>
            </w:pPr>
          </w:p>
        </w:tc>
      </w:tr>
    </w:tbl>
    <w:p w14:paraId="63D04236" w14:textId="491F006D" w:rsidR="00BF4F2A" w:rsidRDefault="00BF4F2A" w:rsidP="000433B9">
      <w:pPr>
        <w:spacing w:after="0" w:line="360" w:lineRule="auto"/>
        <w:rPr>
          <w:bCs/>
        </w:rPr>
      </w:pPr>
    </w:p>
    <w:p w14:paraId="456034E8" w14:textId="748F1695" w:rsidR="00BF4F2A" w:rsidRDefault="002C2831" w:rsidP="000433B9">
      <w:pPr>
        <w:spacing w:after="0" w:line="360" w:lineRule="auto"/>
        <w:rPr>
          <w:bCs/>
        </w:rPr>
      </w:pPr>
      <w:r w:rsidRPr="001311FD">
        <w:rPr>
          <w:b/>
          <w:bCs/>
          <w:color w:val="104F75"/>
          <w:sz w:val="28"/>
          <w:szCs w:val="28"/>
        </w:rPr>
        <w:t>Project costs</w:t>
      </w:r>
      <w:r>
        <w:rPr>
          <w:b/>
          <w:bCs/>
        </w:rPr>
        <w:t xml:space="preserve"> </w:t>
      </w:r>
      <w:r w:rsidRPr="0052580B">
        <w:rPr>
          <w:bCs/>
        </w:rPr>
        <w:t>(please ensure that you reference the various quotes received, advice from professionals etc)</w:t>
      </w:r>
    </w:p>
    <w:p w14:paraId="30623C74" w14:textId="77777777" w:rsidR="00C01104" w:rsidRPr="002C2831" w:rsidRDefault="00C01104" w:rsidP="000433B9">
      <w:pPr>
        <w:spacing w:after="0" w:line="360" w:lineRule="auto"/>
        <w:rPr>
          <w:bCs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2268"/>
        <w:gridCol w:w="2127"/>
        <w:gridCol w:w="5244"/>
      </w:tblGrid>
      <w:tr w:rsidR="00427863" w14:paraId="1505BCAF" w14:textId="77777777" w:rsidTr="00855F34">
        <w:tc>
          <w:tcPr>
            <w:tcW w:w="2268" w:type="dxa"/>
            <w:shd w:val="clear" w:color="auto" w:fill="CFDCE3"/>
          </w:tcPr>
          <w:p w14:paraId="6F17F85C" w14:textId="15B01ED1" w:rsidR="00427863" w:rsidRPr="00427863" w:rsidRDefault="00427863" w:rsidP="000433B9">
            <w:pPr>
              <w:pStyle w:val="ListParagraph"/>
              <w:numPr>
                <w:ilvl w:val="0"/>
                <w:numId w:val="0"/>
              </w:numPr>
              <w:spacing w:after="0" w:line="360" w:lineRule="auto"/>
              <w:rPr>
                <w:b/>
              </w:rPr>
            </w:pPr>
            <w:r w:rsidRPr="00427863">
              <w:rPr>
                <w:b/>
              </w:rPr>
              <w:t xml:space="preserve">Expenditure </w:t>
            </w:r>
          </w:p>
        </w:tc>
        <w:tc>
          <w:tcPr>
            <w:tcW w:w="2127" w:type="dxa"/>
            <w:shd w:val="clear" w:color="auto" w:fill="CFDCE3"/>
          </w:tcPr>
          <w:p w14:paraId="059FE0BB" w14:textId="51DC5E9F" w:rsidR="00427863" w:rsidRPr="00427863" w:rsidRDefault="00427863" w:rsidP="000433B9">
            <w:pPr>
              <w:pStyle w:val="ListParagraph"/>
              <w:numPr>
                <w:ilvl w:val="0"/>
                <w:numId w:val="0"/>
              </w:numPr>
              <w:spacing w:after="0" w:line="360" w:lineRule="auto"/>
              <w:rPr>
                <w:b/>
              </w:rPr>
            </w:pPr>
            <w:r w:rsidRPr="00427863">
              <w:rPr>
                <w:b/>
              </w:rPr>
              <w:t>Amount</w:t>
            </w:r>
          </w:p>
        </w:tc>
        <w:tc>
          <w:tcPr>
            <w:tcW w:w="5244" w:type="dxa"/>
            <w:shd w:val="clear" w:color="auto" w:fill="CFDCE3"/>
          </w:tcPr>
          <w:p w14:paraId="617D0A6C" w14:textId="5FB4ED66" w:rsidR="00427863" w:rsidRPr="00427863" w:rsidRDefault="00427863" w:rsidP="000433B9">
            <w:pPr>
              <w:pStyle w:val="ListParagraph"/>
              <w:numPr>
                <w:ilvl w:val="0"/>
                <w:numId w:val="0"/>
              </w:numPr>
              <w:spacing w:after="0" w:line="360" w:lineRule="auto"/>
              <w:jc w:val="center"/>
              <w:rPr>
                <w:b/>
              </w:rPr>
            </w:pPr>
            <w:r w:rsidRPr="00427863">
              <w:rPr>
                <w:b/>
              </w:rPr>
              <w:t>Comments</w:t>
            </w:r>
          </w:p>
        </w:tc>
      </w:tr>
      <w:tr w:rsidR="00427863" w14:paraId="5B4F51EC" w14:textId="77777777" w:rsidTr="00855F34">
        <w:tc>
          <w:tcPr>
            <w:tcW w:w="2268" w:type="dxa"/>
            <w:shd w:val="clear" w:color="auto" w:fill="CFDCE3"/>
          </w:tcPr>
          <w:p w14:paraId="18244B2F" w14:textId="4274B88A" w:rsidR="00427863" w:rsidRDefault="00427863" w:rsidP="000433B9">
            <w:pPr>
              <w:pStyle w:val="ListParagraph"/>
              <w:numPr>
                <w:ilvl w:val="0"/>
                <w:numId w:val="0"/>
              </w:numPr>
              <w:spacing w:after="0" w:line="360" w:lineRule="auto"/>
            </w:pPr>
            <w:r>
              <w:rPr>
                <w:rFonts w:cs="Arial"/>
                <w:color w:val="000000"/>
              </w:rPr>
              <w:t>Cost of works</w:t>
            </w:r>
          </w:p>
        </w:tc>
        <w:tc>
          <w:tcPr>
            <w:tcW w:w="2127" w:type="dxa"/>
          </w:tcPr>
          <w:p w14:paraId="43651A19" w14:textId="77777777" w:rsidR="00427863" w:rsidRDefault="00427863" w:rsidP="000433B9">
            <w:pPr>
              <w:pStyle w:val="ListParagraph"/>
              <w:numPr>
                <w:ilvl w:val="0"/>
                <w:numId w:val="0"/>
              </w:numPr>
              <w:spacing w:after="0" w:line="360" w:lineRule="auto"/>
            </w:pPr>
          </w:p>
        </w:tc>
        <w:tc>
          <w:tcPr>
            <w:tcW w:w="5244" w:type="dxa"/>
          </w:tcPr>
          <w:p w14:paraId="0F028171" w14:textId="77777777" w:rsidR="00427863" w:rsidRDefault="00427863" w:rsidP="000433B9">
            <w:pPr>
              <w:pStyle w:val="ListParagraph"/>
              <w:numPr>
                <w:ilvl w:val="0"/>
                <w:numId w:val="0"/>
              </w:numPr>
              <w:spacing w:after="0" w:line="360" w:lineRule="auto"/>
            </w:pPr>
          </w:p>
          <w:p w14:paraId="18A70AA0" w14:textId="15CA5A9A" w:rsidR="00C01104" w:rsidRDefault="00C01104" w:rsidP="000433B9">
            <w:pPr>
              <w:pStyle w:val="ListParagraph"/>
              <w:numPr>
                <w:ilvl w:val="0"/>
                <w:numId w:val="0"/>
              </w:numPr>
              <w:spacing w:after="0" w:line="360" w:lineRule="auto"/>
            </w:pPr>
          </w:p>
        </w:tc>
      </w:tr>
      <w:tr w:rsidR="00427863" w14:paraId="519827BA" w14:textId="77777777" w:rsidTr="00855F34">
        <w:tc>
          <w:tcPr>
            <w:tcW w:w="2268" w:type="dxa"/>
            <w:shd w:val="clear" w:color="auto" w:fill="CFDCE3"/>
            <w:vAlign w:val="bottom"/>
          </w:tcPr>
          <w:p w14:paraId="4AEBA47D" w14:textId="77777777" w:rsidR="00D273CE" w:rsidRDefault="00C33EBB" w:rsidP="000433B9">
            <w:pPr>
              <w:pStyle w:val="ListParagraph"/>
              <w:numPr>
                <w:ilvl w:val="0"/>
                <w:numId w:val="0"/>
              </w:numPr>
              <w:spacing w:after="0" w:line="36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Professional Fees</w:t>
            </w:r>
            <w:r w:rsidR="00D273CE">
              <w:rPr>
                <w:rFonts w:cs="Arial"/>
                <w:color w:val="000000"/>
              </w:rPr>
              <w:t xml:space="preserve"> </w:t>
            </w:r>
          </w:p>
          <w:p w14:paraId="015D8EBB" w14:textId="6E2CE21F" w:rsidR="00427863" w:rsidRDefault="00D273CE" w:rsidP="000433B9">
            <w:pPr>
              <w:pStyle w:val="ListParagraph"/>
              <w:numPr>
                <w:ilvl w:val="0"/>
                <w:numId w:val="0"/>
              </w:numPr>
              <w:spacing w:after="0" w:line="360" w:lineRule="auto"/>
            </w:pPr>
            <w:r w:rsidRPr="00A118C2">
              <w:rPr>
                <w:rFonts w:cs="Arial"/>
                <w:color w:val="000000"/>
                <w:sz w:val="20"/>
                <w:szCs w:val="20"/>
              </w:rPr>
              <w:t>(not to exceed 10%)</w:t>
            </w:r>
          </w:p>
        </w:tc>
        <w:tc>
          <w:tcPr>
            <w:tcW w:w="2127" w:type="dxa"/>
          </w:tcPr>
          <w:p w14:paraId="7D394ECE" w14:textId="77777777" w:rsidR="00427863" w:rsidRDefault="00427863" w:rsidP="000433B9">
            <w:pPr>
              <w:pStyle w:val="ListParagraph"/>
              <w:numPr>
                <w:ilvl w:val="0"/>
                <w:numId w:val="0"/>
              </w:numPr>
              <w:spacing w:after="0" w:line="360" w:lineRule="auto"/>
            </w:pPr>
          </w:p>
        </w:tc>
        <w:tc>
          <w:tcPr>
            <w:tcW w:w="5244" w:type="dxa"/>
          </w:tcPr>
          <w:p w14:paraId="1A9141DB" w14:textId="77777777" w:rsidR="00427863" w:rsidRDefault="00427863" w:rsidP="000433B9">
            <w:pPr>
              <w:pStyle w:val="ListParagraph"/>
              <w:numPr>
                <w:ilvl w:val="0"/>
                <w:numId w:val="0"/>
              </w:numPr>
              <w:spacing w:after="0" w:line="360" w:lineRule="auto"/>
            </w:pPr>
          </w:p>
        </w:tc>
      </w:tr>
      <w:tr w:rsidR="00427863" w14:paraId="2DFA09D1" w14:textId="77777777" w:rsidTr="00855F34">
        <w:tc>
          <w:tcPr>
            <w:tcW w:w="2268" w:type="dxa"/>
            <w:shd w:val="clear" w:color="auto" w:fill="CFDCE3"/>
            <w:vAlign w:val="bottom"/>
          </w:tcPr>
          <w:p w14:paraId="5D9BE256" w14:textId="77777777" w:rsidR="00D273CE" w:rsidRDefault="00C33EBB" w:rsidP="000433B9">
            <w:pPr>
              <w:pStyle w:val="ListParagraph"/>
              <w:numPr>
                <w:ilvl w:val="0"/>
                <w:numId w:val="0"/>
              </w:numPr>
              <w:spacing w:after="0" w:line="36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Disbursements </w:t>
            </w:r>
          </w:p>
          <w:p w14:paraId="4BFF6A30" w14:textId="2B830D24" w:rsidR="00427863" w:rsidRDefault="00C33EBB" w:rsidP="000433B9">
            <w:pPr>
              <w:pStyle w:val="ListParagraph"/>
              <w:numPr>
                <w:ilvl w:val="0"/>
                <w:numId w:val="0"/>
              </w:numPr>
              <w:spacing w:after="0" w:line="360" w:lineRule="auto"/>
            </w:pPr>
            <w:r w:rsidRPr="00A118C2">
              <w:rPr>
                <w:rFonts w:cs="Arial"/>
                <w:color w:val="000000"/>
                <w:sz w:val="20"/>
                <w:szCs w:val="20"/>
              </w:rPr>
              <w:t>(planning, building regulations, specialist surveys etc)</w:t>
            </w:r>
          </w:p>
        </w:tc>
        <w:tc>
          <w:tcPr>
            <w:tcW w:w="2127" w:type="dxa"/>
          </w:tcPr>
          <w:p w14:paraId="20999A2B" w14:textId="77777777" w:rsidR="00427863" w:rsidRDefault="00427863" w:rsidP="000433B9">
            <w:pPr>
              <w:pStyle w:val="ListParagraph"/>
              <w:numPr>
                <w:ilvl w:val="0"/>
                <w:numId w:val="0"/>
              </w:numPr>
              <w:spacing w:after="0" w:line="360" w:lineRule="auto"/>
            </w:pPr>
          </w:p>
        </w:tc>
        <w:tc>
          <w:tcPr>
            <w:tcW w:w="5244" w:type="dxa"/>
          </w:tcPr>
          <w:p w14:paraId="3FBC1839" w14:textId="77777777" w:rsidR="00427863" w:rsidRDefault="00427863" w:rsidP="000433B9">
            <w:pPr>
              <w:pStyle w:val="ListParagraph"/>
              <w:numPr>
                <w:ilvl w:val="0"/>
                <w:numId w:val="0"/>
              </w:numPr>
              <w:spacing w:after="0" w:line="360" w:lineRule="auto"/>
            </w:pPr>
          </w:p>
        </w:tc>
      </w:tr>
      <w:tr w:rsidR="00427863" w14:paraId="12D555DE" w14:textId="77777777" w:rsidTr="00855F34">
        <w:tc>
          <w:tcPr>
            <w:tcW w:w="2268" w:type="dxa"/>
            <w:shd w:val="clear" w:color="auto" w:fill="CFDCE3"/>
            <w:vAlign w:val="bottom"/>
          </w:tcPr>
          <w:p w14:paraId="5CE07C61" w14:textId="06F3F41C" w:rsidR="00D273CE" w:rsidRDefault="00427863" w:rsidP="000433B9">
            <w:pPr>
              <w:pStyle w:val="ListParagraph"/>
              <w:numPr>
                <w:ilvl w:val="0"/>
                <w:numId w:val="0"/>
              </w:numPr>
              <w:spacing w:after="0" w:line="36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Other Costs</w:t>
            </w:r>
            <w:r w:rsidR="00504548">
              <w:rPr>
                <w:rStyle w:val="FootnoteReference"/>
                <w:rFonts w:cs="Arial"/>
                <w:color w:val="000000"/>
              </w:rPr>
              <w:footnoteReference w:id="1"/>
            </w:r>
            <w:r>
              <w:rPr>
                <w:rFonts w:cs="Arial"/>
                <w:color w:val="000000"/>
              </w:rPr>
              <w:t xml:space="preserve"> </w:t>
            </w:r>
          </w:p>
          <w:p w14:paraId="0D06B49D" w14:textId="789DE82A" w:rsidR="00427863" w:rsidRDefault="00427863" w:rsidP="000433B9">
            <w:pPr>
              <w:pStyle w:val="ListParagraph"/>
              <w:numPr>
                <w:ilvl w:val="0"/>
                <w:numId w:val="0"/>
              </w:numPr>
              <w:spacing w:after="0" w:line="360" w:lineRule="auto"/>
            </w:pPr>
            <w:r w:rsidRPr="00A118C2">
              <w:rPr>
                <w:rFonts w:cs="Arial"/>
                <w:color w:val="000000"/>
                <w:sz w:val="20"/>
                <w:szCs w:val="20"/>
              </w:rPr>
              <w:t>(Ex VAT)</w:t>
            </w:r>
          </w:p>
        </w:tc>
        <w:tc>
          <w:tcPr>
            <w:tcW w:w="2127" w:type="dxa"/>
          </w:tcPr>
          <w:p w14:paraId="554B9166" w14:textId="77777777" w:rsidR="00427863" w:rsidRDefault="00427863" w:rsidP="000433B9">
            <w:pPr>
              <w:pStyle w:val="ListParagraph"/>
              <w:numPr>
                <w:ilvl w:val="0"/>
                <w:numId w:val="0"/>
              </w:numPr>
              <w:spacing w:after="0" w:line="360" w:lineRule="auto"/>
            </w:pPr>
          </w:p>
        </w:tc>
        <w:tc>
          <w:tcPr>
            <w:tcW w:w="5244" w:type="dxa"/>
          </w:tcPr>
          <w:p w14:paraId="4F15CFE5" w14:textId="77777777" w:rsidR="00427863" w:rsidRDefault="00427863" w:rsidP="000433B9">
            <w:pPr>
              <w:pStyle w:val="ListParagraph"/>
              <w:numPr>
                <w:ilvl w:val="0"/>
                <w:numId w:val="0"/>
              </w:numPr>
              <w:spacing w:after="0" w:line="360" w:lineRule="auto"/>
            </w:pPr>
          </w:p>
        </w:tc>
      </w:tr>
      <w:tr w:rsidR="00427863" w14:paraId="0BDF9804" w14:textId="77777777" w:rsidTr="00855F34">
        <w:tc>
          <w:tcPr>
            <w:tcW w:w="2268" w:type="dxa"/>
            <w:shd w:val="clear" w:color="auto" w:fill="CFDCE3"/>
            <w:vAlign w:val="bottom"/>
          </w:tcPr>
          <w:p w14:paraId="1D4BD8AD" w14:textId="5FE988C1" w:rsidR="00427863" w:rsidRDefault="00427863" w:rsidP="000433B9">
            <w:pPr>
              <w:pStyle w:val="ListParagraph"/>
              <w:numPr>
                <w:ilvl w:val="0"/>
                <w:numId w:val="0"/>
              </w:numPr>
              <w:spacing w:after="0" w:line="360" w:lineRule="auto"/>
            </w:pPr>
            <w:r>
              <w:rPr>
                <w:rFonts w:cs="Arial"/>
                <w:color w:val="000000"/>
              </w:rPr>
              <w:t>TOTAL</w:t>
            </w:r>
          </w:p>
        </w:tc>
        <w:tc>
          <w:tcPr>
            <w:tcW w:w="2127" w:type="dxa"/>
          </w:tcPr>
          <w:p w14:paraId="01C43314" w14:textId="77777777" w:rsidR="00427863" w:rsidRDefault="00427863" w:rsidP="000433B9">
            <w:pPr>
              <w:pStyle w:val="ListParagraph"/>
              <w:numPr>
                <w:ilvl w:val="0"/>
                <w:numId w:val="0"/>
              </w:numPr>
              <w:spacing w:after="0" w:line="360" w:lineRule="auto"/>
            </w:pPr>
          </w:p>
        </w:tc>
        <w:tc>
          <w:tcPr>
            <w:tcW w:w="5244" w:type="dxa"/>
          </w:tcPr>
          <w:p w14:paraId="5EE82BA7" w14:textId="77777777" w:rsidR="00427863" w:rsidRDefault="00427863" w:rsidP="000433B9">
            <w:pPr>
              <w:pStyle w:val="ListParagraph"/>
              <w:numPr>
                <w:ilvl w:val="0"/>
                <w:numId w:val="0"/>
              </w:numPr>
              <w:spacing w:after="0" w:line="360" w:lineRule="auto"/>
            </w:pPr>
          </w:p>
        </w:tc>
      </w:tr>
    </w:tbl>
    <w:tbl>
      <w:tblPr>
        <w:tblW w:w="96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4"/>
      </w:tblGrid>
      <w:tr w:rsidR="00427863" w:rsidRPr="006169D4" w14:paraId="7CB62A33" w14:textId="77777777" w:rsidTr="00C01104">
        <w:tc>
          <w:tcPr>
            <w:tcW w:w="9634" w:type="dxa"/>
            <w:shd w:val="clear" w:color="auto" w:fill="CFDCE3"/>
          </w:tcPr>
          <w:p w14:paraId="7F084E70" w14:textId="61D4DB2B" w:rsidR="00427863" w:rsidRPr="00427863" w:rsidRDefault="00427863" w:rsidP="000433B9">
            <w:pPr>
              <w:spacing w:after="0" w:line="360" w:lineRule="auto"/>
              <w:rPr>
                <w:rFonts w:cs="Arial"/>
                <w:b/>
              </w:rPr>
            </w:pPr>
            <w:r w:rsidRPr="00427863">
              <w:rPr>
                <w:rFonts w:cs="Arial"/>
                <w:b/>
              </w:rPr>
              <w:t xml:space="preserve">How </w:t>
            </w:r>
            <w:r w:rsidR="00E43616">
              <w:rPr>
                <w:rFonts w:cs="Arial"/>
                <w:b/>
              </w:rPr>
              <w:t>will you demonstrate value for money</w:t>
            </w:r>
            <w:r w:rsidRPr="00427863">
              <w:rPr>
                <w:rFonts w:cs="Arial"/>
                <w:b/>
              </w:rPr>
              <w:t>?</w:t>
            </w:r>
          </w:p>
        </w:tc>
      </w:tr>
      <w:tr w:rsidR="00427863" w:rsidRPr="006169D4" w14:paraId="45A1268D" w14:textId="77777777" w:rsidTr="00D273CE">
        <w:tc>
          <w:tcPr>
            <w:tcW w:w="9634" w:type="dxa"/>
            <w:shd w:val="clear" w:color="auto" w:fill="auto"/>
          </w:tcPr>
          <w:p w14:paraId="4A9BF8CC" w14:textId="77777777" w:rsidR="00A118C2" w:rsidRDefault="00A118C2" w:rsidP="000433B9">
            <w:pPr>
              <w:spacing w:after="0" w:line="360" w:lineRule="auto"/>
              <w:jc w:val="both"/>
            </w:pPr>
          </w:p>
          <w:p w14:paraId="0D36EF94" w14:textId="6CCE8A49" w:rsidR="00427863" w:rsidRDefault="00A47757" w:rsidP="000433B9">
            <w:pPr>
              <w:spacing w:after="0" w:line="360" w:lineRule="auto"/>
              <w:jc w:val="both"/>
            </w:pPr>
            <w:r>
              <w:t>[Add text here - table expands]</w:t>
            </w:r>
          </w:p>
          <w:p w14:paraId="231DB478" w14:textId="7D1C4952" w:rsidR="00D75659" w:rsidRPr="00A118C2" w:rsidRDefault="00D75659" w:rsidP="000433B9">
            <w:pPr>
              <w:spacing w:after="0" w:line="360" w:lineRule="auto"/>
              <w:jc w:val="both"/>
            </w:pPr>
          </w:p>
        </w:tc>
      </w:tr>
    </w:tbl>
    <w:p w14:paraId="2EAF3855" w14:textId="373EC421" w:rsidR="0099191D" w:rsidRDefault="0099191D" w:rsidP="000433B9">
      <w:pPr>
        <w:spacing w:after="0" w:line="360" w:lineRule="auto"/>
        <w:rPr>
          <w:b/>
          <w:bCs/>
          <w:color w:val="104F75"/>
          <w:sz w:val="28"/>
          <w:szCs w:val="28"/>
        </w:rPr>
      </w:pPr>
      <w:r w:rsidRPr="001311FD">
        <w:rPr>
          <w:b/>
          <w:bCs/>
          <w:color w:val="104F75"/>
          <w:sz w:val="28"/>
          <w:szCs w:val="28"/>
        </w:rPr>
        <w:t>Payment profiling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4819"/>
      </w:tblGrid>
      <w:tr w:rsidR="0099191D" w14:paraId="6A56AE25" w14:textId="77777777" w:rsidTr="00C01104">
        <w:tc>
          <w:tcPr>
            <w:tcW w:w="4810" w:type="dxa"/>
            <w:shd w:val="clear" w:color="auto" w:fill="CFDC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0E1D5" w14:textId="5CB04EA0" w:rsidR="0099191D" w:rsidRPr="00204E36" w:rsidRDefault="0099191D" w:rsidP="000433B9">
            <w:pPr>
              <w:pStyle w:val="DeptOutNumbered"/>
              <w:numPr>
                <w:ilvl w:val="0"/>
                <w:numId w:val="0"/>
              </w:numPr>
              <w:tabs>
                <w:tab w:val="left" w:pos="720"/>
              </w:tabs>
              <w:spacing w:after="0" w:line="360" w:lineRule="auto"/>
              <w:jc w:val="center"/>
              <w:rPr>
                <w:b/>
                <w:szCs w:val="24"/>
                <w:lang w:eastAsia="en-GB"/>
              </w:rPr>
            </w:pPr>
            <w:r w:rsidRPr="00204E36">
              <w:rPr>
                <w:b/>
                <w:szCs w:val="24"/>
                <w:lang w:eastAsia="en-GB"/>
              </w:rPr>
              <w:t>Month</w:t>
            </w:r>
            <w:r w:rsidR="0025509F">
              <w:rPr>
                <w:b/>
                <w:szCs w:val="24"/>
                <w:lang w:eastAsia="en-GB"/>
              </w:rPr>
              <w:t>/Year</w:t>
            </w:r>
          </w:p>
        </w:tc>
        <w:tc>
          <w:tcPr>
            <w:tcW w:w="4819" w:type="dxa"/>
            <w:shd w:val="clear" w:color="auto" w:fill="CFDC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470C3" w14:textId="77777777" w:rsidR="0099191D" w:rsidRPr="00204E36" w:rsidRDefault="0099191D" w:rsidP="000433B9">
            <w:pPr>
              <w:pStyle w:val="DeptOutNumbered"/>
              <w:numPr>
                <w:ilvl w:val="0"/>
                <w:numId w:val="0"/>
              </w:numPr>
              <w:tabs>
                <w:tab w:val="left" w:pos="720"/>
              </w:tabs>
              <w:spacing w:after="0" w:line="360" w:lineRule="auto"/>
              <w:jc w:val="center"/>
              <w:rPr>
                <w:b/>
                <w:szCs w:val="24"/>
                <w:lang w:eastAsia="en-GB"/>
              </w:rPr>
            </w:pPr>
            <w:r w:rsidRPr="00204E36">
              <w:rPr>
                <w:b/>
                <w:szCs w:val="24"/>
                <w:lang w:eastAsia="en-GB"/>
              </w:rPr>
              <w:t>Amount</w:t>
            </w:r>
          </w:p>
        </w:tc>
      </w:tr>
      <w:tr w:rsidR="0099191D" w14:paraId="3E16BDA6" w14:textId="77777777" w:rsidTr="00734389"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3C252" w14:textId="77777777" w:rsidR="0099191D" w:rsidRDefault="0099191D" w:rsidP="000433B9">
            <w:pPr>
              <w:pStyle w:val="DeptOutNumbered"/>
              <w:numPr>
                <w:ilvl w:val="0"/>
                <w:numId w:val="0"/>
              </w:numPr>
              <w:tabs>
                <w:tab w:val="left" w:pos="720"/>
              </w:tabs>
              <w:spacing w:after="0" w:line="360" w:lineRule="auto"/>
              <w:rPr>
                <w:rFonts w:cs="Arial"/>
                <w:b/>
                <w:bCs/>
                <w:szCs w:val="24"/>
              </w:rPr>
            </w:pPr>
          </w:p>
          <w:p w14:paraId="00228774" w14:textId="77777777" w:rsidR="0099191D" w:rsidRDefault="0099191D" w:rsidP="000433B9">
            <w:pPr>
              <w:pStyle w:val="DeptOutNumbered"/>
              <w:numPr>
                <w:ilvl w:val="0"/>
                <w:numId w:val="0"/>
              </w:numPr>
              <w:tabs>
                <w:tab w:val="left" w:pos="720"/>
              </w:tabs>
              <w:spacing w:after="0" w:line="360" w:lineRule="auto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32171" w14:textId="77777777" w:rsidR="0099191D" w:rsidRDefault="0099191D" w:rsidP="000433B9">
            <w:pPr>
              <w:pStyle w:val="DeptOutNumbered"/>
              <w:numPr>
                <w:ilvl w:val="0"/>
                <w:numId w:val="0"/>
              </w:numPr>
              <w:tabs>
                <w:tab w:val="left" w:pos="720"/>
              </w:tabs>
              <w:spacing w:after="0" w:line="360" w:lineRule="auto"/>
              <w:rPr>
                <w:rFonts w:cs="Arial"/>
                <w:b/>
                <w:bCs/>
                <w:szCs w:val="24"/>
              </w:rPr>
            </w:pPr>
          </w:p>
        </w:tc>
      </w:tr>
      <w:tr w:rsidR="0099191D" w14:paraId="292A362F" w14:textId="77777777" w:rsidTr="00734389"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66A1E" w14:textId="77777777" w:rsidR="0099191D" w:rsidRDefault="0099191D" w:rsidP="000433B9">
            <w:pPr>
              <w:pStyle w:val="DeptOutNumbered"/>
              <w:numPr>
                <w:ilvl w:val="0"/>
                <w:numId w:val="0"/>
              </w:numPr>
              <w:tabs>
                <w:tab w:val="left" w:pos="720"/>
              </w:tabs>
              <w:spacing w:after="0" w:line="360" w:lineRule="auto"/>
              <w:rPr>
                <w:rFonts w:cs="Arial"/>
                <w:b/>
                <w:bCs/>
                <w:szCs w:val="24"/>
              </w:rPr>
            </w:pPr>
          </w:p>
          <w:p w14:paraId="1ED1A817" w14:textId="77777777" w:rsidR="0099191D" w:rsidRDefault="0099191D" w:rsidP="000433B9">
            <w:pPr>
              <w:pStyle w:val="DeptOutNumbered"/>
              <w:numPr>
                <w:ilvl w:val="0"/>
                <w:numId w:val="0"/>
              </w:numPr>
              <w:tabs>
                <w:tab w:val="left" w:pos="720"/>
              </w:tabs>
              <w:spacing w:after="0" w:line="360" w:lineRule="auto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A2DC1" w14:textId="77777777" w:rsidR="0099191D" w:rsidRDefault="0099191D" w:rsidP="000433B9">
            <w:pPr>
              <w:pStyle w:val="DeptOutNumbered"/>
              <w:numPr>
                <w:ilvl w:val="0"/>
                <w:numId w:val="0"/>
              </w:numPr>
              <w:tabs>
                <w:tab w:val="left" w:pos="720"/>
              </w:tabs>
              <w:spacing w:after="0" w:line="360" w:lineRule="auto"/>
              <w:rPr>
                <w:rFonts w:cs="Arial"/>
                <w:b/>
                <w:bCs/>
                <w:szCs w:val="24"/>
              </w:rPr>
            </w:pPr>
          </w:p>
        </w:tc>
      </w:tr>
      <w:tr w:rsidR="0099191D" w14:paraId="70BCDC7D" w14:textId="77777777" w:rsidTr="00734389"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D604C" w14:textId="77777777" w:rsidR="0099191D" w:rsidRDefault="0099191D" w:rsidP="000433B9">
            <w:pPr>
              <w:pStyle w:val="DeptOutNumbered"/>
              <w:numPr>
                <w:ilvl w:val="0"/>
                <w:numId w:val="0"/>
              </w:numPr>
              <w:tabs>
                <w:tab w:val="left" w:pos="720"/>
              </w:tabs>
              <w:spacing w:after="0" w:line="360" w:lineRule="auto"/>
              <w:rPr>
                <w:rFonts w:cs="Arial"/>
                <w:b/>
                <w:bCs/>
                <w:szCs w:val="24"/>
              </w:rPr>
            </w:pPr>
          </w:p>
          <w:p w14:paraId="2614186E" w14:textId="77777777" w:rsidR="0099191D" w:rsidRDefault="0099191D" w:rsidP="000433B9">
            <w:pPr>
              <w:pStyle w:val="DeptOutNumbered"/>
              <w:numPr>
                <w:ilvl w:val="0"/>
                <w:numId w:val="0"/>
              </w:numPr>
              <w:tabs>
                <w:tab w:val="left" w:pos="720"/>
              </w:tabs>
              <w:spacing w:after="0" w:line="360" w:lineRule="auto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9FF1D" w14:textId="77777777" w:rsidR="0099191D" w:rsidRDefault="0099191D" w:rsidP="000433B9">
            <w:pPr>
              <w:pStyle w:val="DeptOutNumbered"/>
              <w:numPr>
                <w:ilvl w:val="0"/>
                <w:numId w:val="0"/>
              </w:numPr>
              <w:tabs>
                <w:tab w:val="left" w:pos="720"/>
              </w:tabs>
              <w:spacing w:after="0" w:line="360" w:lineRule="auto"/>
              <w:rPr>
                <w:rFonts w:cs="Arial"/>
                <w:b/>
                <w:bCs/>
                <w:szCs w:val="24"/>
              </w:rPr>
            </w:pPr>
          </w:p>
        </w:tc>
      </w:tr>
      <w:tr w:rsidR="0099191D" w14:paraId="6AE7186C" w14:textId="77777777" w:rsidTr="00734389"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3A96A" w14:textId="77777777" w:rsidR="0099191D" w:rsidRDefault="0099191D" w:rsidP="000433B9">
            <w:pPr>
              <w:pStyle w:val="DeptOutNumbered"/>
              <w:numPr>
                <w:ilvl w:val="0"/>
                <w:numId w:val="0"/>
              </w:numPr>
              <w:tabs>
                <w:tab w:val="left" w:pos="720"/>
              </w:tabs>
              <w:spacing w:after="0" w:line="360" w:lineRule="auto"/>
              <w:rPr>
                <w:rFonts w:cs="Arial"/>
                <w:b/>
                <w:bCs/>
                <w:szCs w:val="24"/>
              </w:rPr>
            </w:pPr>
          </w:p>
          <w:p w14:paraId="426700AE" w14:textId="77777777" w:rsidR="0099191D" w:rsidRDefault="0099191D" w:rsidP="000433B9">
            <w:pPr>
              <w:pStyle w:val="DeptOutNumbered"/>
              <w:numPr>
                <w:ilvl w:val="0"/>
                <w:numId w:val="0"/>
              </w:numPr>
              <w:tabs>
                <w:tab w:val="left" w:pos="720"/>
              </w:tabs>
              <w:spacing w:after="0" w:line="360" w:lineRule="auto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1DD65" w14:textId="77777777" w:rsidR="0099191D" w:rsidRDefault="0099191D" w:rsidP="000433B9">
            <w:pPr>
              <w:pStyle w:val="DeptOutNumbered"/>
              <w:numPr>
                <w:ilvl w:val="0"/>
                <w:numId w:val="0"/>
              </w:numPr>
              <w:tabs>
                <w:tab w:val="left" w:pos="720"/>
              </w:tabs>
              <w:spacing w:after="0" w:line="360" w:lineRule="auto"/>
              <w:rPr>
                <w:rFonts w:cs="Arial"/>
                <w:b/>
                <w:bCs/>
                <w:szCs w:val="24"/>
              </w:rPr>
            </w:pPr>
          </w:p>
        </w:tc>
      </w:tr>
      <w:tr w:rsidR="0099191D" w14:paraId="12E35699" w14:textId="77777777" w:rsidTr="00734389"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0D1EF" w14:textId="77777777" w:rsidR="0099191D" w:rsidRDefault="0099191D" w:rsidP="000433B9">
            <w:pPr>
              <w:pStyle w:val="DeptOutNumbered"/>
              <w:numPr>
                <w:ilvl w:val="0"/>
                <w:numId w:val="0"/>
              </w:numPr>
              <w:tabs>
                <w:tab w:val="left" w:pos="720"/>
              </w:tabs>
              <w:spacing w:after="0" w:line="360" w:lineRule="auto"/>
              <w:rPr>
                <w:rFonts w:cs="Arial"/>
                <w:b/>
                <w:bCs/>
                <w:szCs w:val="24"/>
              </w:rPr>
            </w:pPr>
          </w:p>
          <w:p w14:paraId="3AA28A7A" w14:textId="77777777" w:rsidR="0099191D" w:rsidRDefault="0099191D" w:rsidP="000433B9">
            <w:pPr>
              <w:pStyle w:val="DeptOutNumbered"/>
              <w:numPr>
                <w:ilvl w:val="0"/>
                <w:numId w:val="0"/>
              </w:numPr>
              <w:tabs>
                <w:tab w:val="left" w:pos="720"/>
              </w:tabs>
              <w:spacing w:after="0" w:line="360" w:lineRule="auto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73D32" w14:textId="77777777" w:rsidR="0099191D" w:rsidRDefault="0099191D" w:rsidP="000433B9">
            <w:pPr>
              <w:pStyle w:val="DeptOutNumbered"/>
              <w:numPr>
                <w:ilvl w:val="0"/>
                <w:numId w:val="0"/>
              </w:numPr>
              <w:tabs>
                <w:tab w:val="left" w:pos="720"/>
              </w:tabs>
              <w:spacing w:after="0" w:line="360" w:lineRule="auto"/>
              <w:rPr>
                <w:rFonts w:cs="Arial"/>
                <w:b/>
                <w:bCs/>
                <w:szCs w:val="24"/>
              </w:rPr>
            </w:pPr>
          </w:p>
        </w:tc>
      </w:tr>
      <w:tr w:rsidR="0099191D" w14:paraId="5EECAC7B" w14:textId="77777777" w:rsidTr="00734389"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D31E2" w14:textId="2DD6ADA6" w:rsidR="0099191D" w:rsidRDefault="0099191D" w:rsidP="000433B9">
            <w:pPr>
              <w:pStyle w:val="DeptOutNumbered"/>
              <w:numPr>
                <w:ilvl w:val="0"/>
                <w:numId w:val="0"/>
              </w:numPr>
              <w:tabs>
                <w:tab w:val="left" w:pos="720"/>
              </w:tabs>
              <w:spacing w:after="0" w:line="360" w:lineRule="auto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TOTAL</w:t>
            </w:r>
          </w:p>
          <w:p w14:paraId="0E7F99ED" w14:textId="77777777" w:rsidR="0099191D" w:rsidRDefault="0099191D" w:rsidP="000433B9">
            <w:pPr>
              <w:pStyle w:val="DeptOutNumbered"/>
              <w:numPr>
                <w:ilvl w:val="0"/>
                <w:numId w:val="0"/>
              </w:numPr>
              <w:tabs>
                <w:tab w:val="left" w:pos="720"/>
              </w:tabs>
              <w:spacing w:after="0" w:line="360" w:lineRule="auto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0BF03" w14:textId="77777777" w:rsidR="0099191D" w:rsidRDefault="0099191D" w:rsidP="000433B9">
            <w:pPr>
              <w:pStyle w:val="DeptOutNumbered"/>
              <w:numPr>
                <w:ilvl w:val="0"/>
                <w:numId w:val="0"/>
              </w:numPr>
              <w:tabs>
                <w:tab w:val="left" w:pos="720"/>
              </w:tabs>
              <w:spacing w:after="0" w:line="360" w:lineRule="auto"/>
              <w:rPr>
                <w:rFonts w:cs="Arial"/>
                <w:b/>
                <w:bCs/>
                <w:szCs w:val="24"/>
              </w:rPr>
            </w:pPr>
          </w:p>
        </w:tc>
      </w:tr>
    </w:tbl>
    <w:p w14:paraId="607C1868" w14:textId="77777777" w:rsidR="0099191D" w:rsidRDefault="0099191D" w:rsidP="000433B9">
      <w:pPr>
        <w:spacing w:after="0" w:line="360" w:lineRule="auto"/>
      </w:pPr>
    </w:p>
    <w:p w14:paraId="31DE902C" w14:textId="1558419E" w:rsidR="003373D3" w:rsidRDefault="003373D3" w:rsidP="000433B9">
      <w:pPr>
        <w:pStyle w:val="Default0"/>
        <w:spacing w:line="360" w:lineRule="auto"/>
      </w:pPr>
      <w:r>
        <w:t>Evidence should include (subject to the size and scale of the project):</w:t>
      </w:r>
    </w:p>
    <w:p w14:paraId="424DB7B5" w14:textId="693A8C46" w:rsidR="003373D3" w:rsidRDefault="00F05037" w:rsidP="000433B9">
      <w:pPr>
        <w:widowControl w:val="0"/>
        <w:numPr>
          <w:ilvl w:val="0"/>
          <w:numId w:val="18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360" w:lineRule="auto"/>
        <w:ind w:left="720"/>
        <w:textAlignment w:val="baseline"/>
      </w:pPr>
      <w:r>
        <w:t>c</w:t>
      </w:r>
      <w:r w:rsidR="00F56F1B">
        <w:t>onsultants</w:t>
      </w:r>
      <w:r w:rsidR="00F3544F">
        <w:t>’</w:t>
      </w:r>
      <w:r w:rsidR="00F56F1B">
        <w:t xml:space="preserve"> </w:t>
      </w:r>
      <w:r w:rsidR="003373D3">
        <w:t>cost plan (breakdown of costs) appropriate to the size and scale of the project</w:t>
      </w:r>
    </w:p>
    <w:p w14:paraId="3A8D7EC9" w14:textId="2D806596" w:rsidR="003373D3" w:rsidRDefault="003373D3" w:rsidP="000433B9">
      <w:pPr>
        <w:widowControl w:val="0"/>
        <w:numPr>
          <w:ilvl w:val="0"/>
          <w:numId w:val="18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360" w:lineRule="auto"/>
        <w:ind w:left="720"/>
        <w:textAlignment w:val="baseline"/>
      </w:pPr>
      <w:r>
        <w:t xml:space="preserve">copies of either 3 contractor quotes or a summary of any tender exercise attached </w:t>
      </w:r>
      <w:r w:rsidR="004E2E6A">
        <w:t xml:space="preserve">as annexes </w:t>
      </w:r>
      <w:r>
        <w:t xml:space="preserve">as part of </w:t>
      </w:r>
      <w:proofErr w:type="gramStart"/>
      <w:r>
        <w:t>evidence</w:t>
      </w:r>
      <w:proofErr w:type="gramEnd"/>
      <w:r>
        <w:t xml:space="preserve"> </w:t>
      </w:r>
    </w:p>
    <w:p w14:paraId="6145AB4D" w14:textId="77777777" w:rsidR="003373D3" w:rsidRDefault="003373D3" w:rsidP="000433B9">
      <w:pPr>
        <w:widowControl w:val="0"/>
        <w:numPr>
          <w:ilvl w:val="0"/>
          <w:numId w:val="18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360" w:lineRule="auto"/>
        <w:ind w:left="720"/>
        <w:textAlignment w:val="baseline"/>
      </w:pPr>
      <w:r>
        <w:t>cash flow forecast (where appropriate)</w:t>
      </w:r>
    </w:p>
    <w:p w14:paraId="5D336C52" w14:textId="77777777" w:rsidR="00D273CE" w:rsidRDefault="003373D3" w:rsidP="000433B9">
      <w:pPr>
        <w:widowControl w:val="0"/>
        <w:numPr>
          <w:ilvl w:val="0"/>
          <w:numId w:val="18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360" w:lineRule="auto"/>
        <w:ind w:left="720"/>
        <w:textAlignment w:val="baseline"/>
      </w:pPr>
      <w:r>
        <w:t>market testing to demonstrate additional/abnormal costs, where appropriate</w:t>
      </w:r>
    </w:p>
    <w:p w14:paraId="33AF4BDC" w14:textId="0CC0D837" w:rsidR="004D17EC" w:rsidRPr="00D273CE" w:rsidRDefault="003373D3" w:rsidP="000433B9">
      <w:pPr>
        <w:widowControl w:val="0"/>
        <w:numPr>
          <w:ilvl w:val="0"/>
          <w:numId w:val="18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360" w:lineRule="auto"/>
        <w:ind w:left="720"/>
        <w:textAlignment w:val="baseline"/>
      </w:pPr>
      <w:r>
        <w:t xml:space="preserve">letters of funding commitment from other sources (if applicable) </w:t>
      </w:r>
      <w:r w:rsidR="004E2E6A">
        <w:t>as annexes</w:t>
      </w:r>
      <w:r w:rsidR="004D17EC">
        <w:br w:type="page"/>
      </w:r>
    </w:p>
    <w:p w14:paraId="6B8675DE" w14:textId="57A5442D" w:rsidR="00D934D3" w:rsidRPr="001311FD" w:rsidRDefault="00D934D3" w:rsidP="000433B9">
      <w:pPr>
        <w:pStyle w:val="Heading2"/>
        <w:spacing w:before="0" w:after="0" w:line="360" w:lineRule="auto"/>
      </w:pPr>
      <w:bookmarkStart w:id="13" w:name="_Toc437965680"/>
      <w:r w:rsidRPr="001311FD">
        <w:lastRenderedPageBreak/>
        <w:t xml:space="preserve">Section D – </w:t>
      </w:r>
      <w:bookmarkEnd w:id="13"/>
      <w:r w:rsidR="00F56F1B" w:rsidRPr="001311FD">
        <w:t>Project M</w:t>
      </w:r>
      <w:r w:rsidR="00C40B71" w:rsidRPr="001311FD">
        <w:t>anagement</w:t>
      </w:r>
    </w:p>
    <w:p w14:paraId="37321D1F" w14:textId="4DE172A7" w:rsidR="00812AF6" w:rsidRDefault="00812AF6" w:rsidP="000433B9">
      <w:pPr>
        <w:spacing w:after="0" w:line="360" w:lineRule="auto"/>
      </w:pPr>
      <w:bookmarkStart w:id="14" w:name="_Toc437965681"/>
      <w:r>
        <w:t xml:space="preserve">This section will need to be completed by </w:t>
      </w:r>
      <w:r w:rsidRPr="007D7817">
        <w:rPr>
          <w:b/>
        </w:rPr>
        <w:t>all</w:t>
      </w:r>
      <w:r>
        <w:t xml:space="preserve"> </w:t>
      </w:r>
      <w:r w:rsidR="008F2F0D">
        <w:t>applicants.</w:t>
      </w:r>
      <w:r>
        <w:t xml:space="preserve"> Please:</w:t>
      </w:r>
    </w:p>
    <w:p w14:paraId="69D59581" w14:textId="510C2F2B" w:rsidR="006D4835" w:rsidRDefault="00812AF6" w:rsidP="000433B9">
      <w:pPr>
        <w:pStyle w:val="ListParagraph"/>
        <w:spacing w:after="0" w:line="360" w:lineRule="auto"/>
      </w:pPr>
      <w:r>
        <w:t xml:space="preserve">Refer to the relevant section of </w:t>
      </w:r>
      <w:hyperlink r:id="rId23" w:history="1">
        <w:r w:rsidR="000F0C5B" w:rsidRPr="00C01104">
          <w:rPr>
            <w:rStyle w:val="Hyperlink"/>
            <w:i/>
          </w:rPr>
          <w:t>how to apply</w:t>
        </w:r>
        <w:r w:rsidR="000F0C5B">
          <w:rPr>
            <w:rStyle w:val="Hyperlink"/>
            <w:i/>
          </w:rPr>
          <w:t>: guid</w:t>
        </w:r>
        <w:r w:rsidR="000F0C5B" w:rsidRPr="00C01104">
          <w:rPr>
            <w:rStyle w:val="Hyperlink"/>
            <w:i/>
          </w:rPr>
          <w:t>e for applicants</w:t>
        </w:r>
      </w:hyperlink>
      <w:r w:rsidR="000F0C5B">
        <w:t xml:space="preserve"> </w:t>
      </w:r>
      <w:r>
        <w:t>document and checklist for what should be included in this section.</w:t>
      </w:r>
    </w:p>
    <w:p w14:paraId="025BA292" w14:textId="318F61DB" w:rsidR="006D4835" w:rsidRPr="00D75659" w:rsidRDefault="006D4835" w:rsidP="000433B9">
      <w:pPr>
        <w:pStyle w:val="ListParagraph"/>
        <w:spacing w:after="0" w:line="360" w:lineRule="auto"/>
      </w:pPr>
      <w:r w:rsidRPr="006D4835">
        <w:rPr>
          <w:bCs/>
        </w:rPr>
        <w:t>Please provide a detailed Project Programme/Gantt Chart (if appropriate) as an annex to this document.</w:t>
      </w:r>
    </w:p>
    <w:p w14:paraId="64A9E553" w14:textId="77777777" w:rsidR="00D75659" w:rsidRDefault="00D75659" w:rsidP="00D75659">
      <w:pPr>
        <w:pStyle w:val="ListParagraph"/>
        <w:numPr>
          <w:ilvl w:val="0"/>
          <w:numId w:val="0"/>
        </w:numPr>
        <w:spacing w:after="0" w:line="360" w:lineRule="auto"/>
        <w:ind w:left="720"/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1559"/>
        <w:gridCol w:w="5103"/>
      </w:tblGrid>
      <w:tr w:rsidR="006C4726" w14:paraId="0A1EF64B" w14:textId="77777777" w:rsidTr="00D75659">
        <w:tc>
          <w:tcPr>
            <w:tcW w:w="2977" w:type="dxa"/>
            <w:shd w:val="clear" w:color="auto" w:fill="CFDCE3"/>
            <w:vAlign w:val="bottom"/>
          </w:tcPr>
          <w:p w14:paraId="0B973BF2" w14:textId="7C803F5B" w:rsidR="006C4726" w:rsidRPr="00427863" w:rsidRDefault="006C4726" w:rsidP="000433B9">
            <w:pPr>
              <w:pStyle w:val="ListParagraph"/>
              <w:numPr>
                <w:ilvl w:val="0"/>
                <w:numId w:val="0"/>
              </w:numPr>
              <w:spacing w:after="0" w:line="360" w:lineRule="auto"/>
              <w:rPr>
                <w:b/>
              </w:rPr>
            </w:pPr>
            <w:r>
              <w:rPr>
                <w:rFonts w:cs="Arial"/>
                <w:b/>
                <w:bCs/>
                <w:color w:val="000000"/>
              </w:rPr>
              <w:t>Milestones</w:t>
            </w:r>
          </w:p>
        </w:tc>
        <w:tc>
          <w:tcPr>
            <w:tcW w:w="1559" w:type="dxa"/>
            <w:shd w:val="clear" w:color="auto" w:fill="CFDCE3"/>
            <w:vAlign w:val="bottom"/>
          </w:tcPr>
          <w:p w14:paraId="43E35D8C" w14:textId="3B3E0D01" w:rsidR="006C4726" w:rsidRPr="00427863" w:rsidRDefault="006C4726" w:rsidP="000433B9">
            <w:pPr>
              <w:pStyle w:val="ListParagraph"/>
              <w:numPr>
                <w:ilvl w:val="0"/>
                <w:numId w:val="0"/>
              </w:numPr>
              <w:spacing w:after="0" w:line="360" w:lineRule="auto"/>
              <w:rPr>
                <w:b/>
              </w:rPr>
            </w:pPr>
            <w:r>
              <w:rPr>
                <w:rFonts w:cs="Arial"/>
                <w:b/>
                <w:bCs/>
                <w:color w:val="000000"/>
              </w:rPr>
              <w:t>Dates</w:t>
            </w:r>
          </w:p>
        </w:tc>
        <w:tc>
          <w:tcPr>
            <w:tcW w:w="5103" w:type="dxa"/>
            <w:shd w:val="clear" w:color="auto" w:fill="CFDCE3"/>
            <w:vAlign w:val="bottom"/>
          </w:tcPr>
          <w:p w14:paraId="0488AB44" w14:textId="6086CF6F" w:rsidR="006C4726" w:rsidRPr="00427863" w:rsidRDefault="006C4726" w:rsidP="000433B9">
            <w:pPr>
              <w:pStyle w:val="ListParagraph"/>
              <w:numPr>
                <w:ilvl w:val="0"/>
                <w:numId w:val="0"/>
              </w:numPr>
              <w:spacing w:after="0" w:line="360" w:lineRule="auto"/>
              <w:rPr>
                <w:b/>
              </w:rPr>
            </w:pPr>
            <w:r>
              <w:rPr>
                <w:rFonts w:cs="Arial"/>
                <w:b/>
                <w:bCs/>
                <w:color w:val="000000"/>
              </w:rPr>
              <w:t>Comments</w:t>
            </w:r>
          </w:p>
        </w:tc>
      </w:tr>
      <w:tr w:rsidR="00B17474" w14:paraId="302FDF3B" w14:textId="77777777" w:rsidTr="00D75659">
        <w:tc>
          <w:tcPr>
            <w:tcW w:w="2977" w:type="dxa"/>
            <w:shd w:val="clear" w:color="auto" w:fill="CFDCE3"/>
            <w:vAlign w:val="center"/>
          </w:tcPr>
          <w:p w14:paraId="4F686D64" w14:textId="3621D91A" w:rsidR="00B17474" w:rsidRPr="00D273CE" w:rsidRDefault="00B17474" w:rsidP="000433B9">
            <w:pPr>
              <w:pStyle w:val="ListParagraph"/>
              <w:numPr>
                <w:ilvl w:val="0"/>
                <w:numId w:val="0"/>
              </w:numPr>
              <w:spacing w:after="0" w:line="360" w:lineRule="auto"/>
              <w:rPr>
                <w:rFonts w:cs="Arial"/>
                <w:color w:val="000000"/>
              </w:rPr>
            </w:pPr>
            <w:r w:rsidRPr="00D273CE">
              <w:rPr>
                <w:rFonts w:cs="Arial"/>
                <w:color w:val="000000"/>
              </w:rPr>
              <w:t>Design</w:t>
            </w:r>
            <w:r w:rsidR="00747B80">
              <w:rPr>
                <w:rFonts w:cs="Arial"/>
                <w:color w:val="000000"/>
              </w:rPr>
              <w:t xml:space="preserve"> c</w:t>
            </w:r>
            <w:r w:rsidRPr="00D273CE">
              <w:rPr>
                <w:rFonts w:cs="Arial"/>
                <w:color w:val="000000"/>
              </w:rPr>
              <w:t>omplete</w:t>
            </w:r>
          </w:p>
        </w:tc>
        <w:tc>
          <w:tcPr>
            <w:tcW w:w="1559" w:type="dxa"/>
          </w:tcPr>
          <w:p w14:paraId="74397875" w14:textId="77777777" w:rsidR="00B17474" w:rsidRDefault="00B17474" w:rsidP="000433B9">
            <w:pPr>
              <w:pStyle w:val="ListParagraph"/>
              <w:numPr>
                <w:ilvl w:val="0"/>
                <w:numId w:val="0"/>
              </w:numPr>
              <w:spacing w:after="0" w:line="360" w:lineRule="auto"/>
            </w:pPr>
          </w:p>
        </w:tc>
        <w:tc>
          <w:tcPr>
            <w:tcW w:w="5103" w:type="dxa"/>
          </w:tcPr>
          <w:p w14:paraId="5BCF0641" w14:textId="77777777" w:rsidR="00B17474" w:rsidRDefault="00B17474" w:rsidP="000433B9">
            <w:pPr>
              <w:pStyle w:val="ListParagraph"/>
              <w:numPr>
                <w:ilvl w:val="0"/>
                <w:numId w:val="0"/>
              </w:numPr>
              <w:spacing w:after="0" w:line="360" w:lineRule="auto"/>
            </w:pPr>
          </w:p>
        </w:tc>
      </w:tr>
      <w:tr w:rsidR="00B17474" w14:paraId="458049AE" w14:textId="77777777" w:rsidTr="00D75659">
        <w:tc>
          <w:tcPr>
            <w:tcW w:w="2977" w:type="dxa"/>
            <w:shd w:val="clear" w:color="auto" w:fill="CFDCE3"/>
            <w:vAlign w:val="center"/>
          </w:tcPr>
          <w:p w14:paraId="2B8DD202" w14:textId="77777777" w:rsidR="00B17474" w:rsidRPr="00D273CE" w:rsidRDefault="00B17474" w:rsidP="000433B9">
            <w:pPr>
              <w:pStyle w:val="ListParagraph"/>
              <w:numPr>
                <w:ilvl w:val="0"/>
                <w:numId w:val="0"/>
              </w:numPr>
              <w:spacing w:after="0" w:line="360" w:lineRule="auto"/>
              <w:rPr>
                <w:rFonts w:cs="Arial"/>
                <w:color w:val="000000"/>
              </w:rPr>
            </w:pPr>
            <w:r w:rsidRPr="00D273CE">
              <w:rPr>
                <w:rFonts w:cs="Arial"/>
                <w:color w:val="000000"/>
              </w:rPr>
              <w:t xml:space="preserve">Planning approval required or </w:t>
            </w:r>
            <w:proofErr w:type="gramStart"/>
            <w:r w:rsidRPr="00D273CE">
              <w:rPr>
                <w:rFonts w:cs="Arial"/>
                <w:color w:val="000000"/>
              </w:rPr>
              <w:t>secured</w:t>
            </w:r>
            <w:proofErr w:type="gramEnd"/>
          </w:p>
          <w:p w14:paraId="26ADEDA7" w14:textId="7ABE6D44" w:rsidR="00B17474" w:rsidRPr="00D273CE" w:rsidRDefault="00B17474" w:rsidP="000433B9">
            <w:pPr>
              <w:pStyle w:val="ListParagraph"/>
              <w:numPr>
                <w:ilvl w:val="0"/>
                <w:numId w:val="0"/>
              </w:numPr>
              <w:spacing w:after="0" w:line="360" w:lineRule="auto"/>
              <w:rPr>
                <w:rFonts w:cs="Arial"/>
                <w:color w:val="000000"/>
              </w:rPr>
            </w:pPr>
            <w:r w:rsidRPr="00A118C2">
              <w:rPr>
                <w:rFonts w:cs="Arial"/>
                <w:color w:val="000000"/>
                <w:sz w:val="20"/>
                <w:szCs w:val="20"/>
              </w:rPr>
              <w:t>(if applicable)</w:t>
            </w:r>
          </w:p>
        </w:tc>
        <w:tc>
          <w:tcPr>
            <w:tcW w:w="1559" w:type="dxa"/>
          </w:tcPr>
          <w:p w14:paraId="7982E80C" w14:textId="77777777" w:rsidR="00B17474" w:rsidRDefault="00B17474" w:rsidP="000433B9">
            <w:pPr>
              <w:pStyle w:val="ListParagraph"/>
              <w:numPr>
                <w:ilvl w:val="0"/>
                <w:numId w:val="0"/>
              </w:numPr>
              <w:spacing w:after="0" w:line="360" w:lineRule="auto"/>
            </w:pPr>
          </w:p>
        </w:tc>
        <w:tc>
          <w:tcPr>
            <w:tcW w:w="5103" w:type="dxa"/>
          </w:tcPr>
          <w:p w14:paraId="2E0D0B89" w14:textId="77777777" w:rsidR="00B17474" w:rsidRDefault="00B17474" w:rsidP="000433B9">
            <w:pPr>
              <w:pStyle w:val="ListParagraph"/>
              <w:numPr>
                <w:ilvl w:val="0"/>
                <w:numId w:val="0"/>
              </w:numPr>
              <w:spacing w:after="0" w:line="360" w:lineRule="auto"/>
            </w:pPr>
          </w:p>
        </w:tc>
      </w:tr>
      <w:tr w:rsidR="00B17474" w14:paraId="369CB5C9" w14:textId="77777777" w:rsidTr="00D75659">
        <w:tc>
          <w:tcPr>
            <w:tcW w:w="2977" w:type="dxa"/>
            <w:shd w:val="clear" w:color="auto" w:fill="CFDCE3"/>
            <w:vAlign w:val="center"/>
          </w:tcPr>
          <w:p w14:paraId="4073BA77" w14:textId="77777777" w:rsidR="00747B80" w:rsidRDefault="00747B80" w:rsidP="000433B9">
            <w:pPr>
              <w:pStyle w:val="ListParagraph"/>
              <w:numPr>
                <w:ilvl w:val="0"/>
                <w:numId w:val="0"/>
              </w:numPr>
              <w:spacing w:after="0" w:line="36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Tender c</w:t>
            </w:r>
            <w:r w:rsidR="00B17474" w:rsidRPr="00D273CE">
              <w:rPr>
                <w:rFonts w:cs="Arial"/>
                <w:color w:val="000000"/>
              </w:rPr>
              <w:t>omplete</w:t>
            </w:r>
            <w:r w:rsidR="00D273CE">
              <w:rPr>
                <w:rFonts w:cs="Arial"/>
                <w:color w:val="000000"/>
              </w:rPr>
              <w:t xml:space="preserve"> </w:t>
            </w:r>
          </w:p>
          <w:p w14:paraId="60DB63A0" w14:textId="30EAA7B4" w:rsidR="00B17474" w:rsidRDefault="00D273CE" w:rsidP="000433B9">
            <w:pPr>
              <w:pStyle w:val="ListParagraph"/>
              <w:numPr>
                <w:ilvl w:val="0"/>
                <w:numId w:val="0"/>
              </w:numPr>
              <w:spacing w:after="0" w:line="360" w:lineRule="auto"/>
            </w:pPr>
            <w:r w:rsidRPr="00A118C2">
              <w:rPr>
                <w:rFonts w:cs="Arial"/>
                <w:color w:val="000000"/>
                <w:sz w:val="20"/>
                <w:szCs w:val="20"/>
              </w:rPr>
              <w:t>(h</w:t>
            </w:r>
            <w:r w:rsidR="00B17474" w:rsidRPr="00A118C2">
              <w:rPr>
                <w:rFonts w:cs="Arial"/>
                <w:color w:val="000000"/>
                <w:sz w:val="20"/>
                <w:szCs w:val="20"/>
              </w:rPr>
              <w:t>as a contractor been appointed</w:t>
            </w:r>
            <w:r w:rsidR="00ED39A0">
              <w:rPr>
                <w:rFonts w:cs="Arial"/>
                <w:color w:val="000000"/>
                <w:sz w:val="20"/>
                <w:szCs w:val="20"/>
              </w:rPr>
              <w:t>;</w:t>
            </w:r>
            <w:r w:rsidR="00B17474" w:rsidRPr="00A118C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A118C2">
              <w:rPr>
                <w:rFonts w:cs="Arial"/>
                <w:color w:val="000000"/>
                <w:sz w:val="20"/>
                <w:szCs w:val="20"/>
              </w:rPr>
              <w:t>t</w:t>
            </w:r>
            <w:r w:rsidR="00B17474" w:rsidRPr="00A118C2">
              <w:rPr>
                <w:rFonts w:cs="Arial"/>
                <w:color w:val="000000"/>
                <w:sz w:val="20"/>
                <w:szCs w:val="20"/>
              </w:rPr>
              <w:t>ender details provided</w:t>
            </w:r>
            <w:r w:rsidR="00ED39A0">
              <w:rPr>
                <w:rFonts w:cs="Arial"/>
                <w:color w:val="000000"/>
                <w:sz w:val="20"/>
                <w:szCs w:val="20"/>
              </w:rPr>
              <w:t>;</w:t>
            </w:r>
            <w:r w:rsidRPr="00A118C2">
              <w:rPr>
                <w:rFonts w:cs="Arial"/>
                <w:color w:val="000000"/>
                <w:sz w:val="20"/>
                <w:szCs w:val="20"/>
              </w:rPr>
              <w:t xml:space="preserve"> p</w:t>
            </w:r>
            <w:r w:rsidR="00B17474" w:rsidRPr="00A118C2">
              <w:rPr>
                <w:rFonts w:cs="Arial"/>
                <w:color w:val="000000"/>
                <w:sz w:val="20"/>
                <w:szCs w:val="20"/>
              </w:rPr>
              <w:t>rocurement route</w:t>
            </w:r>
            <w:r w:rsidRPr="00A118C2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5B89DCCC" w14:textId="77777777" w:rsidR="00B17474" w:rsidRDefault="00B17474" w:rsidP="000433B9">
            <w:pPr>
              <w:pStyle w:val="ListParagraph"/>
              <w:numPr>
                <w:ilvl w:val="0"/>
                <w:numId w:val="0"/>
              </w:numPr>
              <w:spacing w:after="0" w:line="360" w:lineRule="auto"/>
            </w:pPr>
          </w:p>
        </w:tc>
        <w:tc>
          <w:tcPr>
            <w:tcW w:w="5103" w:type="dxa"/>
          </w:tcPr>
          <w:p w14:paraId="684E603A" w14:textId="77777777" w:rsidR="00B17474" w:rsidRDefault="00B17474" w:rsidP="000433B9">
            <w:pPr>
              <w:pStyle w:val="ListParagraph"/>
              <w:numPr>
                <w:ilvl w:val="0"/>
                <w:numId w:val="0"/>
              </w:numPr>
              <w:spacing w:after="0" w:line="360" w:lineRule="auto"/>
            </w:pPr>
          </w:p>
          <w:p w14:paraId="0C226C65" w14:textId="77777777" w:rsidR="00B17474" w:rsidRDefault="00B17474" w:rsidP="000433B9">
            <w:pPr>
              <w:pStyle w:val="ListParagraph"/>
              <w:numPr>
                <w:ilvl w:val="0"/>
                <w:numId w:val="0"/>
              </w:numPr>
              <w:spacing w:after="0" w:line="360" w:lineRule="auto"/>
            </w:pPr>
          </w:p>
          <w:p w14:paraId="52E8589F" w14:textId="367D9DFB" w:rsidR="00B17474" w:rsidRDefault="00B17474" w:rsidP="000433B9">
            <w:pPr>
              <w:pStyle w:val="ListParagraph"/>
              <w:numPr>
                <w:ilvl w:val="0"/>
                <w:numId w:val="0"/>
              </w:numPr>
              <w:spacing w:after="0" w:line="360" w:lineRule="auto"/>
            </w:pPr>
          </w:p>
        </w:tc>
      </w:tr>
      <w:tr w:rsidR="00B17474" w14:paraId="44CE2F21" w14:textId="77777777" w:rsidTr="00D75659">
        <w:trPr>
          <w:trHeight w:val="1256"/>
        </w:trPr>
        <w:tc>
          <w:tcPr>
            <w:tcW w:w="2977" w:type="dxa"/>
            <w:shd w:val="clear" w:color="auto" w:fill="CFDCE3"/>
            <w:vAlign w:val="center"/>
          </w:tcPr>
          <w:p w14:paraId="25C79F4E" w14:textId="77777777" w:rsidR="00747B80" w:rsidRDefault="00747B80" w:rsidP="000433B9">
            <w:pPr>
              <w:pStyle w:val="ListParagraph"/>
              <w:numPr>
                <w:ilvl w:val="0"/>
                <w:numId w:val="0"/>
              </w:numPr>
              <w:spacing w:after="0" w:line="36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Start on </w:t>
            </w:r>
            <w:proofErr w:type="gramStart"/>
            <w:r>
              <w:rPr>
                <w:rFonts w:cs="Arial"/>
                <w:color w:val="000000"/>
              </w:rPr>
              <w:t>s</w:t>
            </w:r>
            <w:r w:rsidR="00B17474" w:rsidRPr="00747B80">
              <w:rPr>
                <w:rFonts w:cs="Arial"/>
                <w:color w:val="000000"/>
              </w:rPr>
              <w:t>ite</w:t>
            </w:r>
            <w:proofErr w:type="gramEnd"/>
          </w:p>
          <w:p w14:paraId="34F6BAAF" w14:textId="7702FD46" w:rsidR="00B17474" w:rsidRPr="00A118C2" w:rsidRDefault="00747B80" w:rsidP="000433B9">
            <w:pPr>
              <w:pStyle w:val="ListParagraph"/>
              <w:numPr>
                <w:ilvl w:val="0"/>
                <w:numId w:val="0"/>
              </w:numPr>
              <w:spacing w:after="0" w:line="360" w:lineRule="auto"/>
              <w:rPr>
                <w:rFonts w:cs="Arial"/>
                <w:color w:val="000000"/>
              </w:rPr>
            </w:pPr>
            <w:r w:rsidRPr="00A118C2">
              <w:rPr>
                <w:rFonts w:cs="Arial"/>
                <w:color w:val="000000"/>
                <w:sz w:val="20"/>
                <w:szCs w:val="20"/>
              </w:rPr>
              <w:t>(f</w:t>
            </w:r>
            <w:r w:rsidR="00B17474" w:rsidRPr="00A118C2">
              <w:rPr>
                <w:rFonts w:cs="Arial"/>
                <w:color w:val="000000"/>
                <w:sz w:val="20"/>
                <w:szCs w:val="20"/>
              </w:rPr>
              <w:t>orecast start on site details</w:t>
            </w:r>
            <w:r w:rsidRPr="00A118C2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78649D2B" w14:textId="77777777" w:rsidR="00B17474" w:rsidRDefault="00B17474" w:rsidP="000433B9">
            <w:pPr>
              <w:pStyle w:val="ListParagraph"/>
              <w:numPr>
                <w:ilvl w:val="0"/>
                <w:numId w:val="0"/>
              </w:numPr>
              <w:spacing w:after="0" w:line="360" w:lineRule="auto"/>
            </w:pPr>
          </w:p>
        </w:tc>
        <w:tc>
          <w:tcPr>
            <w:tcW w:w="5103" w:type="dxa"/>
          </w:tcPr>
          <w:p w14:paraId="46EE7368" w14:textId="488F3A24" w:rsidR="00B17474" w:rsidRDefault="00B17474" w:rsidP="000433B9">
            <w:pPr>
              <w:pStyle w:val="ListParagraph"/>
              <w:numPr>
                <w:ilvl w:val="0"/>
                <w:numId w:val="0"/>
              </w:numPr>
              <w:spacing w:after="0" w:line="360" w:lineRule="auto"/>
            </w:pPr>
          </w:p>
        </w:tc>
      </w:tr>
      <w:tr w:rsidR="00B17474" w14:paraId="3934BE9C" w14:textId="77777777" w:rsidTr="00D75659">
        <w:tc>
          <w:tcPr>
            <w:tcW w:w="2977" w:type="dxa"/>
            <w:shd w:val="clear" w:color="auto" w:fill="CFDCE3"/>
            <w:vAlign w:val="center"/>
          </w:tcPr>
          <w:p w14:paraId="2830E930" w14:textId="77777777" w:rsidR="00B17474" w:rsidRPr="00747B80" w:rsidRDefault="00B17474" w:rsidP="000433B9">
            <w:pPr>
              <w:pStyle w:val="ListParagraph"/>
              <w:numPr>
                <w:ilvl w:val="0"/>
                <w:numId w:val="0"/>
              </w:numPr>
              <w:spacing w:after="0" w:line="360" w:lineRule="auto"/>
              <w:rPr>
                <w:rFonts w:cs="Arial"/>
                <w:color w:val="000000"/>
              </w:rPr>
            </w:pPr>
            <w:r w:rsidRPr="00747B80">
              <w:rPr>
                <w:rFonts w:cs="Arial"/>
                <w:color w:val="000000"/>
              </w:rPr>
              <w:t>Completion</w:t>
            </w:r>
          </w:p>
          <w:p w14:paraId="34F2D05E" w14:textId="5DD11435" w:rsidR="00B17474" w:rsidRPr="00A118C2" w:rsidRDefault="00747B80" w:rsidP="000433B9">
            <w:pPr>
              <w:pStyle w:val="ListParagraph"/>
              <w:numPr>
                <w:ilvl w:val="0"/>
                <w:numId w:val="0"/>
              </w:numPr>
              <w:spacing w:after="0" w:line="360" w:lineRule="auto"/>
              <w:rPr>
                <w:rFonts w:cs="Arial"/>
                <w:color w:val="000000"/>
              </w:rPr>
            </w:pPr>
            <w:r w:rsidRPr="00A118C2">
              <w:rPr>
                <w:rFonts w:cs="Arial"/>
                <w:color w:val="000000"/>
                <w:sz w:val="20"/>
                <w:szCs w:val="20"/>
              </w:rPr>
              <w:t>(f</w:t>
            </w:r>
            <w:r w:rsidR="00B17474" w:rsidRPr="00A118C2">
              <w:rPr>
                <w:rFonts w:cs="Arial"/>
                <w:color w:val="000000"/>
                <w:sz w:val="20"/>
                <w:szCs w:val="20"/>
              </w:rPr>
              <w:t>orecast completion of works details</w:t>
            </w:r>
            <w:r w:rsidRPr="00A118C2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623075A5" w14:textId="77777777" w:rsidR="00B17474" w:rsidRDefault="00B17474" w:rsidP="000433B9">
            <w:pPr>
              <w:pStyle w:val="ListParagraph"/>
              <w:numPr>
                <w:ilvl w:val="0"/>
                <w:numId w:val="0"/>
              </w:numPr>
              <w:spacing w:after="0" w:line="360" w:lineRule="auto"/>
            </w:pPr>
          </w:p>
        </w:tc>
        <w:tc>
          <w:tcPr>
            <w:tcW w:w="5103" w:type="dxa"/>
          </w:tcPr>
          <w:p w14:paraId="781E306D" w14:textId="2CACDECC" w:rsidR="00B17474" w:rsidRDefault="00B17474" w:rsidP="000433B9">
            <w:pPr>
              <w:pStyle w:val="ListParagraph"/>
              <w:numPr>
                <w:ilvl w:val="0"/>
                <w:numId w:val="0"/>
              </w:numPr>
              <w:spacing w:after="0" w:line="360" w:lineRule="auto"/>
            </w:pPr>
          </w:p>
        </w:tc>
      </w:tr>
    </w:tbl>
    <w:p w14:paraId="225A068E" w14:textId="0EBAD421" w:rsidR="003373D3" w:rsidRDefault="003373D3" w:rsidP="000433B9">
      <w:pPr>
        <w:spacing w:after="0" w:line="360" w:lineRule="auto"/>
        <w:rPr>
          <w:bCs/>
        </w:rPr>
      </w:pPr>
    </w:p>
    <w:p w14:paraId="5DD4CC09" w14:textId="532F6BEE" w:rsidR="0099191D" w:rsidRDefault="0099191D" w:rsidP="000433B9">
      <w:pPr>
        <w:spacing w:after="0" w:line="360" w:lineRule="auto"/>
        <w:rPr>
          <w:bCs/>
        </w:rPr>
      </w:pPr>
      <w:r w:rsidRPr="001311FD">
        <w:rPr>
          <w:b/>
          <w:bCs/>
          <w:color w:val="104F75"/>
          <w:sz w:val="28"/>
          <w:szCs w:val="28"/>
        </w:rPr>
        <w:t>Risk Management</w:t>
      </w:r>
      <w:r w:rsidR="003A1471">
        <w:rPr>
          <w:b/>
          <w:bCs/>
        </w:rPr>
        <w:t xml:space="preserve"> </w:t>
      </w:r>
      <w:r w:rsidR="003A1471" w:rsidRPr="00204E36">
        <w:rPr>
          <w:bCs/>
        </w:rPr>
        <w:t>– comprehensive risk assessment with mitigations</w:t>
      </w:r>
    </w:p>
    <w:p w14:paraId="5D4C5C68" w14:textId="77777777" w:rsidR="00D75659" w:rsidRPr="00204E36" w:rsidRDefault="00D75659" w:rsidP="000433B9">
      <w:pPr>
        <w:spacing w:after="0" w:line="360" w:lineRule="auto"/>
        <w:rPr>
          <w:bCs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2623"/>
        <w:gridCol w:w="2480"/>
        <w:gridCol w:w="2258"/>
      </w:tblGrid>
      <w:tr w:rsidR="00F03A15" w14:paraId="69782B7E" w14:textId="77777777" w:rsidTr="00D75659">
        <w:tc>
          <w:tcPr>
            <w:tcW w:w="2117" w:type="dxa"/>
            <w:shd w:val="clear" w:color="auto" w:fill="CFDCE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8DC06" w14:textId="23F70BE8" w:rsidR="003A1471" w:rsidRDefault="003A1471" w:rsidP="000433B9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 w:line="360" w:lineRule="auto"/>
              <w:ind w:right="-1093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Risk Description</w:t>
            </w:r>
          </w:p>
        </w:tc>
        <w:tc>
          <w:tcPr>
            <w:tcW w:w="2623" w:type="dxa"/>
            <w:shd w:val="clear" w:color="auto" w:fill="CFDCE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268EC" w14:textId="77777777" w:rsidR="003A1471" w:rsidRDefault="003A1471" w:rsidP="000433B9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 w:line="360" w:lineRule="auto"/>
              <w:ind w:right="-1093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Likelihood</w:t>
            </w:r>
          </w:p>
          <w:p w14:paraId="2384106B" w14:textId="77777777" w:rsidR="00F03A15" w:rsidRPr="00A118C2" w:rsidRDefault="003A1471" w:rsidP="000433B9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 w:line="360" w:lineRule="auto"/>
              <w:ind w:right="-1093"/>
              <w:jc w:val="both"/>
              <w:rPr>
                <w:rFonts w:cs="Arial"/>
                <w:color w:val="000000"/>
                <w:sz w:val="20"/>
                <w:lang w:eastAsia="en-GB"/>
              </w:rPr>
            </w:pPr>
            <w:r w:rsidRPr="00A118C2">
              <w:rPr>
                <w:rFonts w:cs="Arial"/>
                <w:color w:val="000000"/>
                <w:sz w:val="20"/>
                <w:lang w:eastAsia="en-GB"/>
              </w:rPr>
              <w:t>(Low, Medium</w:t>
            </w:r>
            <w:r w:rsidR="00F03A15" w:rsidRPr="00A118C2">
              <w:rPr>
                <w:rFonts w:cs="Arial"/>
                <w:color w:val="000000"/>
                <w:sz w:val="20"/>
                <w:lang w:eastAsia="en-GB"/>
              </w:rPr>
              <w:t xml:space="preserve"> Low</w:t>
            </w:r>
            <w:r w:rsidRPr="00A118C2">
              <w:rPr>
                <w:rFonts w:cs="Arial"/>
                <w:color w:val="000000"/>
                <w:sz w:val="20"/>
                <w:lang w:eastAsia="en-GB"/>
              </w:rPr>
              <w:t>,</w:t>
            </w:r>
          </w:p>
          <w:p w14:paraId="51ADBC34" w14:textId="4437C78D" w:rsidR="003A1471" w:rsidRPr="00556C48" w:rsidRDefault="003A1471" w:rsidP="000433B9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 w:line="360" w:lineRule="auto"/>
              <w:ind w:right="-1093"/>
              <w:jc w:val="both"/>
              <w:rPr>
                <w:rFonts w:cs="Arial"/>
                <w:bCs/>
                <w:szCs w:val="24"/>
              </w:rPr>
            </w:pPr>
            <w:r w:rsidRPr="00A118C2">
              <w:rPr>
                <w:rFonts w:cs="Arial"/>
                <w:color w:val="000000"/>
                <w:sz w:val="20"/>
                <w:lang w:eastAsia="en-GB"/>
              </w:rPr>
              <w:t>Medium High or High)</w:t>
            </w:r>
          </w:p>
        </w:tc>
        <w:tc>
          <w:tcPr>
            <w:tcW w:w="2480" w:type="dxa"/>
            <w:shd w:val="clear" w:color="auto" w:fill="CFDCE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4705B" w14:textId="77777777" w:rsidR="003A1471" w:rsidRDefault="003A1471" w:rsidP="000433B9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 w:line="360" w:lineRule="auto"/>
              <w:ind w:right="-1093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Impact</w:t>
            </w:r>
          </w:p>
          <w:p w14:paraId="458D0299" w14:textId="77777777" w:rsidR="00A118C2" w:rsidRPr="00A118C2" w:rsidRDefault="00A118C2" w:rsidP="000433B9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 w:line="360" w:lineRule="auto"/>
              <w:ind w:right="-1093"/>
              <w:jc w:val="both"/>
              <w:rPr>
                <w:rFonts w:cs="Arial"/>
                <w:color w:val="000000"/>
                <w:sz w:val="20"/>
                <w:lang w:eastAsia="en-GB"/>
              </w:rPr>
            </w:pPr>
            <w:r w:rsidRPr="00A118C2">
              <w:rPr>
                <w:rFonts w:cs="Arial"/>
                <w:color w:val="000000"/>
                <w:sz w:val="20"/>
                <w:lang w:eastAsia="en-GB"/>
              </w:rPr>
              <w:t>(Low, Medium Low,</w:t>
            </w:r>
          </w:p>
          <w:p w14:paraId="1119F18F" w14:textId="4DA9865E" w:rsidR="00F03A15" w:rsidRDefault="00A118C2" w:rsidP="000433B9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 w:line="360" w:lineRule="auto"/>
              <w:ind w:right="-1093"/>
              <w:jc w:val="both"/>
              <w:rPr>
                <w:rFonts w:cs="Arial"/>
                <w:b/>
                <w:bCs/>
                <w:szCs w:val="24"/>
              </w:rPr>
            </w:pPr>
            <w:r w:rsidRPr="00A118C2">
              <w:rPr>
                <w:rFonts w:cs="Arial"/>
                <w:color w:val="000000"/>
                <w:sz w:val="20"/>
                <w:lang w:eastAsia="en-GB"/>
              </w:rPr>
              <w:t>Medium High or High)</w:t>
            </w:r>
          </w:p>
        </w:tc>
        <w:tc>
          <w:tcPr>
            <w:tcW w:w="2258" w:type="dxa"/>
            <w:shd w:val="clear" w:color="auto" w:fill="CFDCE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4A62F" w14:textId="125DDEB9" w:rsidR="003A1471" w:rsidRDefault="003A1471" w:rsidP="000433B9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 w:line="360" w:lineRule="auto"/>
              <w:ind w:right="-1093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Mitigation</w:t>
            </w:r>
          </w:p>
        </w:tc>
      </w:tr>
      <w:tr w:rsidR="003A1471" w14:paraId="4C870FE6" w14:textId="77777777" w:rsidTr="00734389">
        <w:tc>
          <w:tcPr>
            <w:tcW w:w="21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9797C" w14:textId="77777777" w:rsidR="003A1471" w:rsidRDefault="003A1471" w:rsidP="000433B9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 w:line="360" w:lineRule="auto"/>
              <w:ind w:right="-1093"/>
              <w:rPr>
                <w:rFonts w:cs="Arial"/>
                <w:szCs w:val="24"/>
              </w:rPr>
            </w:pPr>
          </w:p>
        </w:tc>
        <w:tc>
          <w:tcPr>
            <w:tcW w:w="2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6556D" w14:textId="77777777" w:rsidR="003A1471" w:rsidRDefault="003A1471" w:rsidP="000433B9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 w:line="360" w:lineRule="auto"/>
              <w:ind w:right="-1093"/>
              <w:rPr>
                <w:rFonts w:cs="Arial"/>
                <w:szCs w:val="24"/>
              </w:rPr>
            </w:pPr>
          </w:p>
        </w:tc>
        <w:tc>
          <w:tcPr>
            <w:tcW w:w="2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80618" w14:textId="77777777" w:rsidR="003A1471" w:rsidRDefault="003A1471" w:rsidP="000433B9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 w:line="360" w:lineRule="auto"/>
              <w:ind w:right="-1093"/>
              <w:rPr>
                <w:rFonts w:cs="Arial"/>
                <w:szCs w:val="24"/>
              </w:rPr>
            </w:pP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EBC35" w14:textId="77777777" w:rsidR="003A1471" w:rsidRDefault="003A1471" w:rsidP="000433B9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 w:line="360" w:lineRule="auto"/>
              <w:ind w:right="-1093"/>
              <w:rPr>
                <w:rFonts w:cs="Arial"/>
                <w:szCs w:val="24"/>
              </w:rPr>
            </w:pPr>
          </w:p>
        </w:tc>
      </w:tr>
      <w:tr w:rsidR="003A1471" w14:paraId="7D9F548E" w14:textId="77777777" w:rsidTr="00734389">
        <w:tc>
          <w:tcPr>
            <w:tcW w:w="21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9D1CE" w14:textId="77777777" w:rsidR="003A1471" w:rsidRDefault="003A1471" w:rsidP="000433B9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 w:line="360" w:lineRule="auto"/>
              <w:ind w:right="-1093"/>
              <w:rPr>
                <w:rFonts w:cs="Arial"/>
                <w:szCs w:val="24"/>
              </w:rPr>
            </w:pPr>
          </w:p>
        </w:tc>
        <w:tc>
          <w:tcPr>
            <w:tcW w:w="2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2B138" w14:textId="77777777" w:rsidR="003A1471" w:rsidRDefault="003A1471" w:rsidP="000433B9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 w:line="360" w:lineRule="auto"/>
              <w:ind w:right="-1093"/>
              <w:rPr>
                <w:rFonts w:cs="Arial"/>
                <w:szCs w:val="24"/>
              </w:rPr>
            </w:pPr>
          </w:p>
        </w:tc>
        <w:tc>
          <w:tcPr>
            <w:tcW w:w="2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55BAE" w14:textId="77777777" w:rsidR="003A1471" w:rsidRDefault="003A1471" w:rsidP="000433B9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 w:line="360" w:lineRule="auto"/>
              <w:ind w:right="-1093"/>
              <w:rPr>
                <w:rFonts w:cs="Arial"/>
                <w:szCs w:val="24"/>
              </w:rPr>
            </w:pP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AEDBE" w14:textId="77777777" w:rsidR="003A1471" w:rsidRDefault="003A1471" w:rsidP="000433B9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 w:line="360" w:lineRule="auto"/>
              <w:ind w:right="-1093"/>
              <w:rPr>
                <w:rFonts w:cs="Arial"/>
                <w:szCs w:val="24"/>
              </w:rPr>
            </w:pPr>
          </w:p>
        </w:tc>
      </w:tr>
      <w:tr w:rsidR="00F03A15" w14:paraId="1C32F81C" w14:textId="77777777" w:rsidTr="00734389">
        <w:tc>
          <w:tcPr>
            <w:tcW w:w="21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29DF1" w14:textId="77777777" w:rsidR="003A1471" w:rsidRDefault="003A1471" w:rsidP="000433B9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 w:line="360" w:lineRule="auto"/>
              <w:ind w:right="-1093"/>
              <w:rPr>
                <w:rFonts w:cs="Arial"/>
                <w:szCs w:val="24"/>
              </w:rPr>
            </w:pPr>
          </w:p>
        </w:tc>
        <w:tc>
          <w:tcPr>
            <w:tcW w:w="2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21260" w14:textId="77777777" w:rsidR="003A1471" w:rsidRDefault="003A1471" w:rsidP="000433B9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 w:line="360" w:lineRule="auto"/>
              <w:ind w:right="-1093"/>
              <w:rPr>
                <w:rFonts w:cs="Arial"/>
                <w:szCs w:val="24"/>
              </w:rPr>
            </w:pPr>
          </w:p>
        </w:tc>
        <w:tc>
          <w:tcPr>
            <w:tcW w:w="2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7AF0A" w14:textId="77777777" w:rsidR="003A1471" w:rsidRDefault="003A1471" w:rsidP="000433B9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 w:line="360" w:lineRule="auto"/>
              <w:ind w:right="-1093"/>
              <w:rPr>
                <w:rFonts w:cs="Arial"/>
                <w:szCs w:val="24"/>
              </w:rPr>
            </w:pP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2D506" w14:textId="77777777" w:rsidR="003A1471" w:rsidRDefault="003A1471" w:rsidP="000433B9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 w:line="360" w:lineRule="auto"/>
              <w:ind w:right="-1093"/>
              <w:rPr>
                <w:rFonts w:cs="Arial"/>
                <w:szCs w:val="24"/>
              </w:rPr>
            </w:pPr>
          </w:p>
        </w:tc>
      </w:tr>
      <w:tr w:rsidR="003A1471" w14:paraId="42E7527F" w14:textId="77777777" w:rsidTr="00D75659">
        <w:tc>
          <w:tcPr>
            <w:tcW w:w="9478" w:type="dxa"/>
            <w:gridSpan w:val="4"/>
            <w:shd w:val="clear" w:color="auto" w:fill="CFDCE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51519" w14:textId="66CEE127" w:rsidR="003A1471" w:rsidRDefault="00F03A15" w:rsidP="000433B9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 w:line="360" w:lineRule="auto"/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Risk management comments</w:t>
            </w:r>
          </w:p>
        </w:tc>
      </w:tr>
      <w:tr w:rsidR="00204E36" w14:paraId="29639DCE" w14:textId="77777777" w:rsidTr="00734389">
        <w:tc>
          <w:tcPr>
            <w:tcW w:w="947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C3025" w14:textId="77777777" w:rsidR="00204E36" w:rsidRDefault="00204E36" w:rsidP="000433B9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 w:line="360" w:lineRule="auto"/>
              <w:ind w:right="-1093"/>
              <w:rPr>
                <w:rFonts w:cs="Arial"/>
                <w:szCs w:val="24"/>
              </w:rPr>
            </w:pPr>
          </w:p>
          <w:p w14:paraId="18FC7D67" w14:textId="26C0384A" w:rsidR="00A118C2" w:rsidRDefault="00A118C2" w:rsidP="000433B9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 w:line="360" w:lineRule="auto"/>
              <w:ind w:right="-1093"/>
              <w:rPr>
                <w:rFonts w:cs="Arial"/>
                <w:szCs w:val="24"/>
              </w:rPr>
            </w:pPr>
          </w:p>
        </w:tc>
      </w:tr>
    </w:tbl>
    <w:p w14:paraId="144571B3" w14:textId="47906336" w:rsidR="00915057" w:rsidRPr="004E2E6A" w:rsidRDefault="00C40B71" w:rsidP="000433B9">
      <w:pPr>
        <w:widowControl w:val="0"/>
        <w:numPr>
          <w:ilvl w:val="0"/>
          <w:numId w:val="7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</w:pPr>
      <w:r>
        <w:br w:type="page"/>
      </w:r>
    </w:p>
    <w:p w14:paraId="31D53337" w14:textId="2468F133" w:rsidR="00EB58C2" w:rsidRPr="001311FD" w:rsidRDefault="00EB58C2" w:rsidP="000433B9">
      <w:pPr>
        <w:pStyle w:val="Heading1"/>
        <w:numPr>
          <w:ilvl w:val="0"/>
          <w:numId w:val="21"/>
        </w:numPr>
        <w:spacing w:after="0" w:line="360" w:lineRule="auto"/>
      </w:pPr>
      <w:bookmarkStart w:id="15" w:name="_Toc437965697"/>
      <w:bookmarkEnd w:id="14"/>
      <w:r w:rsidRPr="001311FD">
        <w:lastRenderedPageBreak/>
        <w:t>Annexes</w:t>
      </w:r>
      <w:bookmarkEnd w:id="15"/>
    </w:p>
    <w:p w14:paraId="66BC3D23" w14:textId="3CBA347F" w:rsidR="000433B9" w:rsidRDefault="00441144" w:rsidP="000433B9">
      <w:pPr>
        <w:spacing w:after="0" w:line="360" w:lineRule="auto"/>
      </w:pPr>
      <w:r>
        <w:t xml:space="preserve">Please add supporting documents as applicable, appropriately headed with page breaks </w:t>
      </w:r>
      <w:proofErr w:type="spellStart"/>
      <w:r>
        <w:t>inbetween</w:t>
      </w:r>
      <w:proofErr w:type="spellEnd"/>
      <w:r>
        <w:t xml:space="preserve">. </w:t>
      </w:r>
      <w:r w:rsidR="000F0C5B">
        <w:t xml:space="preserve"> </w:t>
      </w:r>
      <w:r>
        <w:t>Please refer to the checklist (</w:t>
      </w:r>
      <w:r w:rsidRPr="006C214A">
        <w:t xml:space="preserve">page </w:t>
      </w:r>
      <w:r w:rsidR="006C214A" w:rsidRPr="006C214A">
        <w:t>5</w:t>
      </w:r>
      <w:r w:rsidRPr="006C214A">
        <w:t xml:space="preserve">) </w:t>
      </w:r>
      <w:r w:rsidR="006C214A">
        <w:t xml:space="preserve">and </w:t>
      </w:r>
      <w:hyperlink r:id="rId24" w:history="1">
        <w:r w:rsidR="000F0C5B" w:rsidRPr="00C01104">
          <w:rPr>
            <w:rStyle w:val="Hyperlink"/>
            <w:i/>
          </w:rPr>
          <w:t>how to apply</w:t>
        </w:r>
        <w:r w:rsidR="000F0C5B">
          <w:rPr>
            <w:rStyle w:val="Hyperlink"/>
            <w:i/>
          </w:rPr>
          <w:t>: guid</w:t>
        </w:r>
        <w:r w:rsidR="000F0C5B" w:rsidRPr="00C01104">
          <w:rPr>
            <w:rStyle w:val="Hyperlink"/>
            <w:i/>
          </w:rPr>
          <w:t>e for applicants</w:t>
        </w:r>
      </w:hyperlink>
      <w:r w:rsidR="000F0C5B">
        <w:t xml:space="preserve"> </w:t>
      </w:r>
      <w:r w:rsidRPr="006C214A">
        <w:t>as a</w:t>
      </w:r>
      <w:r>
        <w:t xml:space="preserve"> reference tool for what supplementary evidence should be provided for each type of project.</w:t>
      </w:r>
      <w:bookmarkEnd w:id="3"/>
    </w:p>
    <w:p w14:paraId="2935BC0E" w14:textId="77777777" w:rsidR="000433B9" w:rsidRDefault="000433B9" w:rsidP="000433B9">
      <w:pPr>
        <w:spacing w:after="0" w:line="360" w:lineRule="auto"/>
      </w:pPr>
    </w:p>
    <w:p w14:paraId="795788BE" w14:textId="77777777" w:rsidR="000433B9" w:rsidRDefault="000433B9" w:rsidP="000433B9">
      <w:pPr>
        <w:spacing w:after="0" w:line="360" w:lineRule="auto"/>
      </w:pPr>
    </w:p>
    <w:p w14:paraId="5EEF8E39" w14:textId="77777777" w:rsidR="000433B9" w:rsidRDefault="000433B9" w:rsidP="000433B9">
      <w:pPr>
        <w:spacing w:after="0" w:line="360" w:lineRule="auto"/>
      </w:pPr>
    </w:p>
    <w:p w14:paraId="22D0BBA1" w14:textId="77777777" w:rsidR="000433B9" w:rsidRDefault="000433B9" w:rsidP="000433B9">
      <w:pPr>
        <w:spacing w:after="0" w:line="360" w:lineRule="auto"/>
      </w:pPr>
    </w:p>
    <w:p w14:paraId="025D5D30" w14:textId="77777777" w:rsidR="000433B9" w:rsidRDefault="000433B9" w:rsidP="000433B9">
      <w:pPr>
        <w:spacing w:after="0" w:line="360" w:lineRule="auto"/>
      </w:pPr>
    </w:p>
    <w:p w14:paraId="030CC8DB" w14:textId="77777777" w:rsidR="000433B9" w:rsidRDefault="000433B9" w:rsidP="000433B9">
      <w:pPr>
        <w:spacing w:after="0" w:line="360" w:lineRule="auto"/>
      </w:pPr>
    </w:p>
    <w:p w14:paraId="06BC3ED1" w14:textId="77777777" w:rsidR="000433B9" w:rsidRDefault="000433B9" w:rsidP="000433B9">
      <w:pPr>
        <w:spacing w:after="0" w:line="360" w:lineRule="auto"/>
      </w:pPr>
    </w:p>
    <w:p w14:paraId="28EC67CC" w14:textId="77777777" w:rsidR="000433B9" w:rsidRDefault="000433B9" w:rsidP="000433B9">
      <w:pPr>
        <w:spacing w:after="0" w:line="360" w:lineRule="auto"/>
      </w:pPr>
    </w:p>
    <w:p w14:paraId="3C8442C0" w14:textId="77777777" w:rsidR="000433B9" w:rsidRDefault="000433B9" w:rsidP="000433B9">
      <w:pPr>
        <w:spacing w:after="0" w:line="360" w:lineRule="auto"/>
      </w:pPr>
    </w:p>
    <w:p w14:paraId="5814FF71" w14:textId="77777777" w:rsidR="000433B9" w:rsidRDefault="000433B9" w:rsidP="000433B9">
      <w:pPr>
        <w:spacing w:after="0" w:line="360" w:lineRule="auto"/>
      </w:pPr>
    </w:p>
    <w:p w14:paraId="0096686D" w14:textId="77777777" w:rsidR="000433B9" w:rsidRDefault="000433B9" w:rsidP="000433B9">
      <w:pPr>
        <w:spacing w:after="0" w:line="360" w:lineRule="auto"/>
      </w:pPr>
    </w:p>
    <w:p w14:paraId="677964A9" w14:textId="77777777" w:rsidR="000433B9" w:rsidRDefault="000433B9" w:rsidP="000433B9">
      <w:pPr>
        <w:spacing w:after="0" w:line="360" w:lineRule="auto"/>
      </w:pPr>
    </w:p>
    <w:p w14:paraId="4716A1D1" w14:textId="77777777" w:rsidR="000433B9" w:rsidRDefault="000433B9" w:rsidP="000433B9">
      <w:pPr>
        <w:spacing w:after="0" w:line="360" w:lineRule="auto"/>
      </w:pPr>
    </w:p>
    <w:p w14:paraId="11A14663" w14:textId="77777777" w:rsidR="000433B9" w:rsidRDefault="000433B9" w:rsidP="000433B9">
      <w:pPr>
        <w:spacing w:after="0" w:line="360" w:lineRule="auto"/>
      </w:pPr>
    </w:p>
    <w:p w14:paraId="6E636905" w14:textId="77777777" w:rsidR="000433B9" w:rsidRDefault="000433B9" w:rsidP="000433B9">
      <w:pPr>
        <w:spacing w:after="0" w:line="360" w:lineRule="auto"/>
      </w:pPr>
    </w:p>
    <w:p w14:paraId="13A58BE7" w14:textId="77777777" w:rsidR="000433B9" w:rsidRDefault="000433B9" w:rsidP="000433B9">
      <w:pPr>
        <w:spacing w:after="0" w:line="360" w:lineRule="auto"/>
      </w:pPr>
    </w:p>
    <w:p w14:paraId="05C826C8" w14:textId="77777777" w:rsidR="000433B9" w:rsidRDefault="000433B9" w:rsidP="000433B9">
      <w:pPr>
        <w:spacing w:after="0" w:line="360" w:lineRule="auto"/>
      </w:pPr>
    </w:p>
    <w:p w14:paraId="75DAC99B" w14:textId="77777777" w:rsidR="000433B9" w:rsidRDefault="000433B9" w:rsidP="000433B9">
      <w:pPr>
        <w:spacing w:after="0" w:line="360" w:lineRule="auto"/>
      </w:pPr>
    </w:p>
    <w:p w14:paraId="1F568813" w14:textId="77777777" w:rsidR="000433B9" w:rsidRDefault="000433B9" w:rsidP="000433B9">
      <w:pPr>
        <w:spacing w:after="0" w:line="360" w:lineRule="auto"/>
      </w:pPr>
    </w:p>
    <w:p w14:paraId="15F8AAB8" w14:textId="77777777" w:rsidR="000433B9" w:rsidRDefault="000433B9" w:rsidP="000433B9">
      <w:pPr>
        <w:spacing w:after="0" w:line="360" w:lineRule="auto"/>
      </w:pPr>
    </w:p>
    <w:p w14:paraId="62B97C5D" w14:textId="77777777" w:rsidR="000433B9" w:rsidRDefault="000433B9" w:rsidP="000433B9">
      <w:pPr>
        <w:spacing w:after="0" w:line="360" w:lineRule="auto"/>
      </w:pPr>
    </w:p>
    <w:p w14:paraId="510842BC" w14:textId="77777777" w:rsidR="000433B9" w:rsidRDefault="000433B9" w:rsidP="000433B9">
      <w:pPr>
        <w:spacing w:after="0" w:line="360" w:lineRule="auto"/>
      </w:pPr>
    </w:p>
    <w:p w14:paraId="4663EEFF" w14:textId="3B425791" w:rsidR="000433B9" w:rsidRDefault="000433B9" w:rsidP="000433B9">
      <w:pPr>
        <w:spacing w:after="0" w:line="360" w:lineRule="auto"/>
      </w:pPr>
    </w:p>
    <w:p w14:paraId="7B261908" w14:textId="3A16E5AB" w:rsidR="00D75659" w:rsidRDefault="00D75659" w:rsidP="000433B9">
      <w:pPr>
        <w:spacing w:after="0" w:line="360" w:lineRule="auto"/>
      </w:pPr>
    </w:p>
    <w:p w14:paraId="1B75B527" w14:textId="09BF60B5" w:rsidR="00D75659" w:rsidRDefault="00D75659" w:rsidP="000433B9">
      <w:pPr>
        <w:spacing w:after="0" w:line="360" w:lineRule="auto"/>
      </w:pPr>
    </w:p>
    <w:p w14:paraId="0DEDAD77" w14:textId="22720828" w:rsidR="00D75659" w:rsidRDefault="00D75659" w:rsidP="000433B9">
      <w:pPr>
        <w:spacing w:after="0" w:line="360" w:lineRule="auto"/>
      </w:pPr>
    </w:p>
    <w:p w14:paraId="0BAFAA7F" w14:textId="55E8892C" w:rsidR="00D75659" w:rsidRDefault="00D75659" w:rsidP="000433B9">
      <w:pPr>
        <w:spacing w:after="0" w:line="360" w:lineRule="auto"/>
      </w:pPr>
    </w:p>
    <w:p w14:paraId="2CDCEA50" w14:textId="0A3DAE58" w:rsidR="005D4EA4" w:rsidRDefault="005D4EA4" w:rsidP="000433B9">
      <w:pPr>
        <w:spacing w:after="0" w:line="360" w:lineRule="auto"/>
      </w:pPr>
    </w:p>
    <w:sectPr w:rsidR="005D4EA4" w:rsidSect="009E67AA">
      <w:footerReference w:type="default" r:id="rId25"/>
      <w:footerReference w:type="first" r:id="rId26"/>
      <w:pgSz w:w="11906" w:h="16838"/>
      <w:pgMar w:top="1134" w:right="1274" w:bottom="1134" w:left="1134" w:header="709" w:footer="709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F0DFC8" w14:textId="77777777" w:rsidR="00C01104" w:rsidRDefault="00C01104" w:rsidP="009F41B6">
      <w:r>
        <w:separator/>
      </w:r>
    </w:p>
    <w:p w14:paraId="68C5D8CA" w14:textId="77777777" w:rsidR="00C01104" w:rsidRDefault="00C01104" w:rsidP="009F41B6"/>
    <w:p w14:paraId="091AB51F" w14:textId="77777777" w:rsidR="00C01104" w:rsidRDefault="00C01104"/>
  </w:endnote>
  <w:endnote w:type="continuationSeparator" w:id="0">
    <w:p w14:paraId="6DA06800" w14:textId="77777777" w:rsidR="00C01104" w:rsidRDefault="00C01104" w:rsidP="009F41B6">
      <w:r>
        <w:continuationSeparator/>
      </w:r>
    </w:p>
    <w:p w14:paraId="3DC2B89E" w14:textId="77777777" w:rsidR="00C01104" w:rsidRDefault="00C01104" w:rsidP="009F41B6"/>
    <w:p w14:paraId="72315F89" w14:textId="77777777" w:rsidR="00C01104" w:rsidRDefault="00C011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837211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2D354D" w14:textId="1C7EDB59" w:rsidR="00C01104" w:rsidRDefault="00C011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5918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3E57D007" w14:textId="65A2D0B2" w:rsidR="00C01104" w:rsidRDefault="00C01104" w:rsidP="008A537A">
    <w:pPr>
      <w:pStyle w:val="Footer"/>
      <w:ind w:firstLine="451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744212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C05AB3" w14:textId="4EB90E87" w:rsidR="00C01104" w:rsidRDefault="00C011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59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6446D2E" w14:textId="77777777" w:rsidR="00C01104" w:rsidRDefault="00C011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2C8ED6" w14:textId="77777777" w:rsidR="00C01104" w:rsidRDefault="00C01104" w:rsidP="009F41B6">
      <w:r>
        <w:separator/>
      </w:r>
    </w:p>
    <w:p w14:paraId="39707F7C" w14:textId="77777777" w:rsidR="00C01104" w:rsidRDefault="00C01104" w:rsidP="009F41B6"/>
    <w:p w14:paraId="2BD7866C" w14:textId="77777777" w:rsidR="00C01104" w:rsidRDefault="00C01104"/>
  </w:footnote>
  <w:footnote w:type="continuationSeparator" w:id="0">
    <w:p w14:paraId="481265D5" w14:textId="77777777" w:rsidR="00C01104" w:rsidRDefault="00C01104" w:rsidP="009F41B6">
      <w:r>
        <w:continuationSeparator/>
      </w:r>
    </w:p>
    <w:p w14:paraId="04D97E04" w14:textId="77777777" w:rsidR="00C01104" w:rsidRDefault="00C01104" w:rsidP="009F41B6"/>
    <w:p w14:paraId="26C40691" w14:textId="77777777" w:rsidR="00C01104" w:rsidRDefault="00C01104"/>
  </w:footnote>
  <w:footnote w:id="1">
    <w:p w14:paraId="57E88BAB" w14:textId="6A0E9575" w:rsidR="00504548" w:rsidRDefault="00504548" w:rsidP="00504548">
      <w:pPr>
        <w:pStyle w:val="FootnoteText"/>
      </w:pPr>
      <w:r>
        <w:rPr>
          <w:rStyle w:val="FootnoteReference"/>
        </w:rPr>
        <w:footnoteRef/>
      </w:r>
      <w:r>
        <w:t xml:space="preserve"> Generally contingency funds will not be considered and should not be included. If the circumstances are exceptional and can be fully justified, please include here with a full explanation in the value for money section at the end of the table.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1"/>
    <w:multiLevelType w:val="singleLevel"/>
    <w:tmpl w:val="4BEC23F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E5809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1BD5EF5"/>
    <w:multiLevelType w:val="hybridMultilevel"/>
    <w:tmpl w:val="A8BE34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A0C01"/>
    <w:multiLevelType w:val="hybridMultilevel"/>
    <w:tmpl w:val="7F96FB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242334"/>
    <w:multiLevelType w:val="hybridMultilevel"/>
    <w:tmpl w:val="93EEB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64735"/>
    <w:multiLevelType w:val="hybridMultilevel"/>
    <w:tmpl w:val="380CA600"/>
    <w:lvl w:ilvl="0" w:tplc="CFDEEF3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641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22AA14B9"/>
    <w:multiLevelType w:val="hybridMultilevel"/>
    <w:tmpl w:val="52028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41D21"/>
    <w:multiLevelType w:val="multilevel"/>
    <w:tmpl w:val="7CE86092"/>
    <w:styleLink w:val="LFO20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104F75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0" w15:restartNumberingAfterBreak="0">
    <w:nsid w:val="366D42E2"/>
    <w:multiLevelType w:val="hybridMultilevel"/>
    <w:tmpl w:val="4E50E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2115E"/>
    <w:multiLevelType w:val="hybridMultilevel"/>
    <w:tmpl w:val="CB0E8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95697"/>
    <w:multiLevelType w:val="hybridMultilevel"/>
    <w:tmpl w:val="5128F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A4F1E"/>
    <w:multiLevelType w:val="hybridMultilevel"/>
    <w:tmpl w:val="00EE1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50C00"/>
    <w:multiLevelType w:val="multilevel"/>
    <w:tmpl w:val="F55215FA"/>
    <w:styleLink w:val="LFO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2404191"/>
    <w:multiLevelType w:val="hybridMultilevel"/>
    <w:tmpl w:val="26FC0692"/>
    <w:lvl w:ilvl="0" w:tplc="D700B238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8496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7" w15:restartNumberingAfterBreak="0">
    <w:nsid w:val="4D5619EF"/>
    <w:multiLevelType w:val="hybridMultilevel"/>
    <w:tmpl w:val="26AE5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232E5"/>
    <w:multiLevelType w:val="multilevel"/>
    <w:tmpl w:val="4228834A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Lvl3bullet"/>
      <w:lvlText w:val="2.1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4968" w:hanging="1368"/>
      </w:pPr>
    </w:lvl>
    <w:lvl w:ilvl="6">
      <w:start w:val="1"/>
      <w:numFmt w:val="decimal"/>
      <w:lvlText w:val="%1.%2.%3.%4.%5.%6.%7."/>
      <w:lvlJc w:val="left"/>
      <w:pPr>
        <w:tabs>
          <w:tab w:val="num" w:pos="5976"/>
        </w:tabs>
        <w:ind w:left="5976" w:hanging="1656"/>
      </w:pPr>
    </w:lvl>
    <w:lvl w:ilvl="7">
      <w:start w:val="1"/>
      <w:numFmt w:val="decimal"/>
      <w:lvlText w:val="%1.%2.%3.%4.%5.%6.%7.%8."/>
      <w:lvlJc w:val="left"/>
      <w:pPr>
        <w:tabs>
          <w:tab w:val="num" w:pos="6696"/>
        </w:tabs>
        <w:ind w:left="6696" w:hanging="1656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9" w15:restartNumberingAfterBreak="0">
    <w:nsid w:val="651176E6"/>
    <w:multiLevelType w:val="multilevel"/>
    <w:tmpl w:val="59243534"/>
    <w:lvl w:ilvl="0">
      <w:numFmt w:val="bullet"/>
      <w:lvlText w:val=""/>
      <w:lvlJc w:val="left"/>
      <w:pPr>
        <w:ind w:left="77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4" w:hanging="360"/>
      </w:pPr>
      <w:rPr>
        <w:rFonts w:ascii="Wingdings" w:hAnsi="Wingdings"/>
      </w:rPr>
    </w:lvl>
  </w:abstractNum>
  <w:abstractNum w:abstractNumId="20" w15:restartNumberingAfterBreak="0">
    <w:nsid w:val="652A4FCC"/>
    <w:multiLevelType w:val="hybridMultilevel"/>
    <w:tmpl w:val="5A303AA8"/>
    <w:lvl w:ilvl="0" w:tplc="E45ACD70">
      <w:start w:val="1"/>
      <w:numFmt w:val="bullet"/>
      <w:pStyle w:val="Bullets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04F75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674338A5"/>
    <w:multiLevelType w:val="multilevel"/>
    <w:tmpl w:val="B3CE78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ED10A2F"/>
    <w:multiLevelType w:val="hybridMultilevel"/>
    <w:tmpl w:val="BC6AB582"/>
    <w:lvl w:ilvl="0" w:tplc="D67CF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A3665F"/>
    <w:multiLevelType w:val="hybridMultilevel"/>
    <w:tmpl w:val="3D94B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3279B5"/>
    <w:multiLevelType w:val="hybridMultilevel"/>
    <w:tmpl w:val="E95E4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041071"/>
    <w:multiLevelType w:val="hybridMultilevel"/>
    <w:tmpl w:val="043A5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1D7D49"/>
    <w:multiLevelType w:val="multilevel"/>
    <w:tmpl w:val="67AA5834"/>
    <w:styleLink w:val="WWOutlineListStyle1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C1B756C"/>
    <w:multiLevelType w:val="hybridMultilevel"/>
    <w:tmpl w:val="2486763C"/>
    <w:lvl w:ilvl="0" w:tplc="69D69C8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F26412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13168045">
    <w:abstractNumId w:val="21"/>
  </w:num>
  <w:num w:numId="2" w16cid:durableId="1016926678">
    <w:abstractNumId w:val="6"/>
  </w:num>
  <w:num w:numId="3" w16cid:durableId="14814441">
    <w:abstractNumId w:val="0"/>
  </w:num>
  <w:num w:numId="4" w16cid:durableId="1123502124">
    <w:abstractNumId w:val="5"/>
  </w:num>
  <w:num w:numId="5" w16cid:durableId="232279162">
    <w:abstractNumId w:val="16"/>
  </w:num>
  <w:num w:numId="6" w16cid:durableId="223377538">
    <w:abstractNumId w:val="1"/>
  </w:num>
  <w:num w:numId="7" w16cid:durableId="935015374">
    <w:abstractNumId w:val="28"/>
  </w:num>
  <w:num w:numId="8" w16cid:durableId="453670990">
    <w:abstractNumId w:val="18"/>
  </w:num>
  <w:num w:numId="9" w16cid:durableId="571082043">
    <w:abstractNumId w:val="20"/>
  </w:num>
  <w:num w:numId="10" w16cid:durableId="823623140">
    <w:abstractNumId w:val="8"/>
  </w:num>
  <w:num w:numId="11" w16cid:durableId="1665939005">
    <w:abstractNumId w:val="27"/>
  </w:num>
  <w:num w:numId="12" w16cid:durableId="1115564099">
    <w:abstractNumId w:val="14"/>
  </w:num>
  <w:num w:numId="13" w16cid:durableId="2111000957">
    <w:abstractNumId w:val="23"/>
  </w:num>
  <w:num w:numId="14" w16cid:durableId="1204365044">
    <w:abstractNumId w:val="9"/>
  </w:num>
  <w:num w:numId="15" w16cid:durableId="616764227">
    <w:abstractNumId w:val="15"/>
  </w:num>
  <w:num w:numId="16" w16cid:durableId="1838619298">
    <w:abstractNumId w:val="22"/>
  </w:num>
  <w:num w:numId="17" w16cid:durableId="1154907927">
    <w:abstractNumId w:val="28"/>
  </w:num>
  <w:num w:numId="18" w16cid:durableId="1926569082">
    <w:abstractNumId w:val="19"/>
  </w:num>
  <w:num w:numId="19" w16cid:durableId="45221303">
    <w:abstractNumId w:val="17"/>
  </w:num>
  <w:num w:numId="20" w16cid:durableId="768696377">
    <w:abstractNumId w:val="2"/>
  </w:num>
  <w:num w:numId="21" w16cid:durableId="1923680086">
    <w:abstractNumId w:val="3"/>
  </w:num>
  <w:num w:numId="22" w16cid:durableId="49116028">
    <w:abstractNumId w:val="28"/>
  </w:num>
  <w:num w:numId="23" w16cid:durableId="487285727">
    <w:abstractNumId w:val="28"/>
  </w:num>
  <w:num w:numId="24" w16cid:durableId="486673142">
    <w:abstractNumId w:val="28"/>
  </w:num>
  <w:num w:numId="25" w16cid:durableId="622002376">
    <w:abstractNumId w:val="10"/>
  </w:num>
  <w:num w:numId="26" w16cid:durableId="1608654399">
    <w:abstractNumId w:val="28"/>
  </w:num>
  <w:num w:numId="27" w16cid:durableId="763261403">
    <w:abstractNumId w:val="4"/>
  </w:num>
  <w:num w:numId="28" w16cid:durableId="1434090317">
    <w:abstractNumId w:val="12"/>
  </w:num>
  <w:num w:numId="29" w16cid:durableId="1147405047">
    <w:abstractNumId w:val="28"/>
  </w:num>
  <w:num w:numId="30" w16cid:durableId="4978411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6414713">
    <w:abstractNumId w:val="16"/>
  </w:num>
  <w:num w:numId="32" w16cid:durableId="1251498876">
    <w:abstractNumId w:val="7"/>
  </w:num>
  <w:num w:numId="33" w16cid:durableId="1835484496">
    <w:abstractNumId w:val="28"/>
  </w:num>
  <w:num w:numId="34" w16cid:durableId="854732696">
    <w:abstractNumId w:val="28"/>
  </w:num>
  <w:num w:numId="35" w16cid:durableId="1539199519">
    <w:abstractNumId w:val="28"/>
  </w:num>
  <w:num w:numId="36" w16cid:durableId="249701688">
    <w:abstractNumId w:val="28"/>
  </w:num>
  <w:num w:numId="37" w16cid:durableId="941182924">
    <w:abstractNumId w:val="28"/>
  </w:num>
  <w:num w:numId="38" w16cid:durableId="376860295">
    <w:abstractNumId w:val="28"/>
  </w:num>
  <w:num w:numId="39" w16cid:durableId="331494972">
    <w:abstractNumId w:val="28"/>
  </w:num>
  <w:num w:numId="40" w16cid:durableId="649864817">
    <w:abstractNumId w:val="28"/>
  </w:num>
  <w:num w:numId="41" w16cid:durableId="1431001007">
    <w:abstractNumId w:val="28"/>
  </w:num>
  <w:num w:numId="42" w16cid:durableId="716129704">
    <w:abstractNumId w:val="28"/>
  </w:num>
  <w:num w:numId="43" w16cid:durableId="1099906201">
    <w:abstractNumId w:val="26"/>
  </w:num>
  <w:num w:numId="44" w16cid:durableId="1927109659">
    <w:abstractNumId w:val="24"/>
  </w:num>
  <w:num w:numId="45" w16cid:durableId="667755310">
    <w:abstractNumId w:val="13"/>
  </w:num>
  <w:num w:numId="46" w16cid:durableId="1676104645">
    <w:abstractNumId w:val="11"/>
  </w:num>
  <w:num w:numId="47" w16cid:durableId="1082292022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removePersonalInformation/>
  <w:removeDateAndTime/>
  <w:hideSpellingErrors/>
  <w:hideGrammaticalError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81921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F3A"/>
    <w:rsid w:val="00000105"/>
    <w:rsid w:val="00000C76"/>
    <w:rsid w:val="000011DB"/>
    <w:rsid w:val="00003706"/>
    <w:rsid w:val="00004E79"/>
    <w:rsid w:val="00005D06"/>
    <w:rsid w:val="000070C1"/>
    <w:rsid w:val="00011A88"/>
    <w:rsid w:val="00013A6E"/>
    <w:rsid w:val="000142A8"/>
    <w:rsid w:val="00017970"/>
    <w:rsid w:val="0002203B"/>
    <w:rsid w:val="00022D33"/>
    <w:rsid w:val="00023913"/>
    <w:rsid w:val="00024720"/>
    <w:rsid w:val="000270C1"/>
    <w:rsid w:val="00030ABD"/>
    <w:rsid w:val="00031676"/>
    <w:rsid w:val="00031F36"/>
    <w:rsid w:val="00032714"/>
    <w:rsid w:val="000376C2"/>
    <w:rsid w:val="00042E5E"/>
    <w:rsid w:val="000433B9"/>
    <w:rsid w:val="000438A0"/>
    <w:rsid w:val="000442BD"/>
    <w:rsid w:val="000475CC"/>
    <w:rsid w:val="00047D5C"/>
    <w:rsid w:val="00051E2E"/>
    <w:rsid w:val="00053503"/>
    <w:rsid w:val="00054454"/>
    <w:rsid w:val="00054853"/>
    <w:rsid w:val="00054F85"/>
    <w:rsid w:val="00057100"/>
    <w:rsid w:val="00057A7B"/>
    <w:rsid w:val="00065E8E"/>
    <w:rsid w:val="000667F7"/>
    <w:rsid w:val="00066B1C"/>
    <w:rsid w:val="0007258F"/>
    <w:rsid w:val="00074179"/>
    <w:rsid w:val="00074625"/>
    <w:rsid w:val="0007534C"/>
    <w:rsid w:val="00076D7F"/>
    <w:rsid w:val="0007744F"/>
    <w:rsid w:val="00082F65"/>
    <w:rsid w:val="00083A73"/>
    <w:rsid w:val="0008415E"/>
    <w:rsid w:val="00084512"/>
    <w:rsid w:val="000852C8"/>
    <w:rsid w:val="00085917"/>
    <w:rsid w:val="00086CD8"/>
    <w:rsid w:val="00087993"/>
    <w:rsid w:val="00095609"/>
    <w:rsid w:val="00095901"/>
    <w:rsid w:val="000A0759"/>
    <w:rsid w:val="000A10F4"/>
    <w:rsid w:val="000A31DC"/>
    <w:rsid w:val="000A3E32"/>
    <w:rsid w:val="000A4AC9"/>
    <w:rsid w:val="000A6EA5"/>
    <w:rsid w:val="000B2DB7"/>
    <w:rsid w:val="000B2F8D"/>
    <w:rsid w:val="000B3624"/>
    <w:rsid w:val="000B3DE0"/>
    <w:rsid w:val="000B6B79"/>
    <w:rsid w:val="000B7BCB"/>
    <w:rsid w:val="000C0992"/>
    <w:rsid w:val="000C1064"/>
    <w:rsid w:val="000C10C9"/>
    <w:rsid w:val="000C3FB2"/>
    <w:rsid w:val="000D1B5F"/>
    <w:rsid w:val="000D1D30"/>
    <w:rsid w:val="000D4433"/>
    <w:rsid w:val="000D5697"/>
    <w:rsid w:val="000D7156"/>
    <w:rsid w:val="000D7A02"/>
    <w:rsid w:val="000E3350"/>
    <w:rsid w:val="000E528F"/>
    <w:rsid w:val="000E74FD"/>
    <w:rsid w:val="000E77E9"/>
    <w:rsid w:val="000F0C5B"/>
    <w:rsid w:val="000F1A98"/>
    <w:rsid w:val="000F1F61"/>
    <w:rsid w:val="000F22D0"/>
    <w:rsid w:val="000F24C0"/>
    <w:rsid w:val="000F73F3"/>
    <w:rsid w:val="001009C8"/>
    <w:rsid w:val="001016E9"/>
    <w:rsid w:val="00103163"/>
    <w:rsid w:val="00103E77"/>
    <w:rsid w:val="00107E7C"/>
    <w:rsid w:val="00111C10"/>
    <w:rsid w:val="00113E8C"/>
    <w:rsid w:val="0011494F"/>
    <w:rsid w:val="001162F0"/>
    <w:rsid w:val="00120398"/>
    <w:rsid w:val="00120B75"/>
    <w:rsid w:val="00120F7F"/>
    <w:rsid w:val="00121B1C"/>
    <w:rsid w:val="00121C6C"/>
    <w:rsid w:val="00124B18"/>
    <w:rsid w:val="001252C8"/>
    <w:rsid w:val="00127A06"/>
    <w:rsid w:val="001311FD"/>
    <w:rsid w:val="0013152E"/>
    <w:rsid w:val="00132EF6"/>
    <w:rsid w:val="00133075"/>
    <w:rsid w:val="00134164"/>
    <w:rsid w:val="001362F5"/>
    <w:rsid w:val="0014068F"/>
    <w:rsid w:val="00141E4B"/>
    <w:rsid w:val="00142304"/>
    <w:rsid w:val="00142CD2"/>
    <w:rsid w:val="001438DB"/>
    <w:rsid w:val="001465BD"/>
    <w:rsid w:val="00147214"/>
    <w:rsid w:val="0015063A"/>
    <w:rsid w:val="00150EA6"/>
    <w:rsid w:val="00152A3A"/>
    <w:rsid w:val="00153200"/>
    <w:rsid w:val="00153B33"/>
    <w:rsid w:val="001540AB"/>
    <w:rsid w:val="00155ECC"/>
    <w:rsid w:val="001615DF"/>
    <w:rsid w:val="00161749"/>
    <w:rsid w:val="00161A13"/>
    <w:rsid w:val="00163A6D"/>
    <w:rsid w:val="0016486E"/>
    <w:rsid w:val="00170D2D"/>
    <w:rsid w:val="00171F6B"/>
    <w:rsid w:val="00172366"/>
    <w:rsid w:val="00174104"/>
    <w:rsid w:val="001747E2"/>
    <w:rsid w:val="00176EB9"/>
    <w:rsid w:val="0018696C"/>
    <w:rsid w:val="001873E5"/>
    <w:rsid w:val="001900BF"/>
    <w:rsid w:val="00190995"/>
    <w:rsid w:val="00190AEF"/>
    <w:rsid w:val="00190C3A"/>
    <w:rsid w:val="00192583"/>
    <w:rsid w:val="00193435"/>
    <w:rsid w:val="001939BF"/>
    <w:rsid w:val="0019475B"/>
    <w:rsid w:val="00195390"/>
    <w:rsid w:val="0019594E"/>
    <w:rsid w:val="00196306"/>
    <w:rsid w:val="001A213C"/>
    <w:rsid w:val="001A38C5"/>
    <w:rsid w:val="001A3A04"/>
    <w:rsid w:val="001A53A9"/>
    <w:rsid w:val="001A6E36"/>
    <w:rsid w:val="001A7246"/>
    <w:rsid w:val="001B2AE2"/>
    <w:rsid w:val="001B2D0A"/>
    <w:rsid w:val="001B4452"/>
    <w:rsid w:val="001B5BE1"/>
    <w:rsid w:val="001B5C15"/>
    <w:rsid w:val="001B6E20"/>
    <w:rsid w:val="001B796F"/>
    <w:rsid w:val="001B7D19"/>
    <w:rsid w:val="001C2825"/>
    <w:rsid w:val="001C46C0"/>
    <w:rsid w:val="001C4E9C"/>
    <w:rsid w:val="001C5A63"/>
    <w:rsid w:val="001C5EB6"/>
    <w:rsid w:val="001D0107"/>
    <w:rsid w:val="001D09EC"/>
    <w:rsid w:val="001D1167"/>
    <w:rsid w:val="001D2EC1"/>
    <w:rsid w:val="001D5770"/>
    <w:rsid w:val="001D63CF"/>
    <w:rsid w:val="001D724E"/>
    <w:rsid w:val="001D7CE4"/>
    <w:rsid w:val="001E0239"/>
    <w:rsid w:val="001E0503"/>
    <w:rsid w:val="001E2DDF"/>
    <w:rsid w:val="001E3581"/>
    <w:rsid w:val="001E7C1D"/>
    <w:rsid w:val="001F081E"/>
    <w:rsid w:val="001F11E1"/>
    <w:rsid w:val="001F380E"/>
    <w:rsid w:val="001F53BA"/>
    <w:rsid w:val="001F5A15"/>
    <w:rsid w:val="001F7E57"/>
    <w:rsid w:val="00202B54"/>
    <w:rsid w:val="00202CB4"/>
    <w:rsid w:val="00203ACA"/>
    <w:rsid w:val="00203EC9"/>
    <w:rsid w:val="00204CF7"/>
    <w:rsid w:val="00204E36"/>
    <w:rsid w:val="00205C68"/>
    <w:rsid w:val="00207892"/>
    <w:rsid w:val="00210E6D"/>
    <w:rsid w:val="002113CF"/>
    <w:rsid w:val="0021409E"/>
    <w:rsid w:val="00214378"/>
    <w:rsid w:val="00214713"/>
    <w:rsid w:val="00214AE7"/>
    <w:rsid w:val="0022255C"/>
    <w:rsid w:val="0022388F"/>
    <w:rsid w:val="0022489D"/>
    <w:rsid w:val="00224B70"/>
    <w:rsid w:val="002262F3"/>
    <w:rsid w:val="00230559"/>
    <w:rsid w:val="002332F8"/>
    <w:rsid w:val="00234F75"/>
    <w:rsid w:val="00235A93"/>
    <w:rsid w:val="00240F4B"/>
    <w:rsid w:val="0024191C"/>
    <w:rsid w:val="00243EDE"/>
    <w:rsid w:val="00244B83"/>
    <w:rsid w:val="00253FDE"/>
    <w:rsid w:val="0025509F"/>
    <w:rsid w:val="002575C5"/>
    <w:rsid w:val="002634E2"/>
    <w:rsid w:val="00264182"/>
    <w:rsid w:val="00265ED1"/>
    <w:rsid w:val="00266A0C"/>
    <w:rsid w:val="00267E5F"/>
    <w:rsid w:val="0027230F"/>
    <w:rsid w:val="0027252F"/>
    <w:rsid w:val="00273718"/>
    <w:rsid w:val="00283625"/>
    <w:rsid w:val="002839B5"/>
    <w:rsid w:val="00285FD3"/>
    <w:rsid w:val="00287788"/>
    <w:rsid w:val="00292DED"/>
    <w:rsid w:val="002A2613"/>
    <w:rsid w:val="002A28F7"/>
    <w:rsid w:val="002A3153"/>
    <w:rsid w:val="002B00DE"/>
    <w:rsid w:val="002B20F0"/>
    <w:rsid w:val="002B5869"/>
    <w:rsid w:val="002B6638"/>
    <w:rsid w:val="002C2831"/>
    <w:rsid w:val="002C3AA4"/>
    <w:rsid w:val="002C5F62"/>
    <w:rsid w:val="002D13B0"/>
    <w:rsid w:val="002D2A0E"/>
    <w:rsid w:val="002D34AB"/>
    <w:rsid w:val="002D396D"/>
    <w:rsid w:val="002D3FC9"/>
    <w:rsid w:val="002D4B69"/>
    <w:rsid w:val="002D75CA"/>
    <w:rsid w:val="002E190D"/>
    <w:rsid w:val="002E463F"/>
    <w:rsid w:val="002E4E9A"/>
    <w:rsid w:val="002E508B"/>
    <w:rsid w:val="002E5F9F"/>
    <w:rsid w:val="002E62AD"/>
    <w:rsid w:val="002E7368"/>
    <w:rsid w:val="002E7849"/>
    <w:rsid w:val="002F09CA"/>
    <w:rsid w:val="002F15EE"/>
    <w:rsid w:val="002F284D"/>
    <w:rsid w:val="002F4CD0"/>
    <w:rsid w:val="002F5915"/>
    <w:rsid w:val="002F5FF4"/>
    <w:rsid w:val="002F7128"/>
    <w:rsid w:val="00300F99"/>
    <w:rsid w:val="00312600"/>
    <w:rsid w:val="003154AC"/>
    <w:rsid w:val="00316282"/>
    <w:rsid w:val="00316980"/>
    <w:rsid w:val="00316C2E"/>
    <w:rsid w:val="00316DD9"/>
    <w:rsid w:val="00320A02"/>
    <w:rsid w:val="00321EC0"/>
    <w:rsid w:val="00323776"/>
    <w:rsid w:val="00325D84"/>
    <w:rsid w:val="00327187"/>
    <w:rsid w:val="00327467"/>
    <w:rsid w:val="00327E16"/>
    <w:rsid w:val="00336409"/>
    <w:rsid w:val="003373D3"/>
    <w:rsid w:val="00337E40"/>
    <w:rsid w:val="00341894"/>
    <w:rsid w:val="0034222D"/>
    <w:rsid w:val="003458AD"/>
    <w:rsid w:val="00354E9A"/>
    <w:rsid w:val="00361752"/>
    <w:rsid w:val="00361FE6"/>
    <w:rsid w:val="003636A3"/>
    <w:rsid w:val="003644D9"/>
    <w:rsid w:val="00364753"/>
    <w:rsid w:val="0036497D"/>
    <w:rsid w:val="0036592F"/>
    <w:rsid w:val="00367899"/>
    <w:rsid w:val="00370222"/>
    <w:rsid w:val="00371D81"/>
    <w:rsid w:val="00373CCE"/>
    <w:rsid w:val="003744BF"/>
    <w:rsid w:val="00374981"/>
    <w:rsid w:val="003756C3"/>
    <w:rsid w:val="003810D8"/>
    <w:rsid w:val="00381F8B"/>
    <w:rsid w:val="00383EA1"/>
    <w:rsid w:val="00383EA2"/>
    <w:rsid w:val="003853A4"/>
    <w:rsid w:val="0038577E"/>
    <w:rsid w:val="00386B95"/>
    <w:rsid w:val="00392657"/>
    <w:rsid w:val="0039361A"/>
    <w:rsid w:val="003943A5"/>
    <w:rsid w:val="00395044"/>
    <w:rsid w:val="003A01C4"/>
    <w:rsid w:val="003A1471"/>
    <w:rsid w:val="003A1CC2"/>
    <w:rsid w:val="003A3371"/>
    <w:rsid w:val="003A6AE1"/>
    <w:rsid w:val="003A6BC1"/>
    <w:rsid w:val="003B0D74"/>
    <w:rsid w:val="003B1D07"/>
    <w:rsid w:val="003B40BA"/>
    <w:rsid w:val="003B4462"/>
    <w:rsid w:val="003B4924"/>
    <w:rsid w:val="003B5AA6"/>
    <w:rsid w:val="003B79DF"/>
    <w:rsid w:val="003C0B3D"/>
    <w:rsid w:val="003C1BEE"/>
    <w:rsid w:val="003C60B5"/>
    <w:rsid w:val="003C7E77"/>
    <w:rsid w:val="003D1D8C"/>
    <w:rsid w:val="003D1EFE"/>
    <w:rsid w:val="003D4620"/>
    <w:rsid w:val="003D5B80"/>
    <w:rsid w:val="003D7E73"/>
    <w:rsid w:val="003E0052"/>
    <w:rsid w:val="003E129B"/>
    <w:rsid w:val="003E1329"/>
    <w:rsid w:val="003E2F4A"/>
    <w:rsid w:val="003E59B7"/>
    <w:rsid w:val="003E7021"/>
    <w:rsid w:val="003F2EFB"/>
    <w:rsid w:val="003F63E0"/>
    <w:rsid w:val="003F751E"/>
    <w:rsid w:val="0040100C"/>
    <w:rsid w:val="004037ED"/>
    <w:rsid w:val="00407032"/>
    <w:rsid w:val="004072DE"/>
    <w:rsid w:val="004149D4"/>
    <w:rsid w:val="00415F7B"/>
    <w:rsid w:val="00416220"/>
    <w:rsid w:val="00420AD8"/>
    <w:rsid w:val="00420B49"/>
    <w:rsid w:val="00421F3D"/>
    <w:rsid w:val="004242C5"/>
    <w:rsid w:val="00424CD5"/>
    <w:rsid w:val="004261B1"/>
    <w:rsid w:val="00427863"/>
    <w:rsid w:val="004339FB"/>
    <w:rsid w:val="00435ABF"/>
    <w:rsid w:val="004362BB"/>
    <w:rsid w:val="0043726E"/>
    <w:rsid w:val="00440046"/>
    <w:rsid w:val="00441144"/>
    <w:rsid w:val="004422D7"/>
    <w:rsid w:val="00443023"/>
    <w:rsid w:val="00445E79"/>
    <w:rsid w:val="00447317"/>
    <w:rsid w:val="00450251"/>
    <w:rsid w:val="004509BE"/>
    <w:rsid w:val="00450F34"/>
    <w:rsid w:val="00452B99"/>
    <w:rsid w:val="00456D3B"/>
    <w:rsid w:val="004572EE"/>
    <w:rsid w:val="00463F8F"/>
    <w:rsid w:val="00465D60"/>
    <w:rsid w:val="00470223"/>
    <w:rsid w:val="00471F54"/>
    <w:rsid w:val="00471FEE"/>
    <w:rsid w:val="004726CF"/>
    <w:rsid w:val="00472990"/>
    <w:rsid w:val="004748F2"/>
    <w:rsid w:val="004778B5"/>
    <w:rsid w:val="0048101B"/>
    <w:rsid w:val="00482391"/>
    <w:rsid w:val="004841E6"/>
    <w:rsid w:val="004843B7"/>
    <w:rsid w:val="004866AD"/>
    <w:rsid w:val="004945DD"/>
    <w:rsid w:val="0049491F"/>
    <w:rsid w:val="004A0E09"/>
    <w:rsid w:val="004A1E22"/>
    <w:rsid w:val="004A2966"/>
    <w:rsid w:val="004B14CF"/>
    <w:rsid w:val="004B19E5"/>
    <w:rsid w:val="004B2A77"/>
    <w:rsid w:val="004B2CED"/>
    <w:rsid w:val="004B4394"/>
    <w:rsid w:val="004B46FA"/>
    <w:rsid w:val="004B62A8"/>
    <w:rsid w:val="004B6B92"/>
    <w:rsid w:val="004B6E88"/>
    <w:rsid w:val="004C005E"/>
    <w:rsid w:val="004C1D6D"/>
    <w:rsid w:val="004C2AF0"/>
    <w:rsid w:val="004C2C23"/>
    <w:rsid w:val="004C31CE"/>
    <w:rsid w:val="004C3E18"/>
    <w:rsid w:val="004C49D5"/>
    <w:rsid w:val="004C6D9C"/>
    <w:rsid w:val="004D077A"/>
    <w:rsid w:val="004D0B5A"/>
    <w:rsid w:val="004D13A3"/>
    <w:rsid w:val="004D17EC"/>
    <w:rsid w:val="004D33BF"/>
    <w:rsid w:val="004D5BEB"/>
    <w:rsid w:val="004D612E"/>
    <w:rsid w:val="004E0A33"/>
    <w:rsid w:val="004E1D0B"/>
    <w:rsid w:val="004E28C0"/>
    <w:rsid w:val="004E2CC8"/>
    <w:rsid w:val="004E2E6A"/>
    <w:rsid w:val="004E4C2B"/>
    <w:rsid w:val="004E6CD9"/>
    <w:rsid w:val="004E79C6"/>
    <w:rsid w:val="004F09C3"/>
    <w:rsid w:val="004F20E3"/>
    <w:rsid w:val="004F211A"/>
    <w:rsid w:val="004F3159"/>
    <w:rsid w:val="004F4AEF"/>
    <w:rsid w:val="00501990"/>
    <w:rsid w:val="00502D39"/>
    <w:rsid w:val="00504548"/>
    <w:rsid w:val="00506CB6"/>
    <w:rsid w:val="005072F0"/>
    <w:rsid w:val="005147C6"/>
    <w:rsid w:val="00517D14"/>
    <w:rsid w:val="005201ED"/>
    <w:rsid w:val="0052566B"/>
    <w:rsid w:val="0052580B"/>
    <w:rsid w:val="0052595E"/>
    <w:rsid w:val="00530A65"/>
    <w:rsid w:val="005310F6"/>
    <w:rsid w:val="0053133F"/>
    <w:rsid w:val="00531FD4"/>
    <w:rsid w:val="00532C25"/>
    <w:rsid w:val="005341DB"/>
    <w:rsid w:val="0053556F"/>
    <w:rsid w:val="00535B17"/>
    <w:rsid w:val="00536E0B"/>
    <w:rsid w:val="0054290B"/>
    <w:rsid w:val="0055041C"/>
    <w:rsid w:val="00550E2B"/>
    <w:rsid w:val="00551845"/>
    <w:rsid w:val="00551CB6"/>
    <w:rsid w:val="005535E5"/>
    <w:rsid w:val="005552BF"/>
    <w:rsid w:val="00556C48"/>
    <w:rsid w:val="00560451"/>
    <w:rsid w:val="00561A69"/>
    <w:rsid w:val="0056283E"/>
    <w:rsid w:val="00564566"/>
    <w:rsid w:val="00566C31"/>
    <w:rsid w:val="00566C56"/>
    <w:rsid w:val="0057250B"/>
    <w:rsid w:val="00572E0F"/>
    <w:rsid w:val="005738E0"/>
    <w:rsid w:val="00574294"/>
    <w:rsid w:val="005749C5"/>
    <w:rsid w:val="00574B72"/>
    <w:rsid w:val="00576460"/>
    <w:rsid w:val="0057670A"/>
    <w:rsid w:val="005767DB"/>
    <w:rsid w:val="00576B9A"/>
    <w:rsid w:val="00580CAA"/>
    <w:rsid w:val="00581C97"/>
    <w:rsid w:val="00581D79"/>
    <w:rsid w:val="00583F63"/>
    <w:rsid w:val="00585490"/>
    <w:rsid w:val="00586C89"/>
    <w:rsid w:val="005905B1"/>
    <w:rsid w:val="005914F1"/>
    <w:rsid w:val="00592399"/>
    <w:rsid w:val="0059299A"/>
    <w:rsid w:val="00592DD8"/>
    <w:rsid w:val="00593128"/>
    <w:rsid w:val="005942C2"/>
    <w:rsid w:val="0059494A"/>
    <w:rsid w:val="00596EC1"/>
    <w:rsid w:val="005970B8"/>
    <w:rsid w:val="005A07FF"/>
    <w:rsid w:val="005A4AE2"/>
    <w:rsid w:val="005A6204"/>
    <w:rsid w:val="005A65F5"/>
    <w:rsid w:val="005A6DE5"/>
    <w:rsid w:val="005A7D82"/>
    <w:rsid w:val="005B1536"/>
    <w:rsid w:val="005B2FD4"/>
    <w:rsid w:val="005C0B41"/>
    <w:rsid w:val="005C1447"/>
    <w:rsid w:val="005C1770"/>
    <w:rsid w:val="005C2466"/>
    <w:rsid w:val="005C6416"/>
    <w:rsid w:val="005C657D"/>
    <w:rsid w:val="005D00C6"/>
    <w:rsid w:val="005D05CE"/>
    <w:rsid w:val="005D09F8"/>
    <w:rsid w:val="005D252F"/>
    <w:rsid w:val="005D380A"/>
    <w:rsid w:val="005D4EA4"/>
    <w:rsid w:val="005D5900"/>
    <w:rsid w:val="005E1684"/>
    <w:rsid w:val="005E1BFB"/>
    <w:rsid w:val="005E2B40"/>
    <w:rsid w:val="005E3379"/>
    <w:rsid w:val="005E396C"/>
    <w:rsid w:val="005E5B58"/>
    <w:rsid w:val="005F107C"/>
    <w:rsid w:val="005F18AC"/>
    <w:rsid w:val="005F3801"/>
    <w:rsid w:val="005F722C"/>
    <w:rsid w:val="005F7CF5"/>
    <w:rsid w:val="00602008"/>
    <w:rsid w:val="00604452"/>
    <w:rsid w:val="00604F05"/>
    <w:rsid w:val="00605130"/>
    <w:rsid w:val="0060702F"/>
    <w:rsid w:val="006108B3"/>
    <w:rsid w:val="006136AC"/>
    <w:rsid w:val="006151B1"/>
    <w:rsid w:val="006237FB"/>
    <w:rsid w:val="006245CB"/>
    <w:rsid w:val="006248B1"/>
    <w:rsid w:val="00626DD2"/>
    <w:rsid w:val="0063033E"/>
    <w:rsid w:val="00632977"/>
    <w:rsid w:val="00633235"/>
    <w:rsid w:val="00633E4E"/>
    <w:rsid w:val="00633EF8"/>
    <w:rsid w:val="0063405E"/>
    <w:rsid w:val="00635053"/>
    <w:rsid w:val="00635D57"/>
    <w:rsid w:val="00637FAA"/>
    <w:rsid w:val="006418B2"/>
    <w:rsid w:val="00642172"/>
    <w:rsid w:val="00642404"/>
    <w:rsid w:val="006429B3"/>
    <w:rsid w:val="00644E85"/>
    <w:rsid w:val="00647EFA"/>
    <w:rsid w:val="00647F93"/>
    <w:rsid w:val="00652973"/>
    <w:rsid w:val="006558CA"/>
    <w:rsid w:val="0065680D"/>
    <w:rsid w:val="00657E79"/>
    <w:rsid w:val="006606B7"/>
    <w:rsid w:val="006606F5"/>
    <w:rsid w:val="00662ECA"/>
    <w:rsid w:val="0066774F"/>
    <w:rsid w:val="00667ECB"/>
    <w:rsid w:val="00670012"/>
    <w:rsid w:val="00670D00"/>
    <w:rsid w:val="0067185E"/>
    <w:rsid w:val="00671B64"/>
    <w:rsid w:val="00671D5B"/>
    <w:rsid w:val="0067446D"/>
    <w:rsid w:val="00675ED9"/>
    <w:rsid w:val="006775FA"/>
    <w:rsid w:val="006813D0"/>
    <w:rsid w:val="00682E91"/>
    <w:rsid w:val="00684984"/>
    <w:rsid w:val="0068544D"/>
    <w:rsid w:val="00686847"/>
    <w:rsid w:val="00686C27"/>
    <w:rsid w:val="00692CB6"/>
    <w:rsid w:val="00692D99"/>
    <w:rsid w:val="00693D0C"/>
    <w:rsid w:val="006950F0"/>
    <w:rsid w:val="00695D08"/>
    <w:rsid w:val="00696A87"/>
    <w:rsid w:val="006A27AA"/>
    <w:rsid w:val="006A3602"/>
    <w:rsid w:val="006A4054"/>
    <w:rsid w:val="006A516B"/>
    <w:rsid w:val="006A6B15"/>
    <w:rsid w:val="006A6F08"/>
    <w:rsid w:val="006B0EE1"/>
    <w:rsid w:val="006B17A8"/>
    <w:rsid w:val="006B1F9F"/>
    <w:rsid w:val="006B2FCF"/>
    <w:rsid w:val="006B3C85"/>
    <w:rsid w:val="006B6BD1"/>
    <w:rsid w:val="006C10AE"/>
    <w:rsid w:val="006C118A"/>
    <w:rsid w:val="006C214A"/>
    <w:rsid w:val="006C382D"/>
    <w:rsid w:val="006C4726"/>
    <w:rsid w:val="006C493E"/>
    <w:rsid w:val="006C50F2"/>
    <w:rsid w:val="006C7960"/>
    <w:rsid w:val="006D0650"/>
    <w:rsid w:val="006D1162"/>
    <w:rsid w:val="006D4835"/>
    <w:rsid w:val="006D67F0"/>
    <w:rsid w:val="006E0E2D"/>
    <w:rsid w:val="006E2CB1"/>
    <w:rsid w:val="006E50F6"/>
    <w:rsid w:val="006E562B"/>
    <w:rsid w:val="006E5FB9"/>
    <w:rsid w:val="006E6C59"/>
    <w:rsid w:val="006E7D15"/>
    <w:rsid w:val="006E7F39"/>
    <w:rsid w:val="006F1F96"/>
    <w:rsid w:val="006F61E8"/>
    <w:rsid w:val="006F6DF8"/>
    <w:rsid w:val="006F72D5"/>
    <w:rsid w:val="006F7A61"/>
    <w:rsid w:val="00700337"/>
    <w:rsid w:val="00700B01"/>
    <w:rsid w:val="00702EBF"/>
    <w:rsid w:val="007060E8"/>
    <w:rsid w:val="00707D96"/>
    <w:rsid w:val="00713414"/>
    <w:rsid w:val="0071655F"/>
    <w:rsid w:val="00716A6B"/>
    <w:rsid w:val="00716BDE"/>
    <w:rsid w:val="00720024"/>
    <w:rsid w:val="00720E25"/>
    <w:rsid w:val="00722801"/>
    <w:rsid w:val="0072764C"/>
    <w:rsid w:val="0073013B"/>
    <w:rsid w:val="00730350"/>
    <w:rsid w:val="00730EF3"/>
    <w:rsid w:val="0073122E"/>
    <w:rsid w:val="00733E10"/>
    <w:rsid w:val="00733EB9"/>
    <w:rsid w:val="00734389"/>
    <w:rsid w:val="0073516C"/>
    <w:rsid w:val="007403F5"/>
    <w:rsid w:val="007426B3"/>
    <w:rsid w:val="00743353"/>
    <w:rsid w:val="00744D50"/>
    <w:rsid w:val="00745C9F"/>
    <w:rsid w:val="007464C9"/>
    <w:rsid w:val="00746910"/>
    <w:rsid w:val="00747B04"/>
    <w:rsid w:val="00747B80"/>
    <w:rsid w:val="00747CD7"/>
    <w:rsid w:val="0075096B"/>
    <w:rsid w:val="007511CF"/>
    <w:rsid w:val="00751648"/>
    <w:rsid w:val="00752395"/>
    <w:rsid w:val="007535D3"/>
    <w:rsid w:val="007552BA"/>
    <w:rsid w:val="00760615"/>
    <w:rsid w:val="00760BCC"/>
    <w:rsid w:val="00761B45"/>
    <w:rsid w:val="0076231A"/>
    <w:rsid w:val="0076390D"/>
    <w:rsid w:val="00764D03"/>
    <w:rsid w:val="00765E95"/>
    <w:rsid w:val="00766306"/>
    <w:rsid w:val="00767702"/>
    <w:rsid w:val="00770C01"/>
    <w:rsid w:val="00773970"/>
    <w:rsid w:val="00774692"/>
    <w:rsid w:val="00774F55"/>
    <w:rsid w:val="00775D8A"/>
    <w:rsid w:val="0077659E"/>
    <w:rsid w:val="00777AD4"/>
    <w:rsid w:val="007802FA"/>
    <w:rsid w:val="0078080F"/>
    <w:rsid w:val="00780950"/>
    <w:rsid w:val="007809EF"/>
    <w:rsid w:val="007828FC"/>
    <w:rsid w:val="00783161"/>
    <w:rsid w:val="00783D2C"/>
    <w:rsid w:val="00784819"/>
    <w:rsid w:val="00785779"/>
    <w:rsid w:val="007860FB"/>
    <w:rsid w:val="00792E0F"/>
    <w:rsid w:val="00794F29"/>
    <w:rsid w:val="00797488"/>
    <w:rsid w:val="007A0750"/>
    <w:rsid w:val="007A2250"/>
    <w:rsid w:val="007A5759"/>
    <w:rsid w:val="007B2C5E"/>
    <w:rsid w:val="007B3CD0"/>
    <w:rsid w:val="007B3CFE"/>
    <w:rsid w:val="007B6F60"/>
    <w:rsid w:val="007C0118"/>
    <w:rsid w:val="007C0BF5"/>
    <w:rsid w:val="007C321D"/>
    <w:rsid w:val="007C323C"/>
    <w:rsid w:val="007C41A5"/>
    <w:rsid w:val="007C58BE"/>
    <w:rsid w:val="007C7EEE"/>
    <w:rsid w:val="007D0537"/>
    <w:rsid w:val="007D080B"/>
    <w:rsid w:val="007D0D23"/>
    <w:rsid w:val="007D4F9A"/>
    <w:rsid w:val="007D51D5"/>
    <w:rsid w:val="007E06DD"/>
    <w:rsid w:val="007E4204"/>
    <w:rsid w:val="007E701D"/>
    <w:rsid w:val="007E7B19"/>
    <w:rsid w:val="007E7CAF"/>
    <w:rsid w:val="007F0CFA"/>
    <w:rsid w:val="007F1ACB"/>
    <w:rsid w:val="007F22B9"/>
    <w:rsid w:val="007F435E"/>
    <w:rsid w:val="007F64A8"/>
    <w:rsid w:val="007F670A"/>
    <w:rsid w:val="007F70E6"/>
    <w:rsid w:val="007F7235"/>
    <w:rsid w:val="007F7477"/>
    <w:rsid w:val="0080028E"/>
    <w:rsid w:val="00807386"/>
    <w:rsid w:val="00812AF6"/>
    <w:rsid w:val="008131E7"/>
    <w:rsid w:val="00815832"/>
    <w:rsid w:val="008168A2"/>
    <w:rsid w:val="00816E77"/>
    <w:rsid w:val="00821CD3"/>
    <w:rsid w:val="00823310"/>
    <w:rsid w:val="00824E92"/>
    <w:rsid w:val="00827A0C"/>
    <w:rsid w:val="00827B2E"/>
    <w:rsid w:val="00827FF1"/>
    <w:rsid w:val="00831263"/>
    <w:rsid w:val="00831DB7"/>
    <w:rsid w:val="00832EBF"/>
    <w:rsid w:val="00835587"/>
    <w:rsid w:val="008366CB"/>
    <w:rsid w:val="00837C4C"/>
    <w:rsid w:val="00837F3A"/>
    <w:rsid w:val="008419B8"/>
    <w:rsid w:val="00841D99"/>
    <w:rsid w:val="00843950"/>
    <w:rsid w:val="00843A8E"/>
    <w:rsid w:val="00845C0A"/>
    <w:rsid w:val="00847396"/>
    <w:rsid w:val="008515CE"/>
    <w:rsid w:val="00852703"/>
    <w:rsid w:val="00853A31"/>
    <w:rsid w:val="00854F4C"/>
    <w:rsid w:val="008550EE"/>
    <w:rsid w:val="00855918"/>
    <w:rsid w:val="00855F34"/>
    <w:rsid w:val="0086036E"/>
    <w:rsid w:val="008620F3"/>
    <w:rsid w:val="0086281C"/>
    <w:rsid w:val="008633B5"/>
    <w:rsid w:val="00863986"/>
    <w:rsid w:val="00863B9C"/>
    <w:rsid w:val="00865C0B"/>
    <w:rsid w:val="00866257"/>
    <w:rsid w:val="00867253"/>
    <w:rsid w:val="008739FC"/>
    <w:rsid w:val="00874830"/>
    <w:rsid w:val="00874F24"/>
    <w:rsid w:val="00876230"/>
    <w:rsid w:val="008765F2"/>
    <w:rsid w:val="00877D5B"/>
    <w:rsid w:val="00877ECD"/>
    <w:rsid w:val="00885E46"/>
    <w:rsid w:val="00886B1E"/>
    <w:rsid w:val="00886F59"/>
    <w:rsid w:val="0089094C"/>
    <w:rsid w:val="00892935"/>
    <w:rsid w:val="008A382B"/>
    <w:rsid w:val="008A460D"/>
    <w:rsid w:val="008A4CD5"/>
    <w:rsid w:val="008A537A"/>
    <w:rsid w:val="008A588F"/>
    <w:rsid w:val="008A644A"/>
    <w:rsid w:val="008B05BD"/>
    <w:rsid w:val="008B0C03"/>
    <w:rsid w:val="008B0DD1"/>
    <w:rsid w:val="008B1297"/>
    <w:rsid w:val="008B1E77"/>
    <w:rsid w:val="008B250D"/>
    <w:rsid w:val="008B2752"/>
    <w:rsid w:val="008B2F5C"/>
    <w:rsid w:val="008B427B"/>
    <w:rsid w:val="008B438D"/>
    <w:rsid w:val="008B52E8"/>
    <w:rsid w:val="008B6009"/>
    <w:rsid w:val="008B658D"/>
    <w:rsid w:val="008B7176"/>
    <w:rsid w:val="008C0372"/>
    <w:rsid w:val="008C1636"/>
    <w:rsid w:val="008C46DC"/>
    <w:rsid w:val="008C589B"/>
    <w:rsid w:val="008D0EAC"/>
    <w:rsid w:val="008D15AA"/>
    <w:rsid w:val="008D313C"/>
    <w:rsid w:val="008D6968"/>
    <w:rsid w:val="008E0593"/>
    <w:rsid w:val="008E0A41"/>
    <w:rsid w:val="008E0C64"/>
    <w:rsid w:val="008E3B15"/>
    <w:rsid w:val="008E3F07"/>
    <w:rsid w:val="008E4637"/>
    <w:rsid w:val="008E4B40"/>
    <w:rsid w:val="008E5F36"/>
    <w:rsid w:val="008E7C32"/>
    <w:rsid w:val="008F1230"/>
    <w:rsid w:val="008F2757"/>
    <w:rsid w:val="008F2E4F"/>
    <w:rsid w:val="008F2F0D"/>
    <w:rsid w:val="008F3B5F"/>
    <w:rsid w:val="008F542C"/>
    <w:rsid w:val="008F59EB"/>
    <w:rsid w:val="008F6CA2"/>
    <w:rsid w:val="008F6F8B"/>
    <w:rsid w:val="008F7436"/>
    <w:rsid w:val="00901BEB"/>
    <w:rsid w:val="00902214"/>
    <w:rsid w:val="009053BE"/>
    <w:rsid w:val="009055E4"/>
    <w:rsid w:val="00905F22"/>
    <w:rsid w:val="00906193"/>
    <w:rsid w:val="009068EE"/>
    <w:rsid w:val="00910FF7"/>
    <w:rsid w:val="0091156F"/>
    <w:rsid w:val="00911791"/>
    <w:rsid w:val="00915057"/>
    <w:rsid w:val="009163F0"/>
    <w:rsid w:val="00917E9C"/>
    <w:rsid w:val="009214D9"/>
    <w:rsid w:val="0092379D"/>
    <w:rsid w:val="00923F65"/>
    <w:rsid w:val="00924E3D"/>
    <w:rsid w:val="00925160"/>
    <w:rsid w:val="0092542E"/>
    <w:rsid w:val="009254C4"/>
    <w:rsid w:val="009260B0"/>
    <w:rsid w:val="00930F42"/>
    <w:rsid w:val="00932044"/>
    <w:rsid w:val="009323E1"/>
    <w:rsid w:val="0093247A"/>
    <w:rsid w:val="00933881"/>
    <w:rsid w:val="00940C7A"/>
    <w:rsid w:val="0094187F"/>
    <w:rsid w:val="00942D07"/>
    <w:rsid w:val="009431C4"/>
    <w:rsid w:val="0094460F"/>
    <w:rsid w:val="00947D33"/>
    <w:rsid w:val="00951C56"/>
    <w:rsid w:val="00952277"/>
    <w:rsid w:val="00955251"/>
    <w:rsid w:val="00955907"/>
    <w:rsid w:val="0095599F"/>
    <w:rsid w:val="00956934"/>
    <w:rsid w:val="00956CF7"/>
    <w:rsid w:val="0096185A"/>
    <w:rsid w:val="00963C82"/>
    <w:rsid w:val="0096424B"/>
    <w:rsid w:val="00964D2C"/>
    <w:rsid w:val="00966E55"/>
    <w:rsid w:val="009716FA"/>
    <w:rsid w:val="009719E7"/>
    <w:rsid w:val="00971C9A"/>
    <w:rsid w:val="0097511B"/>
    <w:rsid w:val="0097786E"/>
    <w:rsid w:val="00984CDD"/>
    <w:rsid w:val="00985088"/>
    <w:rsid w:val="0098648B"/>
    <w:rsid w:val="00986591"/>
    <w:rsid w:val="0099191D"/>
    <w:rsid w:val="00991CB1"/>
    <w:rsid w:val="00992B6E"/>
    <w:rsid w:val="00995146"/>
    <w:rsid w:val="0099759C"/>
    <w:rsid w:val="009A244C"/>
    <w:rsid w:val="009A56F3"/>
    <w:rsid w:val="009A63D7"/>
    <w:rsid w:val="009B0DAA"/>
    <w:rsid w:val="009B1219"/>
    <w:rsid w:val="009B1FA8"/>
    <w:rsid w:val="009B316C"/>
    <w:rsid w:val="009B32FA"/>
    <w:rsid w:val="009B7ABE"/>
    <w:rsid w:val="009B7C60"/>
    <w:rsid w:val="009C0E81"/>
    <w:rsid w:val="009C13DC"/>
    <w:rsid w:val="009C2B25"/>
    <w:rsid w:val="009C5B6E"/>
    <w:rsid w:val="009C6523"/>
    <w:rsid w:val="009C73B6"/>
    <w:rsid w:val="009C73CF"/>
    <w:rsid w:val="009C7FB2"/>
    <w:rsid w:val="009D094F"/>
    <w:rsid w:val="009D1483"/>
    <w:rsid w:val="009D1E0E"/>
    <w:rsid w:val="009D6641"/>
    <w:rsid w:val="009D7D84"/>
    <w:rsid w:val="009D7DC2"/>
    <w:rsid w:val="009E00AE"/>
    <w:rsid w:val="009E09D3"/>
    <w:rsid w:val="009E15F5"/>
    <w:rsid w:val="009E21D5"/>
    <w:rsid w:val="009E22C5"/>
    <w:rsid w:val="009E67AA"/>
    <w:rsid w:val="009E6E74"/>
    <w:rsid w:val="009F41B6"/>
    <w:rsid w:val="009F4336"/>
    <w:rsid w:val="009F532D"/>
    <w:rsid w:val="009F66AF"/>
    <w:rsid w:val="00A00FCC"/>
    <w:rsid w:val="00A01484"/>
    <w:rsid w:val="00A022CF"/>
    <w:rsid w:val="00A027EC"/>
    <w:rsid w:val="00A04CFD"/>
    <w:rsid w:val="00A0665A"/>
    <w:rsid w:val="00A0798F"/>
    <w:rsid w:val="00A11460"/>
    <w:rsid w:val="00A11804"/>
    <w:rsid w:val="00A118C2"/>
    <w:rsid w:val="00A12CB6"/>
    <w:rsid w:val="00A15E61"/>
    <w:rsid w:val="00A15FD8"/>
    <w:rsid w:val="00A17374"/>
    <w:rsid w:val="00A178D3"/>
    <w:rsid w:val="00A2074D"/>
    <w:rsid w:val="00A21644"/>
    <w:rsid w:val="00A22C27"/>
    <w:rsid w:val="00A24091"/>
    <w:rsid w:val="00A272C3"/>
    <w:rsid w:val="00A30BA1"/>
    <w:rsid w:val="00A33387"/>
    <w:rsid w:val="00A3515A"/>
    <w:rsid w:val="00A37801"/>
    <w:rsid w:val="00A37DEE"/>
    <w:rsid w:val="00A401C1"/>
    <w:rsid w:val="00A4052E"/>
    <w:rsid w:val="00A419F1"/>
    <w:rsid w:val="00A433C3"/>
    <w:rsid w:val="00A43D70"/>
    <w:rsid w:val="00A47757"/>
    <w:rsid w:val="00A50806"/>
    <w:rsid w:val="00A5245B"/>
    <w:rsid w:val="00A53EBD"/>
    <w:rsid w:val="00A54BB7"/>
    <w:rsid w:val="00A553F7"/>
    <w:rsid w:val="00A5592F"/>
    <w:rsid w:val="00A55BD8"/>
    <w:rsid w:val="00A5643A"/>
    <w:rsid w:val="00A5723C"/>
    <w:rsid w:val="00A572F1"/>
    <w:rsid w:val="00A60D43"/>
    <w:rsid w:val="00A66499"/>
    <w:rsid w:val="00A66C1F"/>
    <w:rsid w:val="00A6711C"/>
    <w:rsid w:val="00A67204"/>
    <w:rsid w:val="00A67746"/>
    <w:rsid w:val="00A707A4"/>
    <w:rsid w:val="00A7274B"/>
    <w:rsid w:val="00A73FB8"/>
    <w:rsid w:val="00A763CB"/>
    <w:rsid w:val="00A772FF"/>
    <w:rsid w:val="00A801D1"/>
    <w:rsid w:val="00A81F69"/>
    <w:rsid w:val="00A85595"/>
    <w:rsid w:val="00A86161"/>
    <w:rsid w:val="00A92BB7"/>
    <w:rsid w:val="00A93FC0"/>
    <w:rsid w:val="00A9469B"/>
    <w:rsid w:val="00AA000B"/>
    <w:rsid w:val="00AA25FB"/>
    <w:rsid w:val="00AA3484"/>
    <w:rsid w:val="00AA3716"/>
    <w:rsid w:val="00AA7E7B"/>
    <w:rsid w:val="00AB0129"/>
    <w:rsid w:val="00AB16B4"/>
    <w:rsid w:val="00AB1A57"/>
    <w:rsid w:val="00AB35E7"/>
    <w:rsid w:val="00AB3AE1"/>
    <w:rsid w:val="00AB45E9"/>
    <w:rsid w:val="00AB4ACF"/>
    <w:rsid w:val="00AB6582"/>
    <w:rsid w:val="00AB6D0F"/>
    <w:rsid w:val="00AB766D"/>
    <w:rsid w:val="00AB7858"/>
    <w:rsid w:val="00AC19DF"/>
    <w:rsid w:val="00AC3604"/>
    <w:rsid w:val="00AC4392"/>
    <w:rsid w:val="00AC61A6"/>
    <w:rsid w:val="00AD1DD2"/>
    <w:rsid w:val="00AD2062"/>
    <w:rsid w:val="00AD2F1D"/>
    <w:rsid w:val="00AD6CF9"/>
    <w:rsid w:val="00AD75AA"/>
    <w:rsid w:val="00AE177C"/>
    <w:rsid w:val="00AE1E46"/>
    <w:rsid w:val="00AE4875"/>
    <w:rsid w:val="00AE5177"/>
    <w:rsid w:val="00AF0989"/>
    <w:rsid w:val="00AF3682"/>
    <w:rsid w:val="00AF52EF"/>
    <w:rsid w:val="00AF571D"/>
    <w:rsid w:val="00AF785C"/>
    <w:rsid w:val="00B003A6"/>
    <w:rsid w:val="00B02393"/>
    <w:rsid w:val="00B02B14"/>
    <w:rsid w:val="00B033AC"/>
    <w:rsid w:val="00B059DF"/>
    <w:rsid w:val="00B05DDC"/>
    <w:rsid w:val="00B0773E"/>
    <w:rsid w:val="00B1029F"/>
    <w:rsid w:val="00B107E2"/>
    <w:rsid w:val="00B10C4D"/>
    <w:rsid w:val="00B122F1"/>
    <w:rsid w:val="00B12EBA"/>
    <w:rsid w:val="00B1366D"/>
    <w:rsid w:val="00B14953"/>
    <w:rsid w:val="00B149ED"/>
    <w:rsid w:val="00B17474"/>
    <w:rsid w:val="00B17C81"/>
    <w:rsid w:val="00B200DC"/>
    <w:rsid w:val="00B20233"/>
    <w:rsid w:val="00B20894"/>
    <w:rsid w:val="00B233D5"/>
    <w:rsid w:val="00B24AC5"/>
    <w:rsid w:val="00B265C0"/>
    <w:rsid w:val="00B348DA"/>
    <w:rsid w:val="00B3498C"/>
    <w:rsid w:val="00B34F49"/>
    <w:rsid w:val="00B35EEF"/>
    <w:rsid w:val="00B36CE9"/>
    <w:rsid w:val="00B40DE7"/>
    <w:rsid w:val="00B4123A"/>
    <w:rsid w:val="00B412BF"/>
    <w:rsid w:val="00B43CAD"/>
    <w:rsid w:val="00B5026E"/>
    <w:rsid w:val="00B51373"/>
    <w:rsid w:val="00B54D6C"/>
    <w:rsid w:val="00B55A49"/>
    <w:rsid w:val="00B56B86"/>
    <w:rsid w:val="00B6249F"/>
    <w:rsid w:val="00B64265"/>
    <w:rsid w:val="00B67F76"/>
    <w:rsid w:val="00B70EFF"/>
    <w:rsid w:val="00B73A48"/>
    <w:rsid w:val="00B73D58"/>
    <w:rsid w:val="00B73DFE"/>
    <w:rsid w:val="00B7558C"/>
    <w:rsid w:val="00B772B2"/>
    <w:rsid w:val="00B817B6"/>
    <w:rsid w:val="00B85794"/>
    <w:rsid w:val="00B9194F"/>
    <w:rsid w:val="00B920E9"/>
    <w:rsid w:val="00B922F7"/>
    <w:rsid w:val="00B94996"/>
    <w:rsid w:val="00BA003B"/>
    <w:rsid w:val="00BA1453"/>
    <w:rsid w:val="00BA4553"/>
    <w:rsid w:val="00BA7CAF"/>
    <w:rsid w:val="00BB027A"/>
    <w:rsid w:val="00BB05E2"/>
    <w:rsid w:val="00BB25A9"/>
    <w:rsid w:val="00BB4314"/>
    <w:rsid w:val="00BB7614"/>
    <w:rsid w:val="00BB7C04"/>
    <w:rsid w:val="00BC0532"/>
    <w:rsid w:val="00BC78E9"/>
    <w:rsid w:val="00BD0497"/>
    <w:rsid w:val="00BD1111"/>
    <w:rsid w:val="00BD26B6"/>
    <w:rsid w:val="00BD4AC3"/>
    <w:rsid w:val="00BD7DF4"/>
    <w:rsid w:val="00BE01C6"/>
    <w:rsid w:val="00BE22B3"/>
    <w:rsid w:val="00BE4DAC"/>
    <w:rsid w:val="00BE4DC1"/>
    <w:rsid w:val="00BE4FB4"/>
    <w:rsid w:val="00BE7C5B"/>
    <w:rsid w:val="00BF13F8"/>
    <w:rsid w:val="00BF2190"/>
    <w:rsid w:val="00BF4041"/>
    <w:rsid w:val="00BF4F2A"/>
    <w:rsid w:val="00BF68F1"/>
    <w:rsid w:val="00BF7516"/>
    <w:rsid w:val="00C01104"/>
    <w:rsid w:val="00C01CFF"/>
    <w:rsid w:val="00C01F4B"/>
    <w:rsid w:val="00C0317D"/>
    <w:rsid w:val="00C033B0"/>
    <w:rsid w:val="00C0630D"/>
    <w:rsid w:val="00C06F6B"/>
    <w:rsid w:val="00C075A0"/>
    <w:rsid w:val="00C107AE"/>
    <w:rsid w:val="00C11810"/>
    <w:rsid w:val="00C13165"/>
    <w:rsid w:val="00C1494D"/>
    <w:rsid w:val="00C15B78"/>
    <w:rsid w:val="00C16C18"/>
    <w:rsid w:val="00C16FD4"/>
    <w:rsid w:val="00C17849"/>
    <w:rsid w:val="00C17DC3"/>
    <w:rsid w:val="00C2207B"/>
    <w:rsid w:val="00C30696"/>
    <w:rsid w:val="00C32CBE"/>
    <w:rsid w:val="00C3322B"/>
    <w:rsid w:val="00C33EBB"/>
    <w:rsid w:val="00C34920"/>
    <w:rsid w:val="00C40B71"/>
    <w:rsid w:val="00C41ABF"/>
    <w:rsid w:val="00C44945"/>
    <w:rsid w:val="00C45E84"/>
    <w:rsid w:val="00C460BB"/>
    <w:rsid w:val="00C46129"/>
    <w:rsid w:val="00C46CB7"/>
    <w:rsid w:val="00C47B8E"/>
    <w:rsid w:val="00C529E8"/>
    <w:rsid w:val="00C53990"/>
    <w:rsid w:val="00C53CC8"/>
    <w:rsid w:val="00C540E0"/>
    <w:rsid w:val="00C6013F"/>
    <w:rsid w:val="00C60A56"/>
    <w:rsid w:val="00C6269C"/>
    <w:rsid w:val="00C63537"/>
    <w:rsid w:val="00C643C9"/>
    <w:rsid w:val="00C65DB6"/>
    <w:rsid w:val="00C66273"/>
    <w:rsid w:val="00C6636B"/>
    <w:rsid w:val="00C66FFC"/>
    <w:rsid w:val="00C670FB"/>
    <w:rsid w:val="00C712B7"/>
    <w:rsid w:val="00C71561"/>
    <w:rsid w:val="00C7332A"/>
    <w:rsid w:val="00C736E4"/>
    <w:rsid w:val="00C73BB7"/>
    <w:rsid w:val="00C73FFD"/>
    <w:rsid w:val="00C7403F"/>
    <w:rsid w:val="00C75A77"/>
    <w:rsid w:val="00C76860"/>
    <w:rsid w:val="00C8096B"/>
    <w:rsid w:val="00C8124F"/>
    <w:rsid w:val="00C81513"/>
    <w:rsid w:val="00C84637"/>
    <w:rsid w:val="00C85AC7"/>
    <w:rsid w:val="00C861D2"/>
    <w:rsid w:val="00C864CC"/>
    <w:rsid w:val="00C9157E"/>
    <w:rsid w:val="00C916B6"/>
    <w:rsid w:val="00C92AD3"/>
    <w:rsid w:val="00C937D1"/>
    <w:rsid w:val="00C93999"/>
    <w:rsid w:val="00C93D69"/>
    <w:rsid w:val="00CA1009"/>
    <w:rsid w:val="00CA1262"/>
    <w:rsid w:val="00CA30B4"/>
    <w:rsid w:val="00CA3747"/>
    <w:rsid w:val="00CA4180"/>
    <w:rsid w:val="00CA4765"/>
    <w:rsid w:val="00CA607C"/>
    <w:rsid w:val="00CA72FC"/>
    <w:rsid w:val="00CB1F70"/>
    <w:rsid w:val="00CB3A4A"/>
    <w:rsid w:val="00CB49B2"/>
    <w:rsid w:val="00CB56F5"/>
    <w:rsid w:val="00CB6E04"/>
    <w:rsid w:val="00CB750A"/>
    <w:rsid w:val="00CC1B2F"/>
    <w:rsid w:val="00CC2512"/>
    <w:rsid w:val="00CC547F"/>
    <w:rsid w:val="00CD0993"/>
    <w:rsid w:val="00CD1D52"/>
    <w:rsid w:val="00CD2F54"/>
    <w:rsid w:val="00CD3F78"/>
    <w:rsid w:val="00CD5D21"/>
    <w:rsid w:val="00CD7578"/>
    <w:rsid w:val="00CE0079"/>
    <w:rsid w:val="00CE15F0"/>
    <w:rsid w:val="00CE3EDD"/>
    <w:rsid w:val="00CE40D7"/>
    <w:rsid w:val="00CE5F52"/>
    <w:rsid w:val="00CE6A18"/>
    <w:rsid w:val="00CE7906"/>
    <w:rsid w:val="00CF05A9"/>
    <w:rsid w:val="00CF0CE4"/>
    <w:rsid w:val="00CF0E19"/>
    <w:rsid w:val="00CF140A"/>
    <w:rsid w:val="00CF1AE0"/>
    <w:rsid w:val="00CF267C"/>
    <w:rsid w:val="00CF4E6B"/>
    <w:rsid w:val="00CF6BAD"/>
    <w:rsid w:val="00D05342"/>
    <w:rsid w:val="00D109FA"/>
    <w:rsid w:val="00D177E5"/>
    <w:rsid w:val="00D20C85"/>
    <w:rsid w:val="00D21B4A"/>
    <w:rsid w:val="00D22C57"/>
    <w:rsid w:val="00D25FFC"/>
    <w:rsid w:val="00D2729B"/>
    <w:rsid w:val="00D273CE"/>
    <w:rsid w:val="00D27D9B"/>
    <w:rsid w:val="00D30DC1"/>
    <w:rsid w:val="00D32573"/>
    <w:rsid w:val="00D35419"/>
    <w:rsid w:val="00D376DB"/>
    <w:rsid w:val="00D40190"/>
    <w:rsid w:val="00D403F6"/>
    <w:rsid w:val="00D40DE9"/>
    <w:rsid w:val="00D41212"/>
    <w:rsid w:val="00D42669"/>
    <w:rsid w:val="00D426CE"/>
    <w:rsid w:val="00D42B45"/>
    <w:rsid w:val="00D4350F"/>
    <w:rsid w:val="00D44AA7"/>
    <w:rsid w:val="00D467D0"/>
    <w:rsid w:val="00D470E1"/>
    <w:rsid w:val="00D50611"/>
    <w:rsid w:val="00D54423"/>
    <w:rsid w:val="00D547E2"/>
    <w:rsid w:val="00D54924"/>
    <w:rsid w:val="00D55BDC"/>
    <w:rsid w:val="00D55FA2"/>
    <w:rsid w:val="00D56418"/>
    <w:rsid w:val="00D57CFC"/>
    <w:rsid w:val="00D60C64"/>
    <w:rsid w:val="00D631E8"/>
    <w:rsid w:val="00D6339A"/>
    <w:rsid w:val="00D634D1"/>
    <w:rsid w:val="00D64A19"/>
    <w:rsid w:val="00D6532F"/>
    <w:rsid w:val="00D660A1"/>
    <w:rsid w:val="00D66165"/>
    <w:rsid w:val="00D66FFC"/>
    <w:rsid w:val="00D715E7"/>
    <w:rsid w:val="00D71F30"/>
    <w:rsid w:val="00D736C0"/>
    <w:rsid w:val="00D74509"/>
    <w:rsid w:val="00D74E99"/>
    <w:rsid w:val="00D75659"/>
    <w:rsid w:val="00D806ED"/>
    <w:rsid w:val="00D815E1"/>
    <w:rsid w:val="00D82BF2"/>
    <w:rsid w:val="00D87367"/>
    <w:rsid w:val="00D87F07"/>
    <w:rsid w:val="00D90D7B"/>
    <w:rsid w:val="00D90E50"/>
    <w:rsid w:val="00D92274"/>
    <w:rsid w:val="00D934D3"/>
    <w:rsid w:val="00D94339"/>
    <w:rsid w:val="00D94622"/>
    <w:rsid w:val="00D948C6"/>
    <w:rsid w:val="00D96AF3"/>
    <w:rsid w:val="00D9707F"/>
    <w:rsid w:val="00DA1F8E"/>
    <w:rsid w:val="00DA27CD"/>
    <w:rsid w:val="00DA51FE"/>
    <w:rsid w:val="00DA57A4"/>
    <w:rsid w:val="00DA5C34"/>
    <w:rsid w:val="00DA6634"/>
    <w:rsid w:val="00DB08B0"/>
    <w:rsid w:val="00DB0D07"/>
    <w:rsid w:val="00DB3EE8"/>
    <w:rsid w:val="00DB5E26"/>
    <w:rsid w:val="00DC35CE"/>
    <w:rsid w:val="00DC39E8"/>
    <w:rsid w:val="00DC4543"/>
    <w:rsid w:val="00DC4922"/>
    <w:rsid w:val="00DC4950"/>
    <w:rsid w:val="00DC5619"/>
    <w:rsid w:val="00DC585C"/>
    <w:rsid w:val="00DC7830"/>
    <w:rsid w:val="00DD1FA7"/>
    <w:rsid w:val="00DD3A4E"/>
    <w:rsid w:val="00DD4E65"/>
    <w:rsid w:val="00DD51B7"/>
    <w:rsid w:val="00DD58A9"/>
    <w:rsid w:val="00DD699B"/>
    <w:rsid w:val="00DD6C96"/>
    <w:rsid w:val="00DD788A"/>
    <w:rsid w:val="00DE21CC"/>
    <w:rsid w:val="00DE2205"/>
    <w:rsid w:val="00DE3E9D"/>
    <w:rsid w:val="00DE515D"/>
    <w:rsid w:val="00DE6998"/>
    <w:rsid w:val="00DE6A71"/>
    <w:rsid w:val="00DF0054"/>
    <w:rsid w:val="00DF0872"/>
    <w:rsid w:val="00DF2F7A"/>
    <w:rsid w:val="00DF3309"/>
    <w:rsid w:val="00DF372C"/>
    <w:rsid w:val="00DF5124"/>
    <w:rsid w:val="00DF7F39"/>
    <w:rsid w:val="00E015C8"/>
    <w:rsid w:val="00E01667"/>
    <w:rsid w:val="00E10A29"/>
    <w:rsid w:val="00E146A6"/>
    <w:rsid w:val="00E16883"/>
    <w:rsid w:val="00E1702C"/>
    <w:rsid w:val="00E17798"/>
    <w:rsid w:val="00E21FA7"/>
    <w:rsid w:val="00E22EE8"/>
    <w:rsid w:val="00E230E4"/>
    <w:rsid w:val="00E23ABB"/>
    <w:rsid w:val="00E23E99"/>
    <w:rsid w:val="00E251EB"/>
    <w:rsid w:val="00E26410"/>
    <w:rsid w:val="00E2656B"/>
    <w:rsid w:val="00E3093A"/>
    <w:rsid w:val="00E30BB1"/>
    <w:rsid w:val="00E33078"/>
    <w:rsid w:val="00E335AB"/>
    <w:rsid w:val="00E33AB6"/>
    <w:rsid w:val="00E34867"/>
    <w:rsid w:val="00E3707C"/>
    <w:rsid w:val="00E37360"/>
    <w:rsid w:val="00E37755"/>
    <w:rsid w:val="00E4012C"/>
    <w:rsid w:val="00E42A8F"/>
    <w:rsid w:val="00E43616"/>
    <w:rsid w:val="00E44CA2"/>
    <w:rsid w:val="00E50AA2"/>
    <w:rsid w:val="00E50F4A"/>
    <w:rsid w:val="00E5120A"/>
    <w:rsid w:val="00E5223F"/>
    <w:rsid w:val="00E53FB5"/>
    <w:rsid w:val="00E60411"/>
    <w:rsid w:val="00E6126C"/>
    <w:rsid w:val="00E61384"/>
    <w:rsid w:val="00E61CD6"/>
    <w:rsid w:val="00E624ED"/>
    <w:rsid w:val="00E63072"/>
    <w:rsid w:val="00E644A5"/>
    <w:rsid w:val="00E66B4F"/>
    <w:rsid w:val="00E67FF7"/>
    <w:rsid w:val="00E713A0"/>
    <w:rsid w:val="00E741D5"/>
    <w:rsid w:val="00E74324"/>
    <w:rsid w:val="00E74474"/>
    <w:rsid w:val="00E7702F"/>
    <w:rsid w:val="00E82305"/>
    <w:rsid w:val="00E853E1"/>
    <w:rsid w:val="00E86C4C"/>
    <w:rsid w:val="00E87A6A"/>
    <w:rsid w:val="00E9232A"/>
    <w:rsid w:val="00E95C93"/>
    <w:rsid w:val="00E964F2"/>
    <w:rsid w:val="00E979B6"/>
    <w:rsid w:val="00E97B7D"/>
    <w:rsid w:val="00EA0BA5"/>
    <w:rsid w:val="00EA18B7"/>
    <w:rsid w:val="00EA4D1B"/>
    <w:rsid w:val="00EA66B7"/>
    <w:rsid w:val="00EB18E0"/>
    <w:rsid w:val="00EB1D11"/>
    <w:rsid w:val="00EB2611"/>
    <w:rsid w:val="00EB281B"/>
    <w:rsid w:val="00EB3247"/>
    <w:rsid w:val="00EB3429"/>
    <w:rsid w:val="00EB5418"/>
    <w:rsid w:val="00EB58C2"/>
    <w:rsid w:val="00EC1C50"/>
    <w:rsid w:val="00EC3F9E"/>
    <w:rsid w:val="00EC7B25"/>
    <w:rsid w:val="00ED0477"/>
    <w:rsid w:val="00ED1030"/>
    <w:rsid w:val="00ED127D"/>
    <w:rsid w:val="00ED39A0"/>
    <w:rsid w:val="00ED3D05"/>
    <w:rsid w:val="00ED5025"/>
    <w:rsid w:val="00EE14C3"/>
    <w:rsid w:val="00EE3F90"/>
    <w:rsid w:val="00EE5713"/>
    <w:rsid w:val="00EE5C3D"/>
    <w:rsid w:val="00EE64AE"/>
    <w:rsid w:val="00EE715F"/>
    <w:rsid w:val="00EF3A74"/>
    <w:rsid w:val="00EF5ED7"/>
    <w:rsid w:val="00F02351"/>
    <w:rsid w:val="00F03A15"/>
    <w:rsid w:val="00F05037"/>
    <w:rsid w:val="00F06445"/>
    <w:rsid w:val="00F06BCC"/>
    <w:rsid w:val="00F07114"/>
    <w:rsid w:val="00F11695"/>
    <w:rsid w:val="00F13967"/>
    <w:rsid w:val="00F206A7"/>
    <w:rsid w:val="00F20800"/>
    <w:rsid w:val="00F3105E"/>
    <w:rsid w:val="00F31AAB"/>
    <w:rsid w:val="00F31E9A"/>
    <w:rsid w:val="00F34DD0"/>
    <w:rsid w:val="00F3508E"/>
    <w:rsid w:val="00F35416"/>
    <w:rsid w:val="00F3544F"/>
    <w:rsid w:val="00F3545E"/>
    <w:rsid w:val="00F41591"/>
    <w:rsid w:val="00F41A63"/>
    <w:rsid w:val="00F42283"/>
    <w:rsid w:val="00F422BC"/>
    <w:rsid w:val="00F42368"/>
    <w:rsid w:val="00F43E5E"/>
    <w:rsid w:val="00F45BEB"/>
    <w:rsid w:val="00F53F91"/>
    <w:rsid w:val="00F54523"/>
    <w:rsid w:val="00F56F1B"/>
    <w:rsid w:val="00F60EBC"/>
    <w:rsid w:val="00F64A3D"/>
    <w:rsid w:val="00F65DA3"/>
    <w:rsid w:val="00F72EA4"/>
    <w:rsid w:val="00F72EE9"/>
    <w:rsid w:val="00F739B3"/>
    <w:rsid w:val="00F802A1"/>
    <w:rsid w:val="00F83B1F"/>
    <w:rsid w:val="00F84544"/>
    <w:rsid w:val="00F84817"/>
    <w:rsid w:val="00F85322"/>
    <w:rsid w:val="00F855BE"/>
    <w:rsid w:val="00F8674D"/>
    <w:rsid w:val="00F902E6"/>
    <w:rsid w:val="00F90552"/>
    <w:rsid w:val="00F908B7"/>
    <w:rsid w:val="00F92F32"/>
    <w:rsid w:val="00F954FA"/>
    <w:rsid w:val="00F95B1F"/>
    <w:rsid w:val="00F9677B"/>
    <w:rsid w:val="00FA05B2"/>
    <w:rsid w:val="00FA0889"/>
    <w:rsid w:val="00FA4419"/>
    <w:rsid w:val="00FA6172"/>
    <w:rsid w:val="00FA68A7"/>
    <w:rsid w:val="00FB568B"/>
    <w:rsid w:val="00FB66B7"/>
    <w:rsid w:val="00FC084B"/>
    <w:rsid w:val="00FC0C51"/>
    <w:rsid w:val="00FC3903"/>
    <w:rsid w:val="00FC3E66"/>
    <w:rsid w:val="00FC6848"/>
    <w:rsid w:val="00FD05A8"/>
    <w:rsid w:val="00FD1B4A"/>
    <w:rsid w:val="00FD6298"/>
    <w:rsid w:val="00FE1399"/>
    <w:rsid w:val="00FE1AAC"/>
    <w:rsid w:val="00FE1B88"/>
    <w:rsid w:val="00FE45D2"/>
    <w:rsid w:val="00FF2770"/>
    <w:rsid w:val="00FF382E"/>
    <w:rsid w:val="00FF4AC8"/>
    <w:rsid w:val="00FF60EF"/>
    <w:rsid w:val="00FF6AA0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o:colormru v:ext="edit" colors="#104f75,#260859,#004712,#8a2529,#c2a204,#e87d1e"/>
    </o:shapedefaults>
    <o:shapelayout v:ext="edit">
      <o:idmap v:ext="edit" data="1"/>
    </o:shapelayout>
  </w:shapeDefaults>
  <w:decimalSymbol w:val="."/>
  <w:listSeparator w:val=","/>
  <w14:docId w14:val="3E57C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nhideWhenUsed/>
    <w:qFormat/>
    <w:rsid w:val="000142A8"/>
    <w:pPr>
      <w:spacing w:after="160" w:line="288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41B6"/>
    <w:pPr>
      <w:pageBreakBefore/>
      <w:spacing w:after="24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760615"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7F1ACB"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8C46DC"/>
    <w:pPr>
      <w:spacing w:before="240" w:after="120"/>
      <w:outlineLvl w:val="3"/>
    </w:pPr>
    <w:rPr>
      <w:bCs/>
      <w:color w:val="000000" w:themeColor="text1"/>
      <w:sz w:val="24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8B427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8B427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8B427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nhideWhenUsed/>
    <w:qFormat/>
    <w:rsid w:val="008B427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nhideWhenUsed/>
    <w:qFormat/>
    <w:rsid w:val="008B427B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F41B6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760615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7F1ACB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customStyle="1" w:styleId="default">
    <w:name w:val="default"/>
    <w:basedOn w:val="Normal"/>
    <w:unhideWhenUsed/>
    <w:rsid w:val="000E3350"/>
    <w:pPr>
      <w:autoSpaceDE w:val="0"/>
      <w:autoSpaceDN w:val="0"/>
    </w:pPr>
    <w:rPr>
      <w:rFonts w:cs="Arial"/>
      <w:color w:val="000000"/>
    </w:rPr>
  </w:style>
  <w:style w:type="paragraph" w:styleId="TOCHeading">
    <w:name w:val="TOC Heading"/>
    <w:basedOn w:val="Normal"/>
    <w:next w:val="Normal"/>
    <w:uiPriority w:val="39"/>
    <w:unhideWhenUsed/>
    <w:qFormat/>
    <w:rsid w:val="00D05342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link w:val="TitleTextChar"/>
    <w:unhideWhenUsed/>
    <w:qFormat/>
    <w:rsid w:val="002634E2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link w:val="TitleText"/>
    <w:rsid w:val="002634E2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link w:val="SubtitleTextChar"/>
    <w:unhideWhenUsed/>
    <w:qFormat/>
    <w:rsid w:val="00E50AA2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link w:val="SubtitleText"/>
    <w:rsid w:val="00E50AA2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rsid w:val="00E50AA2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1D1167"/>
    <w:pPr>
      <w:tabs>
        <w:tab w:val="right" w:pos="9498"/>
      </w:tabs>
    </w:pPr>
    <w:rPr>
      <w:b/>
      <w:noProof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53B33"/>
    <w:pPr>
      <w:tabs>
        <w:tab w:val="right" w:pos="9498"/>
      </w:tabs>
      <w:ind w:left="48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540AB"/>
    <w:pPr>
      <w:tabs>
        <w:tab w:val="right" w:pos="9498"/>
      </w:tabs>
      <w:ind w:left="480"/>
    </w:pPr>
    <w:rPr>
      <w:noProof/>
    </w:rPr>
  </w:style>
  <w:style w:type="paragraph" w:customStyle="1" w:styleId="CopyrightBox">
    <w:name w:val="CopyrightBox"/>
    <w:basedOn w:val="Normal"/>
    <w:link w:val="CopyrightBoxChar"/>
    <w:unhideWhenUsed/>
    <w:qFormat/>
    <w:rsid w:val="0034222D"/>
    <w:pPr>
      <w:jc w:val="both"/>
    </w:pPr>
  </w:style>
  <w:style w:type="character" w:customStyle="1" w:styleId="CopyrightBoxChar">
    <w:name w:val="CopyrightBox Char"/>
    <w:link w:val="CopyrightBox"/>
    <w:rsid w:val="0034222D"/>
    <w:rPr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2566B"/>
    <w:pPr>
      <w:spacing w:before="6000" w:after="120"/>
    </w:pPr>
  </w:style>
  <w:style w:type="character" w:customStyle="1" w:styleId="CopyrightSpacingChar">
    <w:name w:val="CopyrightSpacing Char"/>
    <w:link w:val="CopyrightSpacing"/>
    <w:rsid w:val="0052566B"/>
    <w:rPr>
      <w:sz w:val="24"/>
      <w:szCs w:val="24"/>
    </w:rPr>
  </w:style>
  <w:style w:type="paragraph" w:customStyle="1" w:styleId="TitleSpacing">
    <w:name w:val="TitleSpacing"/>
    <w:basedOn w:val="Normal"/>
    <w:link w:val="TitleSpacingChar"/>
    <w:semiHidden/>
    <w:unhideWhenUsed/>
    <w:qFormat/>
    <w:rsid w:val="005C0B41"/>
    <w:pPr>
      <w:spacing w:before="3600"/>
    </w:pPr>
  </w:style>
  <w:style w:type="character" w:customStyle="1" w:styleId="TitleSpacingChar">
    <w:name w:val="TitleSpacing Char"/>
    <w:link w:val="TitleSpacing"/>
    <w:semiHidden/>
    <w:rsid w:val="00FE1B88"/>
    <w:rPr>
      <w:rFonts w:ascii="Arial" w:hAnsi="Arial" w:cs="Arial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semiHidden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semiHidden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780950"/>
  </w:style>
  <w:style w:type="paragraph" w:customStyle="1" w:styleId="TableOfContentsHeader">
    <w:name w:val="TableOfContentsHeader"/>
    <w:basedOn w:val="Normal"/>
    <w:link w:val="TableOfContentsHeaderChar"/>
    <w:unhideWhenUsed/>
    <w:rsid w:val="00780950"/>
  </w:style>
  <w:style w:type="character" w:customStyle="1" w:styleId="TableOfContentsHeaderChar">
    <w:name w:val="TableOfContentsHeader Char"/>
    <w:link w:val="TableOfContentsHeader"/>
    <w:rsid w:val="00FE1B88"/>
    <w:rPr>
      <w:rFonts w:ascii="Arial" w:hAnsi="Arial" w:cs="Arial"/>
      <w:sz w:val="24"/>
      <w:szCs w:val="24"/>
      <w:lang w:eastAsia="en-US"/>
    </w:rPr>
  </w:style>
  <w:style w:type="paragraph" w:styleId="ListBullet4">
    <w:name w:val="List Bullet 4"/>
    <w:basedOn w:val="Normal"/>
    <w:rsid w:val="00E50AA2"/>
    <w:pPr>
      <w:numPr>
        <w:numId w:val="3"/>
      </w:numPr>
      <w:contextualSpacing/>
    </w:pPr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qFormat/>
    <w:rsid w:val="008B250D"/>
    <w:pPr>
      <w:numPr>
        <w:numId w:val="7"/>
      </w:numPr>
    </w:pPr>
  </w:style>
  <w:style w:type="paragraph" w:styleId="Caption">
    <w:name w:val="caption"/>
    <w:basedOn w:val="Normal"/>
    <w:next w:val="Normal"/>
    <w:qFormat/>
    <w:rsid w:val="00D21B4A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8C46DC"/>
    <w:rPr>
      <w:b/>
      <w:bCs/>
      <w:color w:val="000000" w:themeColor="text1"/>
      <w:sz w:val="24"/>
      <w:szCs w:val="28"/>
    </w:rPr>
  </w:style>
  <w:style w:type="character" w:customStyle="1" w:styleId="Heading5Char">
    <w:name w:val="Heading 5 Char"/>
    <w:link w:val="Heading5"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8B427B"/>
    <w:rPr>
      <w:rFonts w:ascii="Calibri" w:hAnsi="Calibri"/>
      <w:b/>
      <w:bCs/>
      <w:sz w:val="24"/>
      <w:szCs w:val="22"/>
    </w:rPr>
  </w:style>
  <w:style w:type="character" w:customStyle="1" w:styleId="Heading7Char">
    <w:name w:val="Heading 7 Char"/>
    <w:link w:val="Heading7"/>
    <w:rsid w:val="008B427B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rsid w:val="008B427B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rsid w:val="008B427B"/>
    <w:rPr>
      <w:rFonts w:ascii="Cambria" w:hAnsi="Cambria"/>
      <w:sz w:val="24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paragraph" w:customStyle="1" w:styleId="Italics">
    <w:name w:val="Italics"/>
    <w:link w:val="ItalicsChar"/>
    <w:rsid w:val="00774F55"/>
    <w:rPr>
      <w:i/>
      <w:sz w:val="24"/>
      <w:szCs w:val="24"/>
    </w:rPr>
  </w:style>
  <w:style w:type="table" w:styleId="TableGrid">
    <w:name w:val="Table Grid"/>
    <w:basedOn w:val="TableNormal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icsChar">
    <w:name w:val="Italics Char"/>
    <w:link w:val="Italics"/>
    <w:rsid w:val="00774F55"/>
    <w:rPr>
      <w:i/>
      <w:sz w:val="24"/>
      <w:szCs w:val="24"/>
    </w:rPr>
  </w:style>
  <w:style w:type="paragraph" w:customStyle="1" w:styleId="TableHeader">
    <w:name w:val="TableHeader"/>
    <w:basedOn w:val="Normal"/>
    <w:qFormat/>
    <w:rsid w:val="00AA3484"/>
    <w:pPr>
      <w:spacing w:after="0"/>
    </w:pPr>
    <w:rPr>
      <w:b/>
    </w:r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customStyle="1" w:styleId="TextBox">
    <w:name w:val="TextBox"/>
    <w:basedOn w:val="Normal"/>
    <w:link w:val="TextBoxChar"/>
    <w:qFormat/>
    <w:rsid w:val="00DA57A4"/>
    <w:pPr>
      <w:spacing w:after="120"/>
    </w:pPr>
    <w:rPr>
      <w:b/>
    </w:rPr>
  </w:style>
  <w:style w:type="paragraph" w:customStyle="1" w:styleId="TableRow">
    <w:name w:val="TableRow"/>
    <w:basedOn w:val="Normal"/>
    <w:link w:val="TableRowChar"/>
    <w:qFormat/>
    <w:rsid w:val="00DA57A4"/>
    <w:pPr>
      <w:spacing w:after="0"/>
    </w:pPr>
  </w:style>
  <w:style w:type="character" w:customStyle="1" w:styleId="TextBoxChar">
    <w:name w:val="TextBox Char"/>
    <w:link w:val="TextBox"/>
    <w:rsid w:val="00DA57A4"/>
    <w:rPr>
      <w:b/>
      <w:sz w:val="24"/>
      <w:szCs w:val="24"/>
    </w:rPr>
  </w:style>
  <w:style w:type="character" w:customStyle="1" w:styleId="TableRowChar">
    <w:name w:val="TableRow Char"/>
    <w:link w:val="TableRow"/>
    <w:rsid w:val="00DA57A4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5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F1ACB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F1ACB"/>
  </w:style>
  <w:style w:type="character" w:styleId="FootnoteReference">
    <w:name w:val="footnote reference"/>
    <w:basedOn w:val="DefaultParagraphFont"/>
    <w:semiHidden/>
    <w:unhideWhenUsed/>
    <w:rsid w:val="007E06DD"/>
    <w:rPr>
      <w:vertAlign w:val="superscript"/>
    </w:rPr>
  </w:style>
  <w:style w:type="character" w:customStyle="1" w:styleId="RGB">
    <w:name w:val="RGB"/>
    <w:basedOn w:val="DefaultParagraphFont"/>
    <w:rsid w:val="00956CF7"/>
    <w:rPr>
      <w:b/>
      <w:bCs/>
      <w:sz w:val="20"/>
    </w:rPr>
  </w:style>
  <w:style w:type="paragraph" w:customStyle="1" w:styleId="ColouredBoxHeadline">
    <w:name w:val="Coloured Box Headline"/>
    <w:basedOn w:val="Normal"/>
    <w:rsid w:val="00956CF7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sid w:val="00956CF7"/>
    <w:rPr>
      <w:sz w:val="20"/>
    </w:rPr>
  </w:style>
  <w:style w:type="paragraph" w:customStyle="1" w:styleId="DfESOutNumbered">
    <w:name w:val="DfESOutNumbered"/>
    <w:basedOn w:val="DfESOutNumbered1"/>
    <w:link w:val="DfESOutNumberedChar"/>
    <w:rsid w:val="009F41B6"/>
  </w:style>
  <w:style w:type="character" w:customStyle="1" w:styleId="DfESOutNumberedChar">
    <w:name w:val="DfESOutNumbered Char"/>
    <w:basedOn w:val="Heading4Char"/>
    <w:link w:val="DfESOutNumbered"/>
    <w:rsid w:val="009F41B6"/>
    <w:rPr>
      <w:b w:val="0"/>
      <w:bCs w:val="0"/>
      <w:color w:val="000000" w:themeColor="text1"/>
      <w:sz w:val="24"/>
      <w:szCs w:val="24"/>
    </w:rPr>
  </w:style>
  <w:style w:type="paragraph" w:styleId="ListBullet5">
    <w:name w:val="List Bullet 5"/>
    <w:basedOn w:val="Normal"/>
    <w:rsid w:val="00E50AA2"/>
  </w:style>
  <w:style w:type="character" w:styleId="CommentReference">
    <w:name w:val="annotation reference"/>
    <w:basedOn w:val="DefaultParagraphFont"/>
    <w:unhideWhenUsed/>
    <w:rsid w:val="008B250D"/>
    <w:rPr>
      <w:rFonts w:cs="Times New Roman"/>
      <w:color w:val="auto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C6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684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6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6848"/>
    <w:rPr>
      <w:b/>
      <w:bCs/>
    </w:rPr>
  </w:style>
  <w:style w:type="paragraph" w:customStyle="1" w:styleId="Centredembed">
    <w:name w:val="Centred embed"/>
    <w:basedOn w:val="Normal"/>
    <w:rsid w:val="00626DD2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link w:val="DateChar"/>
    <w:unhideWhenUsed/>
    <w:rsid w:val="00E50AA2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link w:val="Date"/>
    <w:rsid w:val="00E50AA2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  <w:link w:val="Source"/>
    <w:locked/>
    <w:rsid w:val="00985088"/>
  </w:style>
  <w:style w:type="paragraph" w:customStyle="1" w:styleId="Source">
    <w:name w:val="Source"/>
    <w:basedOn w:val="Normal"/>
    <w:link w:val="SourceChar"/>
    <w:qFormat/>
    <w:rsid w:val="00985088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link w:val="DfESOutNumbered1Char"/>
    <w:qFormat/>
    <w:rsid w:val="003B5AA6"/>
    <w:pPr>
      <w:numPr>
        <w:numId w:val="2"/>
      </w:numPr>
      <w:spacing w:after="240"/>
    </w:pPr>
  </w:style>
  <w:style w:type="character" w:customStyle="1" w:styleId="DfESOutNumbered1Char">
    <w:name w:val="DfESOutNumbered1 Char"/>
    <w:link w:val="DfESOutNumbered1"/>
    <w:rsid w:val="003B5AA6"/>
    <w:rPr>
      <w:sz w:val="24"/>
      <w:szCs w:val="24"/>
    </w:rPr>
  </w:style>
  <w:style w:type="paragraph" w:customStyle="1" w:styleId="DeptBullets">
    <w:name w:val="DeptBullets"/>
    <w:basedOn w:val="Normal"/>
    <w:link w:val="DeptBulletsChar"/>
    <w:rsid w:val="00766306"/>
    <w:pPr>
      <w:widowControl w:val="0"/>
      <w:numPr>
        <w:numId w:val="5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766306"/>
    <w:rPr>
      <w:sz w:val="24"/>
      <w:lang w:eastAsia="en-US"/>
    </w:rPr>
  </w:style>
  <w:style w:type="paragraph" w:customStyle="1" w:styleId="TableRowRight">
    <w:name w:val="TableRowRight"/>
    <w:basedOn w:val="TableRow"/>
    <w:rsid w:val="00766306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766306"/>
    <w:pPr>
      <w:jc w:val="center"/>
    </w:pPr>
    <w:rPr>
      <w:szCs w:val="20"/>
    </w:rPr>
  </w:style>
  <w:style w:type="paragraph" w:customStyle="1" w:styleId="TableHeaderCentered">
    <w:name w:val="TableHeaderCentered"/>
    <w:basedOn w:val="TableHeader"/>
    <w:rsid w:val="00766306"/>
    <w:pPr>
      <w:jc w:val="center"/>
    </w:pPr>
    <w:rPr>
      <w:bCs/>
      <w:szCs w:val="20"/>
    </w:rPr>
  </w:style>
  <w:style w:type="paragraph" w:customStyle="1" w:styleId="SocialMedia">
    <w:name w:val="SocialMedia"/>
    <w:basedOn w:val="Normal"/>
    <w:link w:val="SocialMediaChar"/>
    <w:qFormat/>
    <w:rsid w:val="00AE5177"/>
    <w:pPr>
      <w:tabs>
        <w:tab w:val="left" w:pos="4253"/>
        <w:tab w:val="left" w:pos="4820"/>
      </w:tabs>
      <w:spacing w:after="0" w:line="240" w:lineRule="auto"/>
      <w:ind w:firstLine="34"/>
    </w:pPr>
    <w:rPr>
      <w:noProof/>
    </w:rPr>
  </w:style>
  <w:style w:type="paragraph" w:customStyle="1" w:styleId="Reference">
    <w:name w:val="Reference"/>
    <w:basedOn w:val="Normal"/>
    <w:link w:val="ReferenceChar"/>
    <w:qFormat/>
    <w:rsid w:val="00203ACA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link w:val="SocialMedia"/>
    <w:rsid w:val="00AE5177"/>
    <w:rPr>
      <w:noProof/>
      <w:sz w:val="24"/>
      <w:szCs w:val="24"/>
    </w:rPr>
  </w:style>
  <w:style w:type="paragraph" w:customStyle="1" w:styleId="Licence">
    <w:name w:val="Licence"/>
    <w:basedOn w:val="Normal"/>
    <w:link w:val="LicenceChar"/>
    <w:qFormat/>
    <w:rsid w:val="00095901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link w:val="Reference"/>
    <w:rsid w:val="00203ACA"/>
    <w:rPr>
      <w:sz w:val="24"/>
      <w:szCs w:val="24"/>
    </w:rPr>
  </w:style>
  <w:style w:type="paragraph" w:customStyle="1" w:styleId="LicenceIntro">
    <w:name w:val="LicenceIntro"/>
    <w:basedOn w:val="Licence"/>
    <w:rsid w:val="00113E8C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link w:val="Licence"/>
    <w:rsid w:val="00095901"/>
    <w:rPr>
      <w:sz w:val="24"/>
      <w:szCs w:val="24"/>
    </w:rPr>
  </w:style>
  <w:style w:type="paragraph" w:customStyle="1" w:styleId="EndBox">
    <w:name w:val="EndBox"/>
    <w:basedOn w:val="Normal"/>
    <w:qFormat/>
    <w:rsid w:val="00F908B7"/>
    <w:rPr>
      <w:szCs w:val="20"/>
    </w:rPr>
  </w:style>
  <w:style w:type="paragraph" w:styleId="ListBullet2">
    <w:name w:val="List Bullet 2"/>
    <w:basedOn w:val="Normal"/>
    <w:qFormat/>
    <w:rsid w:val="00447317"/>
    <w:pPr>
      <w:numPr>
        <w:numId w:val="6"/>
      </w:numPr>
      <w:spacing w:after="240"/>
      <w:ind w:left="641" w:hanging="357"/>
      <w:contextualSpacing/>
    </w:pPr>
  </w:style>
  <w:style w:type="paragraph" w:customStyle="1" w:styleId="ListBullet1">
    <w:name w:val="List Bullet 1"/>
    <w:basedOn w:val="ListBullet2"/>
    <w:qFormat/>
    <w:rsid w:val="00005D06"/>
  </w:style>
  <w:style w:type="paragraph" w:customStyle="1" w:styleId="Lvl3bullet">
    <w:name w:val="Lvl 3 bullet"/>
    <w:basedOn w:val="Normal"/>
    <w:autoRedefine/>
    <w:qFormat/>
    <w:rsid w:val="00B12EBA"/>
    <w:pPr>
      <w:numPr>
        <w:ilvl w:val="2"/>
        <w:numId w:val="8"/>
      </w:numPr>
      <w:spacing w:after="120"/>
      <w:contextualSpacing/>
    </w:pPr>
  </w:style>
  <w:style w:type="paragraph" w:styleId="NormalWeb">
    <w:name w:val="Normal (Web)"/>
    <w:basedOn w:val="Normal"/>
    <w:uiPriority w:val="99"/>
    <w:unhideWhenUsed/>
    <w:rsid w:val="004E0A33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Default0">
    <w:name w:val="Default"/>
    <w:rsid w:val="004E0A33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Bullets1">
    <w:name w:val="Bullets 1"/>
    <w:basedOn w:val="default"/>
    <w:link w:val="Bullets1Char"/>
    <w:qFormat/>
    <w:rsid w:val="000270C1"/>
    <w:pPr>
      <w:numPr>
        <w:numId w:val="9"/>
      </w:numPr>
      <w:adjustRightInd w:val="0"/>
      <w:spacing w:after="120"/>
    </w:pPr>
  </w:style>
  <w:style w:type="character" w:customStyle="1" w:styleId="Bullets1Char">
    <w:name w:val="Bullets 1 Char"/>
    <w:basedOn w:val="DefaultParagraphFont"/>
    <w:link w:val="Bullets1"/>
    <w:rsid w:val="000270C1"/>
    <w:rPr>
      <w:rFonts w:cs="Arial"/>
      <w:color w:val="000000"/>
      <w:sz w:val="24"/>
      <w:szCs w:val="24"/>
    </w:rPr>
  </w:style>
  <w:style w:type="character" w:styleId="IntenseEmphasis">
    <w:name w:val="Intense Emphasis"/>
    <w:aliases w:val="Cell header"/>
    <w:basedOn w:val="BodyTextChar"/>
    <w:qFormat/>
    <w:rsid w:val="001438DB"/>
    <w:rPr>
      <w:rFonts w:ascii="Arial" w:hAnsi="Arial" w:cs="Arial"/>
      <w:b/>
      <w:bCs/>
      <w:iCs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447317"/>
    <w:rPr>
      <w:sz w:val="24"/>
      <w:szCs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basedOn w:val="DefaultParagraphFont"/>
    <w:link w:val="ListParagraph"/>
    <w:locked/>
    <w:rsid w:val="00204CF7"/>
    <w:rPr>
      <w:sz w:val="24"/>
      <w:szCs w:val="24"/>
    </w:rPr>
  </w:style>
  <w:style w:type="paragraph" w:customStyle="1" w:styleId="email">
    <w:name w:val="email"/>
    <w:basedOn w:val="Normal"/>
    <w:rsid w:val="002B00DE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comments">
    <w:name w:val="comments"/>
    <w:basedOn w:val="Normal"/>
    <w:rsid w:val="002B00DE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tgc">
    <w:name w:val="_tgc"/>
    <w:basedOn w:val="DefaultParagraphFont"/>
    <w:rsid w:val="00AA3716"/>
  </w:style>
  <w:style w:type="numbering" w:customStyle="1" w:styleId="LFO20">
    <w:name w:val="LFO20"/>
    <w:basedOn w:val="NoList"/>
    <w:rsid w:val="0049491F"/>
    <w:pPr>
      <w:numPr>
        <w:numId w:val="10"/>
      </w:numPr>
    </w:pPr>
  </w:style>
  <w:style w:type="paragraph" w:customStyle="1" w:styleId="Logos">
    <w:name w:val="Logos"/>
    <w:basedOn w:val="Normal"/>
    <w:link w:val="LogosChar"/>
    <w:rsid w:val="00716A6B"/>
    <w:pPr>
      <w:pageBreakBefore/>
      <w:widowControl w:val="0"/>
      <w:spacing w:after="240"/>
    </w:pPr>
    <w:rPr>
      <w:noProof/>
      <w:color w:val="0D0D0D" w:themeColor="text1" w:themeTint="F2"/>
    </w:rPr>
  </w:style>
  <w:style w:type="character" w:customStyle="1" w:styleId="LogosChar">
    <w:name w:val="Logos Char"/>
    <w:basedOn w:val="DefaultParagraphFont"/>
    <w:link w:val="Logos"/>
    <w:rsid w:val="00716A6B"/>
    <w:rPr>
      <w:noProof/>
      <w:color w:val="0D0D0D" w:themeColor="text1" w:themeTint="F2"/>
      <w:sz w:val="24"/>
      <w:szCs w:val="24"/>
    </w:rPr>
  </w:style>
  <w:style w:type="numbering" w:customStyle="1" w:styleId="WWOutlineListStyle10">
    <w:name w:val="WW_OutlineListStyle_10"/>
    <w:basedOn w:val="NoList"/>
    <w:rsid w:val="009053BE"/>
    <w:pPr>
      <w:numPr>
        <w:numId w:val="11"/>
      </w:numPr>
    </w:pPr>
  </w:style>
  <w:style w:type="numbering" w:customStyle="1" w:styleId="LFO7">
    <w:name w:val="LFO7"/>
    <w:basedOn w:val="NoList"/>
    <w:rsid w:val="009053BE"/>
    <w:pPr>
      <w:numPr>
        <w:numId w:val="12"/>
      </w:numPr>
    </w:pPr>
  </w:style>
  <w:style w:type="paragraph" w:customStyle="1" w:styleId="DeptOutNumbered">
    <w:name w:val="DeptOutNumbered"/>
    <w:basedOn w:val="Normal"/>
    <w:uiPriority w:val="99"/>
    <w:rsid w:val="00D403F6"/>
    <w:pPr>
      <w:widowControl w:val="0"/>
      <w:numPr>
        <w:numId w:val="14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354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4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34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86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43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16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78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64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570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608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5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4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94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9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1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7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v.uk/guidance/condition-improvement-fund" TargetMode="External"/><Relationship Id="rId18" Type="http://schemas.openxmlformats.org/officeDocument/2006/relationships/hyperlink" Target="https://www.gov.uk/government/publications/academies-financial-handbook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gov.uk/guidance/condition-improvement-fund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gov.uk/guidance/condition-improvement-fund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academy.questions@education.gov.uk" TargetMode="External"/><Relationship Id="rId20" Type="http://schemas.openxmlformats.org/officeDocument/2006/relationships/hyperlink" Target="https://www.gov.uk/guidance/condition-improvement-fund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gov.uk/guidance/condition-improvement-fund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gov.uk/guidance/condition-improvement-fund" TargetMode="External"/><Relationship Id="rId23" Type="http://schemas.openxmlformats.org/officeDocument/2006/relationships/hyperlink" Target="https://www.gov.uk/guidance/condition-improvement-fund" TargetMode="Externa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www.gov.uk/guidance/condition-improvement-fund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cademy.questions@education.gov.uk" TargetMode="External"/><Relationship Id="rId22" Type="http://schemas.openxmlformats.org/officeDocument/2006/relationships/hyperlink" Target="https://www.gov.uk/guidance/condition-improvement-fun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A9AA6CDF738F44AAD59DDEFA419559" ma:contentTypeVersion="10" ma:contentTypeDescription="Create a new document." ma:contentTypeScope="" ma:versionID="f9109aa585fb6f1f94257fa1691cc67b">
  <xsd:schema xmlns:xsd="http://www.w3.org/2001/XMLSchema" xmlns:xs="http://www.w3.org/2001/XMLSchema" xmlns:p="http://schemas.microsoft.com/office/2006/metadata/properties" xmlns:ns3="4df74564-0a45-431b-bddd-32cdccd36eb2" xmlns:ns4="b94768fa-1d6c-4330-ba37-4a3e5aee0d95" targetNamespace="http://schemas.microsoft.com/office/2006/metadata/properties" ma:root="true" ma:fieldsID="1b0ce7e7665fc76ba2594630ac7a6fd6" ns3:_="" ns4:_="">
    <xsd:import namespace="4df74564-0a45-431b-bddd-32cdccd36eb2"/>
    <xsd:import namespace="b94768fa-1d6c-4330-ba37-4a3e5aee0d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74564-0a45-431b-bddd-32cdccd36e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768fa-1d6c-4330-ba37-4a3e5aee0d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175E42-8F34-4D75-B3FB-C76A3ED2CB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3C0E4E-F6B8-48CF-BCBE-98D2057631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1CBEE2-0D33-4760-AC8B-089CF7764B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FDD57B2-3D42-42AC-A76C-BAFE1160B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74564-0a45-431b-bddd-32cdccd36eb2"/>
    <ds:schemaRef ds:uri="b94768fa-1d6c-4330-ba37-4a3e5aee0d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2169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2021-08-02T10:28:00Z</dcterms:created>
  <dcterms:modified xsi:type="dcterms:W3CDTF">2024-03-22T09:57:00Z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0x01010078A9AA6CDF738F44AAD59DDEFA419559</vt:lpwstr>
  </property>
</Properties>
</file>